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24543631"/>
    <w:bookmarkEnd w:id="0"/>
    <w:p w14:paraId="4B9985C1" w14:textId="61A3E7F5" w:rsidR="00AE0A12" w:rsidRDefault="00282845">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7ED8C8ECC6C74195BA9BB0C76A45068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Pr>
              <w:rStyle w:val="FooterChar"/>
              <w:rFonts w:ascii="Arial" w:eastAsia="Arial" w:hAnsi="Arial" w:cs="Arial"/>
              <w:b/>
              <w:sz w:val="28"/>
              <w:szCs w:val="28"/>
            </w:rPr>
            <w:t>Social Media Policy</w:t>
          </w:r>
        </w:sdtContent>
      </w:sdt>
      <w:r w:rsidR="007A4845">
        <w:rPr>
          <w:rStyle w:val="FooterChar"/>
          <w:rFonts w:ascii="Arial" w:eastAsia="Arial" w:hAnsi="Arial" w:cs="Arial"/>
          <w:b/>
          <w:sz w:val="28"/>
          <w:szCs w:val="28"/>
        </w:rPr>
        <w:t xml:space="preserve">, LMC </w:t>
      </w:r>
      <w:r w:rsidR="008A1984">
        <w:rPr>
          <w:rStyle w:val="FooterChar"/>
          <w:rFonts w:ascii="Arial" w:eastAsia="Arial" w:hAnsi="Arial" w:cs="Arial"/>
          <w:b/>
          <w:sz w:val="28"/>
          <w:szCs w:val="28"/>
        </w:rPr>
        <w:t>Model</w:t>
      </w:r>
      <w:r w:rsidR="00676D29">
        <w:rPr>
          <w:rStyle w:val="FooterChar"/>
          <w:rFonts w:ascii="Arial" w:eastAsia="Arial" w:hAnsi="Arial" w:cs="Arial"/>
          <w:b/>
          <w:sz w:val="28"/>
          <w:szCs w:val="28"/>
        </w:rPr>
        <w:t xml:space="preserve"> </w:t>
      </w:r>
      <w:r w:rsidR="007A4845">
        <w:rPr>
          <w:rStyle w:val="FooterChar"/>
          <w:rFonts w:ascii="Arial" w:eastAsia="Arial" w:hAnsi="Arial" w:cs="Arial"/>
          <w:b/>
          <w:sz w:val="28"/>
          <w:szCs w:val="28"/>
        </w:rPr>
        <w:t>Policy</w:t>
      </w:r>
    </w:p>
    <w:p w14:paraId="5BAD15AE" w14:textId="77777777" w:rsidR="007A4845" w:rsidRPr="004B3C12" w:rsidRDefault="007A4845">
      <w:pPr>
        <w:rPr>
          <w:rStyle w:val="FooterChar"/>
          <w:rFonts w:eastAsia="Arial"/>
        </w:rPr>
      </w:pPr>
    </w:p>
    <w:p w14:paraId="1A258DFA" w14:textId="57EF98AB" w:rsidR="005E4ECB" w:rsidRPr="009F5CDF" w:rsidRDefault="00534E7A" w:rsidP="005E4ECB">
      <w:pPr>
        <w:rPr>
          <w:i/>
          <w:sz w:val="22"/>
          <w:szCs w:val="22"/>
        </w:rPr>
      </w:pPr>
      <w:r w:rsidRPr="007A4845">
        <w:rPr>
          <w:i/>
          <w:sz w:val="22"/>
          <w:szCs w:val="22"/>
        </w:rPr>
        <w:t>League</w:t>
      </w:r>
      <w:r>
        <w:rPr>
          <w:i/>
          <w:sz w:val="22"/>
          <w:szCs w:val="22"/>
        </w:rPr>
        <w:t xml:space="preserve"> staff </w:t>
      </w:r>
      <w:r w:rsidRPr="007A4845">
        <w:rPr>
          <w:i/>
          <w:sz w:val="22"/>
          <w:szCs w:val="22"/>
        </w:rPr>
        <w:t>thoughtfully develop</w:t>
      </w:r>
      <w:r>
        <w:rPr>
          <w:i/>
          <w:sz w:val="22"/>
          <w:szCs w:val="22"/>
        </w:rPr>
        <w:t xml:space="preserve">s models </w:t>
      </w:r>
      <w:r w:rsidRPr="007A4845">
        <w:rPr>
          <w:i/>
          <w:sz w:val="22"/>
          <w:szCs w:val="22"/>
        </w:rPr>
        <w:t>for</w:t>
      </w:r>
      <w:r>
        <w:rPr>
          <w:i/>
          <w:sz w:val="22"/>
          <w:szCs w:val="22"/>
        </w:rPr>
        <w:t xml:space="preserve"> your</w:t>
      </w:r>
      <w:r w:rsidRPr="007A4845">
        <w:rPr>
          <w:i/>
          <w:sz w:val="22"/>
          <w:szCs w:val="22"/>
        </w:rPr>
        <w:t xml:space="preserve"> city’s consideration</w:t>
      </w:r>
      <w:r>
        <w:rPr>
          <w:i/>
          <w:sz w:val="22"/>
          <w:szCs w:val="22"/>
        </w:rPr>
        <w:t xml:space="preserve">. </w:t>
      </w:r>
      <w:r w:rsidR="007A4845" w:rsidRPr="007A4845">
        <w:rPr>
          <w:i/>
          <w:sz w:val="22"/>
          <w:szCs w:val="22"/>
        </w:rPr>
        <w:t xml:space="preserve">Models should be customized as appropriate for an individual city’s circumstances in consultation with the city’s attorney. Helpful background information on this model may be found </w:t>
      </w:r>
      <w:r w:rsidR="00307F09">
        <w:rPr>
          <w:i/>
          <w:sz w:val="22"/>
          <w:szCs w:val="22"/>
        </w:rPr>
        <w:t xml:space="preserve">in </w:t>
      </w:r>
      <w:r w:rsidR="005E4ECB">
        <w:rPr>
          <w:i/>
          <w:sz w:val="22"/>
          <w:szCs w:val="22"/>
        </w:rPr>
        <w:t xml:space="preserve">Information Memo </w:t>
      </w:r>
      <w:hyperlink r:id="rId7" w:history="1">
        <w:r w:rsidR="005E4ECB" w:rsidRPr="009F5CDF">
          <w:rPr>
            <w:rStyle w:val="Hyperlink"/>
            <w:i/>
            <w:sz w:val="22"/>
            <w:szCs w:val="22"/>
          </w:rPr>
          <w:t>“Computer and Network Loss Control.”</w:t>
        </w:r>
      </w:hyperlink>
    </w:p>
    <w:p w14:paraId="2DC47A86" w14:textId="510BDB40" w:rsidR="00D52738" w:rsidRDefault="00D52738"/>
    <w:p w14:paraId="659D4430" w14:textId="4EE71704" w:rsidR="005E4ECB" w:rsidRPr="00D07484" w:rsidRDefault="00534E7A" w:rsidP="00A709B0">
      <w:pPr>
        <w:ind w:left="630"/>
        <w:rPr>
          <w:b/>
        </w:rPr>
      </w:pPr>
      <w:r w:rsidRPr="00D07484">
        <w:rPr>
          <w:b/>
          <w:noProof/>
        </w:rPr>
        <w:drawing>
          <wp:anchor distT="0" distB="0" distL="114300" distR="114300" simplePos="0" relativeHeight="251660288" behindDoc="0" locked="0" layoutInCell="1" allowOverlap="1" wp14:anchorId="01F08AA6" wp14:editId="326E23C0">
            <wp:simplePos x="0" y="0"/>
            <wp:positionH relativeFrom="column">
              <wp:posOffset>-15240</wp:posOffset>
            </wp:positionH>
            <wp:positionV relativeFrom="paragraph">
              <wp:posOffset>189230</wp:posOffset>
            </wp:positionV>
            <wp:extent cx="280670" cy="280670"/>
            <wp:effectExtent l="0" t="0" r="5080" b="5080"/>
            <wp:wrapSquare wrapText="bothSides"/>
            <wp:docPr id="13" name="Picture 13"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5E4ECB" w:rsidRPr="00D07484">
        <w:rPr>
          <w:b/>
        </w:rPr>
        <w:t>This icon marks places where th</w:t>
      </w:r>
      <w:r w:rsidR="005E4ECB">
        <w:rPr>
          <w:b/>
        </w:rPr>
        <w:t>e city must customize the model</w:t>
      </w:r>
      <w:r w:rsidR="005E4ECB"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D4DD9A6" w14:textId="77777777" w:rsidR="005E4ECB" w:rsidRPr="00D52738" w:rsidRDefault="005E4ECB" w:rsidP="00D52738"/>
    <w:p w14:paraId="0EA3AAF2" w14:textId="77777777" w:rsidR="00D52738" w:rsidRPr="00BD0F2E" w:rsidRDefault="00D52738" w:rsidP="00BD0F2E">
      <w:pPr>
        <w:pStyle w:val="Heading1"/>
      </w:pPr>
      <w:r w:rsidRPr="00BD0F2E">
        <w:t xml:space="preserve">City of </w:t>
      </w:r>
      <w:r w:rsidRPr="00BD0F2E">
        <w:fldChar w:fldCharType="begin">
          <w:ffData>
            <w:name w:val="Text5"/>
            <w:enabled/>
            <w:calcOnExit w:val="0"/>
            <w:textInput>
              <w:default w:val="_______"/>
            </w:textInput>
          </w:ffData>
        </w:fldChar>
      </w:r>
      <w:bookmarkStart w:id="1" w:name="Text5"/>
      <w:r w:rsidRPr="00BD0F2E">
        <w:instrText xml:space="preserve"> FORMTEXT </w:instrText>
      </w:r>
      <w:r w:rsidRPr="00BD0F2E">
        <w:fldChar w:fldCharType="separate"/>
      </w:r>
      <w:r w:rsidRPr="00BD0F2E">
        <w:t>_______</w:t>
      </w:r>
      <w:r w:rsidRPr="00BD0F2E">
        <w:fldChar w:fldCharType="end"/>
      </w:r>
      <w:bookmarkEnd w:id="1"/>
      <w:r w:rsidR="00F2009B" w:rsidRPr="00BD0F2E">
        <w:t>, Minnesota</w:t>
      </w:r>
    </w:p>
    <w:p w14:paraId="37E1C022" w14:textId="77777777" w:rsidR="00D52738" w:rsidRPr="00BD0F2E" w:rsidRDefault="005E4ECB" w:rsidP="00BD0F2E">
      <w:pPr>
        <w:pStyle w:val="Heading1"/>
      </w:pPr>
      <w:r w:rsidRPr="00BD0F2E">
        <w:t>Social Media</w:t>
      </w:r>
      <w:r w:rsidR="00D52738" w:rsidRPr="00BD0F2E">
        <w:t xml:space="preserve"> Policy</w:t>
      </w:r>
    </w:p>
    <w:p w14:paraId="6A94B75C" w14:textId="77777777" w:rsidR="00D52738" w:rsidRPr="00D52738" w:rsidRDefault="00D52738" w:rsidP="00D52738"/>
    <w:p w14:paraId="664B2A8C" w14:textId="77777777" w:rsidR="005E4ECB" w:rsidRPr="00BD0F2E" w:rsidRDefault="005E4ECB" w:rsidP="00BD0F2E">
      <w:pPr>
        <w:pStyle w:val="Heading2"/>
      </w:pPr>
      <w:r w:rsidRPr="00BD0F2E">
        <w:t>Purpose</w:t>
      </w:r>
    </w:p>
    <w:p w14:paraId="6CAC2CCD" w14:textId="7C2D2587" w:rsidR="005E4ECB" w:rsidRDefault="005E4ECB" w:rsidP="005E4ECB">
      <w:r w:rsidRPr="001F5D14">
        <w:t>Social networking in government serves two primary functions: to communicate and deliver messages directly to citizens and to encourage citizen involvement, interaction, and feedback. Information which is distributed via social networking must be accurate, consistent, and timely and meet the information needs of the City’s</w:t>
      </w:r>
      <w:r w:rsidR="00F60718">
        <w:t xml:space="preserve"> intended audience</w:t>
      </w:r>
      <w:r w:rsidRPr="001F5D14">
        <w:t xml:space="preserve">. Social media is used for social networking, </w:t>
      </w:r>
      <w:r w:rsidR="00B903F6">
        <w:t xml:space="preserve">and </w:t>
      </w:r>
      <w:r w:rsidRPr="001F5D14">
        <w:t xml:space="preserve">this policy seeks to ensure proper </w:t>
      </w:r>
      <w:r w:rsidR="00B903F6">
        <w:t>administration</w:t>
      </w:r>
      <w:r w:rsidR="00B903F6" w:rsidRPr="001F5D14">
        <w:t xml:space="preserve"> </w:t>
      </w:r>
      <w:r w:rsidRPr="001F5D14">
        <w:t xml:space="preserve">of the City of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rsidRPr="001F5D14">
        <w:t>’s social media sites by its representatives.</w:t>
      </w:r>
    </w:p>
    <w:p w14:paraId="243F9C8D" w14:textId="77777777" w:rsidR="00D94552" w:rsidRDefault="00D94552" w:rsidP="005E4ECB"/>
    <w:p w14:paraId="4DC1D0C8" w14:textId="52E767A2" w:rsidR="005E4ECB" w:rsidRDefault="00CD0425" w:rsidP="005E4ECB">
      <w:r>
        <w:t>T</w:t>
      </w:r>
      <w:r w:rsidR="00D94552">
        <w:t>he City has limited control of social media accounts with third parties (i.e., Facebook, Twitter, etc.)</w:t>
      </w:r>
      <w:r>
        <w:t xml:space="preserve">. At the same time, </w:t>
      </w:r>
      <w:r w:rsidR="00FE03DE">
        <w:t>there is a general expectation by the public that th</w:t>
      </w:r>
      <w:r w:rsidR="00F60718">
        <w:t>is</w:t>
      </w:r>
      <w:r w:rsidR="00FE03DE">
        <w:t xml:space="preserve"> City have a social media presence by which to share information about current city projects and </w:t>
      </w:r>
      <w:r w:rsidR="00B903F6">
        <w:t xml:space="preserve">city </w:t>
      </w:r>
      <w:r w:rsidR="00FE03DE">
        <w:t xml:space="preserve">business. </w:t>
      </w:r>
      <w:r w:rsidR="00F60718">
        <w:t>For municipal purposes</w:t>
      </w:r>
      <w:r w:rsidR="00FE03DE">
        <w:t>,</w:t>
      </w:r>
      <w:r w:rsidR="00663B9F">
        <w:t xml:space="preserve"> </w:t>
      </w:r>
      <w:r w:rsidR="00FE03DE">
        <w:t>t</w:t>
      </w:r>
      <w:r w:rsidR="00D94552">
        <w:t xml:space="preserve">he City’s social media accounts will be used for incidental, non-vital </w:t>
      </w:r>
      <w:r w:rsidR="00A20768">
        <w:t>communication</w:t>
      </w:r>
      <w:r w:rsidR="00B56F46">
        <w:t xml:space="preserve"> and general information</w:t>
      </w:r>
      <w:r w:rsidR="00FE03DE">
        <w:t xml:space="preserve"> only</w:t>
      </w:r>
      <w:r w:rsidR="00D94552">
        <w:t xml:space="preserve">. It is not the purpose of the city’s social media accounts to be a medium for transactions of city business. </w:t>
      </w:r>
      <w:r w:rsidR="008D3AED">
        <w:t>The one exception is i</w:t>
      </w:r>
      <w:r w:rsidR="00537F83">
        <w:t xml:space="preserve">n the case of a natural or man-made disaster, </w:t>
      </w:r>
      <w:r w:rsidR="00B56F46">
        <w:t xml:space="preserve">if </w:t>
      </w:r>
      <w:r w:rsidR="00537F83">
        <w:t xml:space="preserve">it is determined by the City </w:t>
      </w:r>
      <w:r w:rsidR="00B56F46">
        <w:t xml:space="preserve">that </w:t>
      </w:r>
      <w:r w:rsidR="00537F83">
        <w:t>the best means of communicating with the public is through the social media account(s).</w:t>
      </w:r>
    </w:p>
    <w:p w14:paraId="096035E3" w14:textId="77777777" w:rsidR="00B56F46" w:rsidRPr="001F5D14" w:rsidRDefault="00B56F46" w:rsidP="005E4ECB"/>
    <w:p w14:paraId="1F737395" w14:textId="72AD1182" w:rsidR="00565F4E" w:rsidRPr="001F5D14" w:rsidRDefault="005E4ECB" w:rsidP="005E4ECB">
      <w:r w:rsidRPr="001F5D14">
        <w:t xml:space="preserve">The City of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rsidRPr="001F5D14">
        <w:t xml:space="preserve"> wishes to establish a positive and informative social media presence. City representatives have the responsibility to use the City’s social media resources in an efficient, effective, ethical</w:t>
      </w:r>
      <w:r w:rsidR="00175BBA">
        <w:t>,</w:t>
      </w:r>
      <w:r w:rsidRPr="001F5D14">
        <w:t xml:space="preserve"> and lawful manner pursuant to all existing City policies. </w:t>
      </w:r>
    </w:p>
    <w:p w14:paraId="2B25D653" w14:textId="77777777" w:rsidR="005E4ECB" w:rsidRPr="001F5D14" w:rsidRDefault="005E4ECB" w:rsidP="005E4ECB"/>
    <w:p w14:paraId="659BF4A8" w14:textId="77777777" w:rsidR="005E4ECB" w:rsidRPr="001F5D14" w:rsidRDefault="005E4ECB" w:rsidP="00BD0F2E">
      <w:pPr>
        <w:pStyle w:val="Heading2"/>
      </w:pPr>
      <w:r w:rsidRPr="001F5D14">
        <w:t>Policy</w:t>
      </w:r>
    </w:p>
    <w:p w14:paraId="2B05CE50" w14:textId="74858FA0" w:rsidR="005E4ECB" w:rsidRPr="001F5D14" w:rsidRDefault="005E4ECB" w:rsidP="005E4ECB">
      <w:r w:rsidRPr="001F5D14">
        <w:t xml:space="preserve">The City of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rsidRPr="001F5D14">
        <w:t xml:space="preserve"> will determine, at its discretion, how its web-based social media resources will be designed, implemented</w:t>
      </w:r>
      <w:r w:rsidR="00175BBA">
        <w:t>,</w:t>
      </w:r>
      <w:r w:rsidRPr="001F5D14">
        <w:t xml:space="preserve"> and managed as part of its overall communication and information sharing strategy. </w:t>
      </w:r>
    </w:p>
    <w:p w14:paraId="18C8A184" w14:textId="77777777" w:rsidR="005E4ECB" w:rsidRPr="001F5D14" w:rsidRDefault="005E4ECB" w:rsidP="005E4ECB"/>
    <w:p w14:paraId="63E8FF3F" w14:textId="73D8764A" w:rsidR="005E4ECB" w:rsidRPr="001F5D14" w:rsidRDefault="005E4ECB" w:rsidP="005E4ECB">
      <w:r w:rsidRPr="001F5D14">
        <w:t xml:space="preserve">City of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rsidRPr="001F5D14">
        <w:t xml:space="preserve"> social media accounts are considered a City asset and administrator access to these accounts </w:t>
      </w:r>
      <w:r w:rsidR="00B56F46">
        <w:t>will</w:t>
      </w:r>
      <w:r w:rsidR="00B56F46" w:rsidRPr="001F5D14">
        <w:t xml:space="preserve"> </w:t>
      </w:r>
      <w:r w:rsidRPr="001F5D14">
        <w:t xml:space="preserve">be securely administered in accordance with the City’s Computer Use </w:t>
      </w:r>
      <w:r w:rsidR="00175BBA">
        <w:t>P</w:t>
      </w:r>
      <w:r w:rsidRPr="001F5D14">
        <w:t>olicy. The City reserves the right to shut down any of its social media sites or accounts for any reason without notice.</w:t>
      </w:r>
    </w:p>
    <w:p w14:paraId="7C94F9DC" w14:textId="77777777" w:rsidR="005E4ECB" w:rsidRPr="001F5D14" w:rsidRDefault="005E4ECB" w:rsidP="005E4ECB"/>
    <w:p w14:paraId="7A42754A" w14:textId="50D7C692" w:rsidR="00565F4E" w:rsidRPr="001F5D14" w:rsidRDefault="005E4ECB" w:rsidP="005E4ECB">
      <w:r w:rsidRPr="001F5D14">
        <w:lastRenderedPageBreak/>
        <w:t xml:space="preserve">All social media websites created and utilized during the course and scope of an employee’s performance of his/her job duties will be identified as belonging to the City of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rsidRPr="001F5D14">
        <w:t>, including a link to the City’s official website.</w:t>
      </w:r>
      <w:r w:rsidR="00D94552">
        <w:t xml:space="preserve"> </w:t>
      </w:r>
      <w:r w:rsidR="00565F4E">
        <w:t xml:space="preserve">The City of </w:t>
      </w:r>
      <w:r w:rsidR="00643349" w:rsidRPr="005275F1">
        <w:fldChar w:fldCharType="begin">
          <w:ffData>
            <w:name w:val="Text1"/>
            <w:enabled/>
            <w:calcOnExit w:val="0"/>
            <w:textInput>
              <w:default w:val="_____"/>
            </w:textInput>
          </w:ffData>
        </w:fldChar>
      </w:r>
      <w:r w:rsidR="00643349" w:rsidRPr="005275F1">
        <w:instrText xml:space="preserve"> FORMTEXT </w:instrText>
      </w:r>
      <w:r w:rsidR="00643349" w:rsidRPr="005275F1">
        <w:fldChar w:fldCharType="separate"/>
      </w:r>
      <w:r w:rsidR="00643349" w:rsidRPr="005275F1">
        <w:rPr>
          <w:noProof/>
        </w:rPr>
        <w:t>_____</w:t>
      </w:r>
      <w:r w:rsidR="00643349" w:rsidRPr="005275F1">
        <w:fldChar w:fldCharType="end"/>
      </w:r>
      <w:r w:rsidR="00565F4E">
        <w:t xml:space="preserve"> does not create</w:t>
      </w:r>
      <w:r w:rsidR="00617190">
        <w:t xml:space="preserve"> </w:t>
      </w:r>
      <w:r w:rsidR="00565F4E">
        <w:t>or maintain social media accounts for its elected officials.</w:t>
      </w:r>
    </w:p>
    <w:p w14:paraId="629A8833" w14:textId="77777777" w:rsidR="005E4ECB" w:rsidRDefault="005E4ECB" w:rsidP="005E4ECB"/>
    <w:p w14:paraId="0075F8BD" w14:textId="542D660F" w:rsidR="00B903F6" w:rsidRPr="005E4ECB" w:rsidRDefault="00B56F46" w:rsidP="00643349">
      <w:pPr>
        <w:ind w:left="720"/>
        <w:rPr>
          <w:sz w:val="22"/>
          <w:szCs w:val="22"/>
        </w:rPr>
      </w:pPr>
      <w:r>
        <w:rPr>
          <w:i/>
          <w:sz w:val="22"/>
          <w:szCs w:val="22"/>
        </w:rPr>
        <w:t xml:space="preserve">This policy is written to explicitly exclude social media accounts of elected officials. </w:t>
      </w:r>
      <w:r w:rsidR="00B903F6">
        <w:rPr>
          <w:i/>
          <w:sz w:val="22"/>
          <w:szCs w:val="22"/>
        </w:rPr>
        <w:t>Some cities may cho</w:t>
      </w:r>
      <w:r w:rsidR="00643349" w:rsidRPr="00D07484">
        <w:rPr>
          <w:b/>
          <w:noProof/>
        </w:rPr>
        <w:drawing>
          <wp:anchor distT="0" distB="0" distL="114300" distR="114300" simplePos="0" relativeHeight="251658240" behindDoc="0" locked="0" layoutInCell="1" allowOverlap="1" wp14:anchorId="6D6ABF81" wp14:editId="516237B1">
            <wp:simplePos x="0" y="0"/>
            <wp:positionH relativeFrom="column">
              <wp:posOffset>0</wp:posOffset>
            </wp:positionH>
            <wp:positionV relativeFrom="paragraph">
              <wp:posOffset>160020</wp:posOffset>
            </wp:positionV>
            <wp:extent cx="280670" cy="280670"/>
            <wp:effectExtent l="0" t="0" r="5080" b="5080"/>
            <wp:wrapSquare wrapText="bothSides"/>
            <wp:docPr id="1" name="Picture 1"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B903F6">
        <w:rPr>
          <w:i/>
          <w:sz w:val="22"/>
          <w:szCs w:val="22"/>
        </w:rPr>
        <w:t xml:space="preserve">ose to have and control social media accounts for </w:t>
      </w:r>
      <w:r w:rsidR="00175BBA">
        <w:rPr>
          <w:i/>
          <w:sz w:val="22"/>
          <w:szCs w:val="22"/>
        </w:rPr>
        <w:t>their</w:t>
      </w:r>
      <w:r w:rsidR="00B903F6">
        <w:rPr>
          <w:i/>
          <w:sz w:val="22"/>
          <w:szCs w:val="22"/>
        </w:rPr>
        <w:t xml:space="preserve"> councilmembers. In that case this policy would be changed to include those councilmember accounts as City accounts. This policy should not pertain to solely personal accounts of councilmembers or any other social media accounts outside the control of the city’s social media managers.</w:t>
      </w:r>
    </w:p>
    <w:p w14:paraId="3BDBF5EA" w14:textId="77777777" w:rsidR="00B903F6" w:rsidRPr="001F5D14" w:rsidRDefault="00B903F6" w:rsidP="005E4ECB"/>
    <w:p w14:paraId="779B6332" w14:textId="77777777" w:rsidR="005E4ECB" w:rsidRPr="001F5D14" w:rsidRDefault="005E4ECB" w:rsidP="00BD0F2E">
      <w:pPr>
        <w:pStyle w:val="Heading2"/>
      </w:pPr>
      <w:r w:rsidRPr="001F5D14">
        <w:t>Scope</w:t>
      </w:r>
    </w:p>
    <w:p w14:paraId="1F3962F0" w14:textId="6CB126E9" w:rsidR="00D94552" w:rsidRDefault="005E4ECB" w:rsidP="005E4ECB">
      <w:r w:rsidRPr="001F5D14">
        <w:t>This policy applies to any existing or proposed social media websites sponsored, established, registered</w:t>
      </w:r>
      <w:r w:rsidR="00175BBA">
        <w:t>,</w:t>
      </w:r>
      <w:r w:rsidRPr="001F5D14">
        <w:t xml:space="preserve"> or authorized by the City of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rsidRPr="001F5D14">
        <w:t xml:space="preserve">. </w:t>
      </w:r>
      <w:r w:rsidR="00216F6B">
        <w:t>T</w:t>
      </w:r>
      <w:r w:rsidR="00D94552">
        <w:t>he City’s social media accounts are</w:t>
      </w:r>
      <w:r w:rsidR="00216F6B">
        <w:t xml:space="preserve"> exclusively</w:t>
      </w:r>
      <w:r w:rsidR="00D94552">
        <w:t xml:space="preserve"> the following:</w:t>
      </w:r>
    </w:p>
    <w:p w14:paraId="779548B5" w14:textId="77777777" w:rsidR="00D94552" w:rsidRDefault="00D94552" w:rsidP="005E4ECB"/>
    <w:p w14:paraId="35133872" w14:textId="5D1388D1" w:rsidR="00D94552" w:rsidRPr="00E645DF" w:rsidRDefault="00D94552" w:rsidP="00D94552">
      <w:pPr>
        <w:pStyle w:val="ListParagraph"/>
        <w:numPr>
          <w:ilvl w:val="0"/>
          <w:numId w:val="9"/>
        </w:numPr>
        <w:rPr>
          <w:rFonts w:ascii="Times New Roman" w:hAnsi="Times New Roman" w:cs="Times New Roman"/>
          <w:sz w:val="24"/>
          <w:szCs w:val="24"/>
        </w:rPr>
      </w:pPr>
      <w:r w:rsidRPr="00E645DF">
        <w:rPr>
          <w:rFonts w:ascii="Times New Roman" w:hAnsi="Times New Roman" w:cs="Times New Roman"/>
          <w:sz w:val="24"/>
          <w:szCs w:val="24"/>
        </w:rPr>
        <w:t xml:space="preserve">City of </w:t>
      </w:r>
      <w:r w:rsidR="00643349" w:rsidRPr="005275F1">
        <w:fldChar w:fldCharType="begin">
          <w:ffData>
            <w:name w:val="Text1"/>
            <w:enabled/>
            <w:calcOnExit w:val="0"/>
            <w:textInput>
              <w:default w:val="_____"/>
            </w:textInput>
          </w:ffData>
        </w:fldChar>
      </w:r>
      <w:r w:rsidR="00643349" w:rsidRPr="005275F1">
        <w:instrText xml:space="preserve"> FORMTEXT </w:instrText>
      </w:r>
      <w:r w:rsidR="00643349" w:rsidRPr="005275F1">
        <w:fldChar w:fldCharType="separate"/>
      </w:r>
      <w:r w:rsidR="00643349" w:rsidRPr="005275F1">
        <w:rPr>
          <w:noProof/>
        </w:rPr>
        <w:t>_____</w:t>
      </w:r>
      <w:r w:rsidR="00643349" w:rsidRPr="005275F1">
        <w:fldChar w:fldCharType="end"/>
      </w:r>
      <w:r w:rsidRPr="00E645DF">
        <w:rPr>
          <w:rFonts w:ascii="Times New Roman" w:hAnsi="Times New Roman" w:cs="Times New Roman"/>
          <w:sz w:val="24"/>
          <w:szCs w:val="24"/>
        </w:rPr>
        <w:t xml:space="preserve"> Facebook account at [link].</w:t>
      </w:r>
    </w:p>
    <w:p w14:paraId="3D694E72" w14:textId="74BF7173" w:rsidR="00D94552" w:rsidRPr="00E645DF" w:rsidRDefault="00D94552" w:rsidP="00D94552">
      <w:pPr>
        <w:pStyle w:val="ListParagraph"/>
        <w:numPr>
          <w:ilvl w:val="0"/>
          <w:numId w:val="9"/>
        </w:numPr>
        <w:rPr>
          <w:rFonts w:ascii="Times New Roman" w:hAnsi="Times New Roman" w:cs="Times New Roman"/>
          <w:sz w:val="24"/>
          <w:szCs w:val="24"/>
        </w:rPr>
      </w:pPr>
      <w:r w:rsidRPr="00E645DF">
        <w:rPr>
          <w:rFonts w:ascii="Times New Roman" w:hAnsi="Times New Roman" w:cs="Times New Roman"/>
          <w:sz w:val="24"/>
          <w:szCs w:val="24"/>
        </w:rPr>
        <w:t xml:space="preserve">City of </w:t>
      </w:r>
      <w:r w:rsidR="00643349" w:rsidRPr="005275F1">
        <w:fldChar w:fldCharType="begin">
          <w:ffData>
            <w:name w:val="Text1"/>
            <w:enabled/>
            <w:calcOnExit w:val="0"/>
            <w:textInput>
              <w:default w:val="_____"/>
            </w:textInput>
          </w:ffData>
        </w:fldChar>
      </w:r>
      <w:r w:rsidR="00643349" w:rsidRPr="005275F1">
        <w:instrText xml:space="preserve"> FORMTEXT </w:instrText>
      </w:r>
      <w:r w:rsidR="00643349" w:rsidRPr="005275F1">
        <w:fldChar w:fldCharType="separate"/>
      </w:r>
      <w:r w:rsidR="00643349" w:rsidRPr="005275F1">
        <w:rPr>
          <w:noProof/>
        </w:rPr>
        <w:t>_____</w:t>
      </w:r>
      <w:r w:rsidR="00643349" w:rsidRPr="005275F1">
        <w:fldChar w:fldCharType="end"/>
      </w:r>
      <w:r w:rsidRPr="00E645DF">
        <w:rPr>
          <w:rFonts w:ascii="Times New Roman" w:hAnsi="Times New Roman" w:cs="Times New Roman"/>
          <w:sz w:val="24"/>
          <w:szCs w:val="24"/>
        </w:rPr>
        <w:t xml:space="preserve"> Twitter account at [link].</w:t>
      </w:r>
    </w:p>
    <w:p w14:paraId="0BF34DE0" w14:textId="79AEAF7D" w:rsidR="00D94552" w:rsidRPr="00643349" w:rsidRDefault="000757C5" w:rsidP="000757C5">
      <w:pPr>
        <w:pStyle w:val="ListParagraph"/>
        <w:ind w:hanging="360"/>
        <w:rPr>
          <w:rFonts w:ascii="Times New Roman" w:hAnsi="Times New Roman" w:cs="Times New Roman"/>
        </w:rPr>
      </w:pPr>
      <w:r w:rsidRPr="00643349">
        <w:rPr>
          <w:rFonts w:ascii="Times New Roman" w:hAnsi="Times New Roman" w:cs="Times New Roman"/>
          <w:i/>
        </w:rPr>
        <w:t>[3</w:t>
      </w:r>
      <w:r w:rsidR="00643349" w:rsidRPr="00643349">
        <w:rPr>
          <w:rFonts w:ascii="Times New Roman" w:hAnsi="Times New Roman" w:cs="Times New Roman"/>
          <w:i/>
        </w:rPr>
        <w:t xml:space="preserve">. </w:t>
      </w:r>
      <w:r w:rsidRPr="00643349">
        <w:rPr>
          <w:rFonts w:ascii="Times New Roman" w:hAnsi="Times New Roman" w:cs="Times New Roman"/>
          <w:i/>
        </w:rPr>
        <w:t>O</w:t>
      </w:r>
      <w:r w:rsidR="00D94552" w:rsidRPr="00643349">
        <w:rPr>
          <w:rFonts w:ascii="Times New Roman" w:hAnsi="Times New Roman" w:cs="Times New Roman"/>
          <w:i/>
        </w:rPr>
        <w:t>thers</w:t>
      </w:r>
      <w:r w:rsidRPr="00643349">
        <w:rPr>
          <w:rFonts w:ascii="Times New Roman" w:hAnsi="Times New Roman" w:cs="Times New Roman"/>
          <w:i/>
        </w:rPr>
        <w:t>]</w:t>
      </w:r>
    </w:p>
    <w:p w14:paraId="0FFF316A" w14:textId="4E79B567" w:rsidR="005E4ECB" w:rsidRDefault="00D94552" w:rsidP="005E4ECB">
      <w:r>
        <w:t>The City does not create, collect, disseminate</w:t>
      </w:r>
      <w:r w:rsidR="00175BBA">
        <w:t>,</w:t>
      </w:r>
      <w:r>
        <w:t xml:space="preserve"> or regulate use of any other social media accounts, including the</w:t>
      </w:r>
      <w:r w:rsidR="0065590C">
        <w:t xml:space="preserve"> personal accounts</w:t>
      </w:r>
      <w:r>
        <w:t xml:space="preserve"> of its elected officials and staff. </w:t>
      </w:r>
      <w:r w:rsidR="005E4ECB" w:rsidRPr="001F5D14">
        <w:t xml:space="preserve">Questions regarding the scope of this policy should be directed to the </w:t>
      </w:r>
      <w:r w:rsidR="005E4ECB" w:rsidRPr="009F5CDF">
        <w:fldChar w:fldCharType="begin">
          <w:ffData>
            <w:name w:val="Text5"/>
            <w:enabled/>
            <w:calcOnExit w:val="0"/>
            <w:textInput>
              <w:default w:val="_______"/>
            </w:textInput>
          </w:ffData>
        </w:fldChar>
      </w:r>
      <w:r w:rsidR="005E4ECB" w:rsidRPr="009F5CDF">
        <w:instrText xml:space="preserve"> FORMTEXT </w:instrText>
      </w:r>
      <w:r w:rsidR="005E4ECB" w:rsidRPr="009F5CDF">
        <w:fldChar w:fldCharType="separate"/>
      </w:r>
      <w:r w:rsidR="005E4ECB" w:rsidRPr="009F5CDF">
        <w:rPr>
          <w:noProof/>
        </w:rPr>
        <w:t>_______</w:t>
      </w:r>
      <w:r w:rsidR="005E4ECB" w:rsidRPr="009F5CDF">
        <w:fldChar w:fldCharType="end"/>
      </w:r>
      <w:r w:rsidR="005E4ECB" w:rsidRPr="001F5D14">
        <w:t xml:space="preserve"> </w:t>
      </w:r>
    </w:p>
    <w:p w14:paraId="4C177B56" w14:textId="77777777" w:rsidR="005E4ECB" w:rsidRDefault="005E4ECB" w:rsidP="005E4ECB"/>
    <w:p w14:paraId="3BE36530" w14:textId="77777777" w:rsidR="005E4ECB" w:rsidRPr="005E4ECB" w:rsidRDefault="00BD0F2E" w:rsidP="005E4ECB">
      <w:pPr>
        <w:rPr>
          <w:sz w:val="22"/>
          <w:szCs w:val="22"/>
        </w:rPr>
      </w:pPr>
      <w:bookmarkStart w:id="2" w:name="_Hlk13836222"/>
      <w:r w:rsidRPr="00D07484">
        <w:rPr>
          <w:b/>
          <w:noProof/>
        </w:rPr>
        <w:drawing>
          <wp:inline distT="0" distB="0" distL="0" distR="0" wp14:anchorId="1FCB8F87" wp14:editId="5F4DF464">
            <wp:extent cx="280670" cy="280670"/>
            <wp:effectExtent l="0" t="0" r="5080" b="5080"/>
            <wp:docPr id="3" name="Picture 3"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5E4ECB" w:rsidRPr="005E4ECB">
        <w:rPr>
          <w:i/>
          <w:sz w:val="22"/>
          <w:szCs w:val="22"/>
        </w:rPr>
        <w:t>Insert the appropriate staff member, such as</w:t>
      </w:r>
      <w:r w:rsidR="005E4ECB" w:rsidRPr="005E4ECB">
        <w:rPr>
          <w:sz w:val="22"/>
          <w:szCs w:val="22"/>
        </w:rPr>
        <w:t xml:space="preserve"> </w:t>
      </w:r>
      <w:r w:rsidR="005E4ECB" w:rsidRPr="005E4ECB">
        <w:rPr>
          <w:i/>
          <w:sz w:val="22"/>
          <w:szCs w:val="22"/>
        </w:rPr>
        <w:t>City Administrator, Communications Director, etc.</w:t>
      </w:r>
    </w:p>
    <w:bookmarkEnd w:id="2"/>
    <w:p w14:paraId="1DADBF33" w14:textId="77777777" w:rsidR="005E4ECB" w:rsidRPr="001F5D14" w:rsidRDefault="005E4ECB" w:rsidP="005E4ECB"/>
    <w:p w14:paraId="2D8CDC6C" w14:textId="77777777" w:rsidR="005E4ECB" w:rsidRPr="001F5D14" w:rsidRDefault="005E4ECB" w:rsidP="00BD0F2E">
      <w:pPr>
        <w:pStyle w:val="Heading2"/>
      </w:pPr>
      <w:r w:rsidRPr="001F5D14">
        <w:t>Definition</w:t>
      </w:r>
    </w:p>
    <w:p w14:paraId="0FF0ED5C" w14:textId="2A71CE02" w:rsidR="005E4ECB" w:rsidRPr="001F5D14" w:rsidRDefault="005E4ECB" w:rsidP="005E4ECB">
      <w:r w:rsidRPr="001F5D14">
        <w:t>Social media are internet and mobile-based applications, websites</w:t>
      </w:r>
      <w:r w:rsidR="00175BBA">
        <w:t>,</w:t>
      </w:r>
      <w:r w:rsidRPr="001F5D14">
        <w:t xml:space="preserve"> and functions, other than email, for sharing and discussing information, where users can post photos, video, comments</w:t>
      </w:r>
      <w:r w:rsidR="00175BBA">
        <w:t>,</w:t>
      </w:r>
      <w:r w:rsidRPr="001F5D14">
        <w:t xml:space="preserve"> and links to other information to create content on any imaginable topic. This may be referred to as “user-generated content” or “consumer-generated media.”</w:t>
      </w:r>
    </w:p>
    <w:p w14:paraId="28CE98E6" w14:textId="77777777" w:rsidR="005E4ECB" w:rsidRPr="001F5D14" w:rsidRDefault="005E4ECB" w:rsidP="005E4ECB">
      <w:r w:rsidRPr="001F5D14">
        <w:t xml:space="preserve"> </w:t>
      </w:r>
    </w:p>
    <w:p w14:paraId="18CC650E" w14:textId="77777777" w:rsidR="005E4ECB" w:rsidRPr="001F5D14" w:rsidRDefault="005E4ECB" w:rsidP="005E4ECB">
      <w:r w:rsidRPr="001F5D14">
        <w:t>Social media includes, but is not limited to:</w:t>
      </w:r>
    </w:p>
    <w:p w14:paraId="744D9815" w14:textId="37D4123F" w:rsidR="005E4ECB" w:rsidRPr="001F5D14" w:rsidRDefault="005E4ECB" w:rsidP="005E4ECB">
      <w:pPr>
        <w:pStyle w:val="ListParagraph"/>
        <w:numPr>
          <w:ilvl w:val="0"/>
          <w:numId w:val="5"/>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 xml:space="preserve">Social networking sites </w:t>
      </w:r>
      <w:r w:rsidR="000757C5">
        <w:rPr>
          <w:rFonts w:ascii="Times New Roman" w:hAnsi="Times New Roman" w:cs="Times New Roman"/>
          <w:sz w:val="24"/>
          <w:szCs w:val="24"/>
        </w:rPr>
        <w:t xml:space="preserve">and apps </w:t>
      </w:r>
      <w:r w:rsidRPr="001F5D14">
        <w:rPr>
          <w:rFonts w:ascii="Times New Roman" w:hAnsi="Times New Roman" w:cs="Times New Roman"/>
          <w:sz w:val="24"/>
          <w:szCs w:val="24"/>
        </w:rPr>
        <w:t xml:space="preserve">such as Facebook, LinkedIn, Twitter, </w:t>
      </w:r>
      <w:r w:rsidR="000757C5">
        <w:rPr>
          <w:rFonts w:ascii="Times New Roman" w:hAnsi="Times New Roman" w:cs="Times New Roman"/>
          <w:sz w:val="24"/>
          <w:szCs w:val="24"/>
        </w:rPr>
        <w:t xml:space="preserve">and </w:t>
      </w:r>
      <w:r w:rsidR="00D1581E">
        <w:rPr>
          <w:rFonts w:ascii="Times New Roman" w:hAnsi="Times New Roman" w:cs="Times New Roman"/>
          <w:sz w:val="24"/>
          <w:szCs w:val="24"/>
        </w:rPr>
        <w:t>Nextdoor</w:t>
      </w:r>
    </w:p>
    <w:p w14:paraId="5FD06134" w14:textId="77777777" w:rsidR="005E4ECB" w:rsidRPr="001F5D14" w:rsidRDefault="005E4ECB" w:rsidP="005E4ECB">
      <w:pPr>
        <w:pStyle w:val="ListParagraph"/>
        <w:numPr>
          <w:ilvl w:val="0"/>
          <w:numId w:val="5"/>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Blogs</w:t>
      </w:r>
    </w:p>
    <w:p w14:paraId="582DE03B" w14:textId="77777777" w:rsidR="005E4ECB" w:rsidRPr="001F5D14" w:rsidRDefault="005E4ECB" w:rsidP="005E4ECB">
      <w:pPr>
        <w:pStyle w:val="ListParagraph"/>
        <w:numPr>
          <w:ilvl w:val="0"/>
          <w:numId w:val="5"/>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Social news sites such as Reddit and Buzzfeed</w:t>
      </w:r>
    </w:p>
    <w:p w14:paraId="73001730" w14:textId="336885AB" w:rsidR="005E4ECB" w:rsidRPr="001F5D14" w:rsidRDefault="005E4ECB" w:rsidP="005E4ECB">
      <w:pPr>
        <w:pStyle w:val="ListParagraph"/>
        <w:numPr>
          <w:ilvl w:val="0"/>
          <w:numId w:val="5"/>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 xml:space="preserve">Video and photo sharing sites </w:t>
      </w:r>
      <w:r w:rsidR="000757C5">
        <w:rPr>
          <w:rFonts w:ascii="Times New Roman" w:hAnsi="Times New Roman" w:cs="Times New Roman"/>
          <w:sz w:val="24"/>
          <w:szCs w:val="24"/>
        </w:rPr>
        <w:t xml:space="preserve">and apps </w:t>
      </w:r>
      <w:r w:rsidRPr="001F5D14">
        <w:rPr>
          <w:rFonts w:ascii="Times New Roman" w:hAnsi="Times New Roman" w:cs="Times New Roman"/>
          <w:sz w:val="24"/>
          <w:szCs w:val="24"/>
        </w:rPr>
        <w:t>such as YouTube, Instagram, SnapChat, and Flickr</w:t>
      </w:r>
    </w:p>
    <w:p w14:paraId="658691E2" w14:textId="6AF8DE71" w:rsidR="005E4ECB" w:rsidRPr="001F5D14" w:rsidRDefault="005E4ECB" w:rsidP="005E4ECB">
      <w:pPr>
        <w:pStyle w:val="ListParagraph"/>
        <w:numPr>
          <w:ilvl w:val="0"/>
          <w:numId w:val="5"/>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Wikis, or shared encyclopedias</w:t>
      </w:r>
      <w:r w:rsidR="00175BBA">
        <w:rPr>
          <w:rFonts w:ascii="Times New Roman" w:hAnsi="Times New Roman" w:cs="Times New Roman"/>
          <w:sz w:val="24"/>
          <w:szCs w:val="24"/>
        </w:rPr>
        <w:t>,</w:t>
      </w:r>
      <w:r w:rsidRPr="001F5D14">
        <w:rPr>
          <w:rFonts w:ascii="Times New Roman" w:hAnsi="Times New Roman" w:cs="Times New Roman"/>
          <w:sz w:val="24"/>
          <w:szCs w:val="24"/>
        </w:rPr>
        <w:t xml:space="preserve"> such as Wikipedia</w:t>
      </w:r>
    </w:p>
    <w:p w14:paraId="76977845" w14:textId="733A6919" w:rsidR="005E4ECB" w:rsidRPr="001F5D14" w:rsidRDefault="005E4ECB" w:rsidP="005E4ECB">
      <w:pPr>
        <w:pStyle w:val="ListParagraph"/>
        <w:numPr>
          <w:ilvl w:val="0"/>
          <w:numId w:val="5"/>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An ever</w:t>
      </w:r>
      <w:r w:rsidR="00643349">
        <w:rPr>
          <w:rFonts w:ascii="Times New Roman" w:hAnsi="Times New Roman" w:cs="Times New Roman"/>
          <w:sz w:val="24"/>
          <w:szCs w:val="24"/>
        </w:rPr>
        <w:t>-</w:t>
      </w:r>
      <w:r w:rsidRPr="001F5D14">
        <w:rPr>
          <w:rFonts w:ascii="Times New Roman" w:hAnsi="Times New Roman" w:cs="Times New Roman"/>
          <w:sz w:val="24"/>
          <w:szCs w:val="24"/>
        </w:rPr>
        <w:t>emerging list of new web-based platforms generally regarded as social media or having many of the same functions as those listed above</w:t>
      </w:r>
    </w:p>
    <w:p w14:paraId="2BEDE1DC" w14:textId="77777777" w:rsidR="005E4ECB" w:rsidRPr="001F5D14" w:rsidRDefault="005E4ECB" w:rsidP="005E4ECB"/>
    <w:p w14:paraId="0AB7D13D" w14:textId="11C3F69A" w:rsidR="00E645DF" w:rsidRDefault="005E4ECB" w:rsidP="005E4ECB">
      <w:r w:rsidRPr="001F5D14">
        <w:t xml:space="preserve">As used in this policy, “employees and agents” means all City representatives, including its employees and other agents of the city, such as independent contractors or </w:t>
      </w:r>
      <w:r w:rsidR="00175BBA">
        <w:t>c</w:t>
      </w:r>
      <w:r w:rsidRPr="001F5D14">
        <w:t>ouncilmembers.</w:t>
      </w:r>
      <w:r w:rsidR="00FD5A03">
        <w:t xml:space="preserve"> </w:t>
      </w:r>
    </w:p>
    <w:p w14:paraId="3FACA6BB" w14:textId="77777777" w:rsidR="00E645DF" w:rsidRDefault="00E645DF" w:rsidP="005E4ECB"/>
    <w:p w14:paraId="5FFE72E3" w14:textId="25D81EE7" w:rsidR="005E4ECB" w:rsidRPr="001F5D14" w:rsidRDefault="00175BBA" w:rsidP="005E4ECB">
      <w:r>
        <w:lastRenderedPageBreak/>
        <w:t>“</w:t>
      </w:r>
      <w:r w:rsidR="00E645DF">
        <w:t>S</w:t>
      </w:r>
      <w:r w:rsidR="00FD5A03">
        <w:t>ocial media manager” means any city employee or agent with administrator access who, when posting or responding to a post, appears to be the City social media account</w:t>
      </w:r>
      <w:r w:rsidR="007B7403">
        <w:t xml:space="preserve"> owner</w:t>
      </w:r>
      <w:r w:rsidR="00FD5A03">
        <w:t>.</w:t>
      </w:r>
    </w:p>
    <w:p w14:paraId="3F8A509F" w14:textId="77777777" w:rsidR="005E4ECB" w:rsidRPr="001F5D14" w:rsidRDefault="005E4ECB" w:rsidP="005E4ECB"/>
    <w:p w14:paraId="3843BBA7" w14:textId="77777777" w:rsidR="005E4ECB" w:rsidRPr="001F5D14" w:rsidRDefault="005E4ECB" w:rsidP="00BD0F2E">
      <w:pPr>
        <w:pStyle w:val="Heading2"/>
      </w:pPr>
      <w:r w:rsidRPr="001F5D14">
        <w:t>Rules of Use</w:t>
      </w:r>
    </w:p>
    <w:p w14:paraId="0754C9CE" w14:textId="77777777" w:rsidR="00256F01" w:rsidRDefault="005E4ECB" w:rsidP="005E4ECB">
      <w:bookmarkStart w:id="3" w:name="_Hlk13482765"/>
      <w:r w:rsidRPr="001F5D14">
        <w:t xml:space="preserve">City </w:t>
      </w:r>
      <w:bookmarkEnd w:id="3"/>
      <w:r w:rsidR="00DA2A17">
        <w:t>social media managers</w:t>
      </w:r>
      <w:r w:rsidR="00A631A8">
        <w:t xml:space="preserve"> </w:t>
      </w:r>
      <w:r w:rsidRPr="001F5D14">
        <w:t xml:space="preserve">are responsible for managing </w:t>
      </w:r>
      <w:r w:rsidR="00256F01">
        <w:t xml:space="preserve">City </w:t>
      </w:r>
      <w:r w:rsidRPr="001F5D14">
        <w:t xml:space="preserve">social media </w:t>
      </w:r>
      <w:r w:rsidR="00256F01">
        <w:t xml:space="preserve">accounts or </w:t>
      </w:r>
      <w:r w:rsidRPr="001F5D14">
        <w:t>websites.</w:t>
      </w:r>
    </w:p>
    <w:p w14:paraId="49A34570" w14:textId="1D366042" w:rsidR="00256F01" w:rsidRDefault="00256F01" w:rsidP="005E4ECB"/>
    <w:p w14:paraId="1982D1FB" w14:textId="5B31B591" w:rsidR="005E4ECB" w:rsidRDefault="005E4ECB" w:rsidP="005E4ECB">
      <w:r w:rsidRPr="001F5D14">
        <w:t xml:space="preserve">Facilities or departments wishing to have a new social media presence must initially submit a request to </w:t>
      </w:r>
      <w:r w:rsidR="00643349" w:rsidRPr="005275F1">
        <w:fldChar w:fldCharType="begin">
          <w:ffData>
            <w:name w:val="Text1"/>
            <w:enabled/>
            <w:calcOnExit w:val="0"/>
            <w:textInput>
              <w:default w:val="_____"/>
            </w:textInput>
          </w:ffData>
        </w:fldChar>
      </w:r>
      <w:r w:rsidR="00643349" w:rsidRPr="005275F1">
        <w:instrText xml:space="preserve"> FORMTEXT </w:instrText>
      </w:r>
      <w:r w:rsidR="00643349" w:rsidRPr="005275F1">
        <w:fldChar w:fldCharType="separate"/>
      </w:r>
      <w:r w:rsidR="00643349" w:rsidRPr="005275F1">
        <w:rPr>
          <w:noProof/>
        </w:rPr>
        <w:t>_____</w:t>
      </w:r>
      <w:r w:rsidR="00643349" w:rsidRPr="005275F1">
        <w:fldChar w:fldCharType="end"/>
      </w:r>
      <w:r w:rsidR="00643349" w:rsidRPr="001F5D14">
        <w:t xml:space="preserve"> </w:t>
      </w:r>
      <w:r w:rsidRPr="001F5D14">
        <w:t>[</w:t>
      </w:r>
      <w:r w:rsidRPr="00B01EE0">
        <w:rPr>
          <w:i/>
        </w:rPr>
        <w:t>City Administrator/Manager/Council/ or other designee</w:t>
      </w:r>
      <w:r w:rsidRPr="00B01EE0">
        <w:t>]</w:t>
      </w:r>
      <w:r w:rsidRPr="001F5D14">
        <w:rPr>
          <w:color w:val="808080" w:themeColor="background1" w:themeShade="80"/>
        </w:rPr>
        <w:t xml:space="preserve"> </w:t>
      </w:r>
      <w:r w:rsidRPr="001F5D14">
        <w:t xml:space="preserve">in order to ensure social media accounts are kept to a sustainable number and policies are followed. All approved sites will be clearly marked as the City of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rsidR="00643349">
        <w:t xml:space="preserve"> </w:t>
      </w:r>
      <w:r w:rsidRPr="001F5D14">
        <w:t>site and will be linked with the official City website (www.</w:t>
      </w:r>
      <w:r w:rsidRPr="005E4ECB">
        <w:t xml:space="preserve">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rsidRPr="001F5D14">
        <w:t>). No one may establish social media accounts or websites on behalf of the City unless authorized in accordance with this policy</w:t>
      </w:r>
      <w:r w:rsidR="00D1581E">
        <w:t>.</w:t>
      </w:r>
    </w:p>
    <w:p w14:paraId="5E2C85EE" w14:textId="6D1AD60C" w:rsidR="00DA2A17" w:rsidRDefault="00DA2A17" w:rsidP="005E4ECB"/>
    <w:p w14:paraId="0FD733DB" w14:textId="6F265D28" w:rsidR="00643349" w:rsidRDefault="00DA2A17" w:rsidP="005E4ECB">
      <w:r>
        <w:t xml:space="preserve">The City’s social media page must conspicuously display or link to a public notice </w:t>
      </w:r>
      <w:r w:rsidR="00175BBA">
        <w:t xml:space="preserve">that </w:t>
      </w:r>
      <w:r>
        <w:t>informs the public of the purpose of the social media presence and the terms one agrees to in accessing, using</w:t>
      </w:r>
      <w:r w:rsidR="00175BBA">
        <w:t>,</w:t>
      </w:r>
      <w:r>
        <w:t xml:space="preserve"> or posting to the</w:t>
      </w:r>
      <w:r w:rsidR="00CB02D9">
        <w:t xml:space="preserve"> City’s</w:t>
      </w:r>
      <w:r>
        <w:t xml:space="preserve"> social media page. </w:t>
      </w:r>
    </w:p>
    <w:p w14:paraId="1B9CF3CE" w14:textId="77777777" w:rsidR="00643349" w:rsidRDefault="00643349" w:rsidP="005E4ECB"/>
    <w:p w14:paraId="39927B5A" w14:textId="7EA2618B" w:rsidR="00DA2A17" w:rsidRPr="00643349" w:rsidRDefault="00643349" w:rsidP="005E4ECB">
      <w:pPr>
        <w:rPr>
          <w:i/>
          <w:sz w:val="22"/>
          <w:szCs w:val="22"/>
        </w:rPr>
      </w:pPr>
      <w:r w:rsidRPr="00643349">
        <w:rPr>
          <w:b/>
          <w:i/>
          <w:noProof/>
          <w:sz w:val="22"/>
          <w:szCs w:val="22"/>
        </w:rPr>
        <w:drawing>
          <wp:anchor distT="0" distB="0" distL="114300" distR="114300" simplePos="0" relativeHeight="251659264" behindDoc="0" locked="0" layoutInCell="1" allowOverlap="1" wp14:anchorId="4E1CC82A" wp14:editId="1DB1B73E">
            <wp:simplePos x="0" y="0"/>
            <wp:positionH relativeFrom="column">
              <wp:posOffset>0</wp:posOffset>
            </wp:positionH>
            <wp:positionV relativeFrom="paragraph">
              <wp:posOffset>1270</wp:posOffset>
            </wp:positionV>
            <wp:extent cx="280670" cy="280670"/>
            <wp:effectExtent l="0" t="0" r="5080" b="5080"/>
            <wp:wrapSquare wrapText="bothSides"/>
            <wp:docPr id="2" name="Picture 2" descr="Exclamation point in a circle marking additional information for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DA2A17" w:rsidRPr="00643349">
        <w:rPr>
          <w:i/>
          <w:sz w:val="22"/>
          <w:szCs w:val="22"/>
        </w:rPr>
        <w:t xml:space="preserve">A sample notice </w:t>
      </w:r>
      <w:r w:rsidR="0086144C" w:rsidRPr="00643349">
        <w:rPr>
          <w:i/>
          <w:sz w:val="22"/>
          <w:szCs w:val="22"/>
        </w:rPr>
        <w:t>accompanies</w:t>
      </w:r>
      <w:r w:rsidR="00DA2A17" w:rsidRPr="00643349">
        <w:rPr>
          <w:i/>
          <w:sz w:val="22"/>
          <w:szCs w:val="22"/>
        </w:rPr>
        <w:t xml:space="preserve"> this policy.</w:t>
      </w:r>
    </w:p>
    <w:p w14:paraId="4ABE5BA1" w14:textId="77777777" w:rsidR="005E4ECB" w:rsidRPr="001F5D14" w:rsidRDefault="005E4ECB" w:rsidP="005E4ECB"/>
    <w:p w14:paraId="03CE1A57" w14:textId="2DD0AE2F" w:rsidR="005E4ECB" w:rsidRPr="001F5D14" w:rsidRDefault="005E4ECB" w:rsidP="005E4ECB">
      <w:r w:rsidRPr="001F5D14">
        <w:t xml:space="preserve">Administration of all </w:t>
      </w:r>
      <w:r w:rsidR="004F52BF">
        <w:t xml:space="preserve">City </w:t>
      </w:r>
      <w:r w:rsidRPr="001F5D14">
        <w:t xml:space="preserve">social media websites </w:t>
      </w:r>
      <w:r w:rsidR="00E645DF">
        <w:t>will</w:t>
      </w:r>
      <w:r w:rsidR="00E645DF" w:rsidRPr="001F5D14">
        <w:t xml:space="preserve"> </w:t>
      </w:r>
      <w:r w:rsidRPr="001F5D14">
        <w:t>comply with applicable laws, regulations, and policies as well as proper business etiquette.</w:t>
      </w:r>
    </w:p>
    <w:p w14:paraId="14D52FD5" w14:textId="77777777" w:rsidR="005E4ECB" w:rsidRPr="001F5D14" w:rsidRDefault="005E4ECB" w:rsidP="005E4ECB"/>
    <w:p w14:paraId="5198C902" w14:textId="661A85A9" w:rsidR="005E4ECB" w:rsidRPr="001F5D14" w:rsidRDefault="005E4ECB" w:rsidP="005E4ECB">
      <w:r w:rsidRPr="001F5D14">
        <w:t xml:space="preserve">City social media accounts </w:t>
      </w:r>
      <w:r w:rsidR="00A631A8">
        <w:t>covered by this policy</w:t>
      </w:r>
      <w:r w:rsidRPr="001F5D14">
        <w:t xml:space="preserve"> </w:t>
      </w:r>
      <w:r w:rsidR="00E645DF">
        <w:t>will not be</w:t>
      </w:r>
      <w:r w:rsidRPr="001F5D14">
        <w:t xml:space="preserve"> used</w:t>
      </w:r>
      <w:r w:rsidR="00A631A8">
        <w:t xml:space="preserve"> by social media managers</w:t>
      </w:r>
      <w:r w:rsidRPr="001F5D14">
        <w:t xml:space="preserve"> for private or personal purposes or for the purpose of expressing private or personal views on personal, political</w:t>
      </w:r>
      <w:r w:rsidR="00175BBA">
        <w:t>,</w:t>
      </w:r>
      <w:r w:rsidRPr="001F5D14">
        <w:t xml:space="preserve"> or policy issues or to express personal views or concerns pertaining to City employment relations matters.</w:t>
      </w:r>
    </w:p>
    <w:p w14:paraId="6D642844" w14:textId="77777777" w:rsidR="005E4ECB" w:rsidRDefault="005E4ECB" w:rsidP="005E4ECB"/>
    <w:p w14:paraId="0FB99BAF" w14:textId="39B71538" w:rsidR="005E4ECB" w:rsidRDefault="005E4ECB" w:rsidP="005E4ECB">
      <w:r w:rsidRPr="001F5D14">
        <w:t xml:space="preserve">No </w:t>
      </w:r>
      <w:r w:rsidR="004F52BF">
        <w:t xml:space="preserve">City </w:t>
      </w:r>
      <w:r w:rsidRPr="001F5D14">
        <w:t xml:space="preserve">social media </w:t>
      </w:r>
      <w:r w:rsidR="00216F6B">
        <w:t>account</w:t>
      </w:r>
      <w:r w:rsidR="00216F6B" w:rsidRPr="001F5D14">
        <w:t xml:space="preserve"> </w:t>
      </w:r>
      <w:r w:rsidRPr="001F5D14">
        <w:t xml:space="preserve">may be used by the City or any </w:t>
      </w:r>
      <w:r w:rsidR="007B7403">
        <w:t>social media manager</w:t>
      </w:r>
      <w:r w:rsidRPr="001F5D14">
        <w:t xml:space="preserve"> to disclose private or confidential information. No social media website should be used to disclose sensitive information; if there is any question as to whether information is private, confidential</w:t>
      </w:r>
      <w:r w:rsidR="00175BBA">
        <w:t>,</w:t>
      </w:r>
      <w:r w:rsidRPr="001F5D14">
        <w:t xml:space="preserve"> or sensitive, contact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rsidRPr="001F5D14">
        <w:t>.</w:t>
      </w:r>
    </w:p>
    <w:p w14:paraId="5E965440" w14:textId="77777777" w:rsidR="00617190" w:rsidRDefault="00617190" w:rsidP="005E4ECB"/>
    <w:p w14:paraId="24A994D5" w14:textId="4F17FE90" w:rsidR="005E4ECB" w:rsidRPr="001F5D14" w:rsidRDefault="00537F83" w:rsidP="005E4ECB">
      <w:r>
        <w:t>Outside of situations of disaster, n</w:t>
      </w:r>
      <w:r w:rsidR="00617190">
        <w:t xml:space="preserve">o </w:t>
      </w:r>
      <w:r w:rsidR="004F52BF">
        <w:t xml:space="preserve">City </w:t>
      </w:r>
      <w:r w:rsidR="00617190">
        <w:t xml:space="preserve">social media account </w:t>
      </w:r>
      <w:r w:rsidR="00E645DF">
        <w:t xml:space="preserve">will </w:t>
      </w:r>
      <w:r w:rsidR="00617190">
        <w:t>be used for transactions of city business. In the event a user initiates a request, application</w:t>
      </w:r>
      <w:r w:rsidR="00175BBA">
        <w:t>,</w:t>
      </w:r>
      <w:r w:rsidR="00617190">
        <w:t xml:space="preserve"> or question </w:t>
      </w:r>
      <w:r w:rsidR="008E281A">
        <w:t xml:space="preserve">through social media that </w:t>
      </w:r>
      <w:r w:rsidR="000757C5">
        <w:t>a</w:t>
      </w:r>
      <w:r w:rsidR="008E281A">
        <w:t>ffects city business or requires a</w:t>
      </w:r>
      <w:r w:rsidR="000757C5">
        <w:t>nother</w:t>
      </w:r>
      <w:r w:rsidR="008E281A">
        <w:t xml:space="preserve"> city policy or process to be followed</w:t>
      </w:r>
      <w:r w:rsidR="00617190">
        <w:t>, follow</w:t>
      </w:r>
      <w:r w:rsidR="00175BBA">
        <w:t xml:space="preserve"> </w:t>
      </w:r>
      <w:r w:rsidR="00617190">
        <w:t xml:space="preserve">up with </w:t>
      </w:r>
      <w:r w:rsidR="00E66E7F">
        <w:t xml:space="preserve">that user by </w:t>
      </w:r>
      <w:r w:rsidR="00617190">
        <w:t>phone, email</w:t>
      </w:r>
      <w:r w:rsidR="00E66E7F">
        <w:t>,</w:t>
      </w:r>
      <w:r w:rsidR="00617190">
        <w:t xml:space="preserve"> or other channels. </w:t>
      </w:r>
      <w:r w:rsidR="008E281A">
        <w:t>If comments are allowed, i</w:t>
      </w:r>
      <w:r w:rsidR="00617190">
        <w:t xml:space="preserve">n the event of a question of general interest, </w:t>
      </w:r>
      <w:r w:rsidR="008E281A">
        <w:t>a response may be given in comments</w:t>
      </w:r>
      <w:r w:rsidR="00462685">
        <w:t>,</w:t>
      </w:r>
      <w:r w:rsidR="008E281A">
        <w:t xml:space="preserve"> </w:t>
      </w:r>
      <w:r w:rsidR="00617190">
        <w:t>the initial post may be edited, or a subsequent post may be created to include the information.</w:t>
      </w:r>
    </w:p>
    <w:p w14:paraId="1879D9D3" w14:textId="2A18F0F2" w:rsidR="00824BD9" w:rsidRDefault="00824BD9" w:rsidP="005E4ECB"/>
    <w:p w14:paraId="52698FD3" w14:textId="379C2C4C" w:rsidR="009D7792" w:rsidRPr="001F5D14" w:rsidRDefault="005E4ECB" w:rsidP="005E4ECB">
      <w:r w:rsidRPr="001F5D14">
        <w:t xml:space="preserve">City of </w:t>
      </w:r>
      <w:r w:rsidRPr="009F5CDF">
        <w:fldChar w:fldCharType="begin">
          <w:ffData>
            <w:name w:val="Text5"/>
            <w:enabled/>
            <w:calcOnExit w:val="0"/>
            <w:textInput>
              <w:default w:val="_______"/>
            </w:textInput>
          </w:ffData>
        </w:fldChar>
      </w:r>
      <w:r w:rsidRPr="009F5CDF">
        <w:instrText xml:space="preserve"> FORMTEXT </w:instrText>
      </w:r>
      <w:r w:rsidRPr="009F5CDF">
        <w:fldChar w:fldCharType="separate"/>
      </w:r>
      <w:r w:rsidRPr="009F5CDF">
        <w:rPr>
          <w:noProof/>
        </w:rPr>
        <w:t>_______</w:t>
      </w:r>
      <w:r w:rsidRPr="009F5CDF">
        <w:fldChar w:fldCharType="end"/>
      </w:r>
      <w:r w:rsidRPr="001F5D14">
        <w:t xml:space="preserve">’s </w:t>
      </w:r>
      <w:r w:rsidR="00663B9F">
        <w:t>social media managers</w:t>
      </w:r>
      <w:r w:rsidRPr="001F5D14">
        <w:t xml:space="preserve"> </w:t>
      </w:r>
      <w:r w:rsidR="00E645DF">
        <w:t>will</w:t>
      </w:r>
      <w:r w:rsidR="00E645DF" w:rsidRPr="001F5D14">
        <w:t xml:space="preserve"> </w:t>
      </w:r>
      <w:r w:rsidRPr="001F5D14">
        <w:t xml:space="preserve">not edit any posted comments. However, comments posted by members of the public </w:t>
      </w:r>
      <w:r w:rsidR="009D7792">
        <w:t>may</w:t>
      </w:r>
      <w:r w:rsidR="009D7792" w:rsidRPr="001F5D14">
        <w:t xml:space="preserve"> </w:t>
      </w:r>
      <w:r w:rsidRPr="001F5D14">
        <w:t xml:space="preserve">be removed if they </w:t>
      </w:r>
      <w:r w:rsidR="009D7792">
        <w:t>fall into</w:t>
      </w:r>
      <w:r w:rsidR="004F32C6">
        <w:t xml:space="preserve"> at least</w:t>
      </w:r>
      <w:r w:rsidR="009D7792">
        <w:t xml:space="preserve"> </w:t>
      </w:r>
      <w:r w:rsidR="004F32C6">
        <w:t xml:space="preserve">one of </w:t>
      </w:r>
      <w:r w:rsidR="009D7792">
        <w:t>the following categories:</w:t>
      </w:r>
      <w:r w:rsidRPr="001F5D14">
        <w:t xml:space="preserve"> </w:t>
      </w:r>
    </w:p>
    <w:p w14:paraId="2BE6F57F" w14:textId="205FA7F1" w:rsidR="005E4ECB" w:rsidRPr="001F5D14" w:rsidRDefault="005E4ECB" w:rsidP="005E4ECB">
      <w:pPr>
        <w:pStyle w:val="ListParagraph"/>
        <w:numPr>
          <w:ilvl w:val="0"/>
          <w:numId w:val="7"/>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 xml:space="preserve">Obscene or </w:t>
      </w:r>
      <w:r w:rsidR="009D7792">
        <w:rPr>
          <w:rFonts w:ascii="Times New Roman" w:hAnsi="Times New Roman" w:cs="Times New Roman"/>
          <w:sz w:val="24"/>
          <w:szCs w:val="24"/>
        </w:rPr>
        <w:t>pornographic content</w:t>
      </w:r>
    </w:p>
    <w:p w14:paraId="5664DB4B" w14:textId="10BA81A6" w:rsidR="005E4ECB" w:rsidRPr="001F5D14" w:rsidRDefault="009D7792" w:rsidP="005E4EC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Direct threats to persons or property</w:t>
      </w:r>
    </w:p>
    <w:p w14:paraId="763DBFBF" w14:textId="5E0C8084" w:rsidR="005E4ECB" w:rsidRPr="001F5D14" w:rsidRDefault="004F32C6" w:rsidP="005E4EC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5E4ECB" w:rsidRPr="001F5D14">
        <w:rPr>
          <w:rFonts w:ascii="Times New Roman" w:hAnsi="Times New Roman" w:cs="Times New Roman"/>
          <w:sz w:val="24"/>
          <w:szCs w:val="24"/>
        </w:rPr>
        <w:t>aterial</w:t>
      </w:r>
      <w:r>
        <w:rPr>
          <w:rFonts w:ascii="Times New Roman" w:hAnsi="Times New Roman" w:cs="Times New Roman"/>
          <w:sz w:val="24"/>
          <w:szCs w:val="24"/>
        </w:rPr>
        <w:t xml:space="preserve"> asserted to violate the intellectual property of another person</w:t>
      </w:r>
    </w:p>
    <w:p w14:paraId="39F1EF55" w14:textId="668DC070" w:rsidR="005E4ECB" w:rsidRDefault="005E4ECB" w:rsidP="005E4ECB">
      <w:pPr>
        <w:pStyle w:val="ListParagraph"/>
        <w:numPr>
          <w:ilvl w:val="0"/>
          <w:numId w:val="7"/>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 xml:space="preserve">Private, personal information </w:t>
      </w:r>
      <w:r w:rsidR="00074C18">
        <w:rPr>
          <w:rFonts w:ascii="Times New Roman" w:hAnsi="Times New Roman" w:cs="Times New Roman"/>
          <w:sz w:val="24"/>
          <w:szCs w:val="24"/>
        </w:rPr>
        <w:t xml:space="preserve">about a person </w:t>
      </w:r>
      <w:r w:rsidRPr="001F5D14">
        <w:rPr>
          <w:rFonts w:ascii="Times New Roman" w:hAnsi="Times New Roman" w:cs="Times New Roman"/>
          <w:sz w:val="24"/>
          <w:szCs w:val="24"/>
        </w:rPr>
        <w:t xml:space="preserve">published without </w:t>
      </w:r>
      <w:r w:rsidR="00462685">
        <w:rPr>
          <w:rFonts w:ascii="Times New Roman" w:hAnsi="Times New Roman" w:cs="Times New Roman"/>
          <w:sz w:val="24"/>
          <w:szCs w:val="24"/>
        </w:rPr>
        <w:t>his/her</w:t>
      </w:r>
      <w:r w:rsidR="00074C18">
        <w:rPr>
          <w:rFonts w:ascii="Times New Roman" w:hAnsi="Times New Roman" w:cs="Times New Roman"/>
          <w:sz w:val="24"/>
          <w:szCs w:val="24"/>
        </w:rPr>
        <w:t xml:space="preserve"> </w:t>
      </w:r>
      <w:r w:rsidRPr="001F5D14">
        <w:rPr>
          <w:rFonts w:ascii="Times New Roman" w:hAnsi="Times New Roman" w:cs="Times New Roman"/>
          <w:sz w:val="24"/>
          <w:szCs w:val="24"/>
        </w:rPr>
        <w:t>consent</w:t>
      </w:r>
    </w:p>
    <w:p w14:paraId="22D7E1DA" w14:textId="4296D8B2" w:rsidR="00074C18" w:rsidRDefault="00074C18" w:rsidP="005E4EC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Information that compromises a public safety security system</w:t>
      </w:r>
    </w:p>
    <w:p w14:paraId="19519C05" w14:textId="2D1E2256" w:rsidR="00074C18" w:rsidRPr="001F5D14" w:rsidRDefault="00074C18" w:rsidP="005E4ECB">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Statutorily private, confidential</w:t>
      </w:r>
      <w:r w:rsidR="00462685">
        <w:rPr>
          <w:rFonts w:ascii="Times New Roman" w:hAnsi="Times New Roman" w:cs="Times New Roman"/>
          <w:sz w:val="24"/>
          <w:szCs w:val="24"/>
        </w:rPr>
        <w:t>,</w:t>
      </w:r>
      <w:r>
        <w:rPr>
          <w:rFonts w:ascii="Times New Roman" w:hAnsi="Times New Roman" w:cs="Times New Roman"/>
          <w:sz w:val="24"/>
          <w:szCs w:val="24"/>
        </w:rPr>
        <w:t xml:space="preserve"> or nonpublic data</w:t>
      </w:r>
    </w:p>
    <w:p w14:paraId="2DC08246" w14:textId="77777777" w:rsidR="005E4ECB" w:rsidRPr="001F5D14" w:rsidRDefault="005E4ECB" w:rsidP="005E4ECB">
      <w:pPr>
        <w:pStyle w:val="ListParagraph"/>
        <w:numPr>
          <w:ilvl w:val="0"/>
          <w:numId w:val="7"/>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Commercial promotions or spam</w:t>
      </w:r>
    </w:p>
    <w:p w14:paraId="4D529038" w14:textId="23789DED" w:rsidR="005E4ECB" w:rsidRPr="00BD0F2E" w:rsidRDefault="005E4ECB" w:rsidP="00BD0F2E">
      <w:pPr>
        <w:pStyle w:val="ListParagraph"/>
        <w:numPr>
          <w:ilvl w:val="0"/>
          <w:numId w:val="7"/>
        </w:numPr>
        <w:spacing w:after="100" w:afterAutospacing="1" w:line="240" w:lineRule="auto"/>
        <w:rPr>
          <w:rFonts w:ascii="Times New Roman" w:hAnsi="Times New Roman" w:cs="Times New Roman"/>
          <w:sz w:val="24"/>
          <w:szCs w:val="24"/>
        </w:rPr>
      </w:pPr>
      <w:r w:rsidRPr="001F5D14">
        <w:rPr>
          <w:rFonts w:ascii="Times New Roman" w:hAnsi="Times New Roman" w:cs="Times New Roman"/>
          <w:sz w:val="24"/>
          <w:szCs w:val="24"/>
        </w:rPr>
        <w:t xml:space="preserve">Hyperlinks to material that </w:t>
      </w:r>
      <w:r w:rsidR="00F753A3">
        <w:rPr>
          <w:rFonts w:ascii="Times New Roman" w:hAnsi="Times New Roman" w:cs="Times New Roman"/>
          <w:sz w:val="24"/>
          <w:szCs w:val="24"/>
        </w:rPr>
        <w:t>falls into one of the for</w:t>
      </w:r>
      <w:r w:rsidR="001F50F7">
        <w:rPr>
          <w:rFonts w:ascii="Times New Roman" w:hAnsi="Times New Roman" w:cs="Times New Roman"/>
          <w:sz w:val="24"/>
          <w:szCs w:val="24"/>
        </w:rPr>
        <w:t>e</w:t>
      </w:r>
      <w:r w:rsidR="00F753A3">
        <w:rPr>
          <w:rFonts w:ascii="Times New Roman" w:hAnsi="Times New Roman" w:cs="Times New Roman"/>
          <w:sz w:val="24"/>
          <w:szCs w:val="24"/>
        </w:rPr>
        <w:t>going categories</w:t>
      </w:r>
    </w:p>
    <w:p w14:paraId="6C04F66C" w14:textId="5A8B30E2" w:rsidR="00256F01" w:rsidRDefault="00DA2A17" w:rsidP="005E4ECB">
      <w:r>
        <w:t xml:space="preserve">A member of the public whose comment is removed may appeal the removal of the comment and seek reconsideration of its removal by contacting the </w:t>
      </w:r>
      <w:r w:rsidR="00256F01">
        <w:t>C</w:t>
      </w:r>
      <w:r>
        <w:t xml:space="preserve">ity in writing and explaining how the comment does not fall into one of the categories for removal. A written response </w:t>
      </w:r>
      <w:r w:rsidR="0086144C">
        <w:t>should</w:t>
      </w:r>
      <w:r>
        <w:t xml:space="preserve"> be provided </w:t>
      </w:r>
      <w:r w:rsidR="0086144C">
        <w:t>as soon as reasonably possible</w:t>
      </w:r>
      <w:r>
        <w:t xml:space="preserve">. </w:t>
      </w:r>
    </w:p>
    <w:p w14:paraId="4AB6B025" w14:textId="77777777" w:rsidR="00256F01" w:rsidRDefault="00256F01" w:rsidP="005E4ECB"/>
    <w:p w14:paraId="23FA9730" w14:textId="3FD75801" w:rsidR="005E4ECB" w:rsidRPr="001F5D14" w:rsidRDefault="00DA2A17" w:rsidP="005E4ECB">
      <w:r>
        <w:t xml:space="preserve">A member of the public who disputes the legality of any portion of this policy may </w:t>
      </w:r>
      <w:r w:rsidR="00256F01">
        <w:t xml:space="preserve">dispute the particular portion in writing. The City should acknowledge the claim </w:t>
      </w:r>
      <w:r w:rsidR="007E0526">
        <w:t>promptly and, upon</w:t>
      </w:r>
      <w:r w:rsidR="00256F01">
        <w:t xml:space="preserve"> </w:t>
      </w:r>
      <w:r w:rsidR="007E0526">
        <w:t>consultation of the city attorney,</w:t>
      </w:r>
      <w:r w:rsidR="00256F01">
        <w:t xml:space="preserve"> respond to the claim concerning legality of the policy portion </w:t>
      </w:r>
      <w:r w:rsidR="007E0526">
        <w:t>as soon as reasonably possible under the circumstances</w:t>
      </w:r>
      <w:r w:rsidR="00256F01">
        <w:t>.</w:t>
      </w:r>
    </w:p>
    <w:p w14:paraId="5F86C3BC" w14:textId="77777777" w:rsidR="005E4ECB" w:rsidRPr="001F5D14" w:rsidRDefault="005E4ECB" w:rsidP="005E4ECB"/>
    <w:p w14:paraId="00D53D6B" w14:textId="77777777" w:rsidR="005E4ECB" w:rsidRPr="001F5D14" w:rsidRDefault="005E4ECB" w:rsidP="00BD0F2E">
      <w:pPr>
        <w:pStyle w:val="Heading2"/>
      </w:pPr>
      <w:r w:rsidRPr="001F5D14">
        <w:t>Data Ownership</w:t>
      </w:r>
      <w:r w:rsidR="00BE4A95">
        <w:t xml:space="preserve"> and Retention</w:t>
      </w:r>
    </w:p>
    <w:p w14:paraId="57937C36" w14:textId="5CEA0C0D" w:rsidR="005E4ECB" w:rsidRDefault="005E4ECB" w:rsidP="005E4ECB">
      <w:r w:rsidRPr="001F5D14">
        <w:t xml:space="preserve">All communications or messages </w:t>
      </w:r>
      <w:r w:rsidR="00BE4A95">
        <w:t>with</w:t>
      </w:r>
      <w:r w:rsidR="00824BD9">
        <w:t xml:space="preserve">in social media accounts covered by this policy </w:t>
      </w:r>
      <w:r w:rsidRPr="001F5D14">
        <w:t xml:space="preserve">composed, sent, or received on city </w:t>
      </w:r>
      <w:r w:rsidR="00BE4A95">
        <w:t xml:space="preserve">or personal </w:t>
      </w:r>
      <w:r w:rsidRPr="001F5D14">
        <w:t>equipment are the property of the City and will be subject to the Minnesota Government Data Practices Act. This law classifies certain information as available to the public upon request.</w:t>
      </w:r>
      <w:r w:rsidR="00537F83">
        <w:t xml:space="preserve"> </w:t>
      </w:r>
      <w:r w:rsidR="00462685">
        <w:t>A</w:t>
      </w:r>
      <w:r w:rsidR="00BE4A95">
        <w:t>s no transactions of city business shall be conducted through social media accounts</w:t>
      </w:r>
      <w:r w:rsidR="00462685">
        <w:t xml:space="preserve"> (outside of disasters)</w:t>
      </w:r>
      <w:r w:rsidR="00BE4A95">
        <w:t xml:space="preserve">, </w:t>
      </w:r>
      <w:r w:rsidR="006D41D0">
        <w:t xml:space="preserve">in accordance with the City’s records retention schedule, </w:t>
      </w:r>
      <w:r w:rsidR="00BE4A95">
        <w:t>the City shall retain all social media messages only until read.</w:t>
      </w:r>
    </w:p>
    <w:p w14:paraId="7594C8EE" w14:textId="67ED544F" w:rsidR="00A24921" w:rsidRDefault="00A24921">
      <w:r>
        <w:br w:type="page"/>
      </w:r>
    </w:p>
    <w:p w14:paraId="16C852AA" w14:textId="72BAED77" w:rsidR="00A24921" w:rsidRDefault="00A24921" w:rsidP="00A24921">
      <w:pPr>
        <w:jc w:val="center"/>
      </w:pPr>
      <w:r>
        <w:lastRenderedPageBreak/>
        <w:t>SAMPLE PUBLIC NOTICE</w:t>
      </w:r>
    </w:p>
    <w:p w14:paraId="0834EA8A" w14:textId="711670CB" w:rsidR="00A24921" w:rsidRDefault="00A24921" w:rsidP="00A24921">
      <w:pPr>
        <w:jc w:val="center"/>
      </w:pPr>
    </w:p>
    <w:p w14:paraId="04F21296" w14:textId="54F92EE2" w:rsidR="00A24921" w:rsidRDefault="00A24921" w:rsidP="00A24921">
      <w:r>
        <w:t xml:space="preserve">The purpose of the City of </w:t>
      </w:r>
      <w:r w:rsidR="00643349" w:rsidRPr="005275F1">
        <w:fldChar w:fldCharType="begin">
          <w:ffData>
            <w:name w:val="Text1"/>
            <w:enabled/>
            <w:calcOnExit w:val="0"/>
            <w:textInput>
              <w:default w:val="_____"/>
            </w:textInput>
          </w:ffData>
        </w:fldChar>
      </w:r>
      <w:r w:rsidR="00643349" w:rsidRPr="005275F1">
        <w:instrText xml:space="preserve"> FORMTEXT </w:instrText>
      </w:r>
      <w:r w:rsidR="00643349" w:rsidRPr="005275F1">
        <w:fldChar w:fldCharType="separate"/>
      </w:r>
      <w:r w:rsidR="00643349" w:rsidRPr="005275F1">
        <w:rPr>
          <w:noProof/>
        </w:rPr>
        <w:t>_____</w:t>
      </w:r>
      <w:r w:rsidR="00643349" w:rsidRPr="005275F1">
        <w:fldChar w:fldCharType="end"/>
      </w:r>
      <w:r w:rsidR="00643349">
        <w:t>’</w:t>
      </w:r>
      <w:r>
        <w:t xml:space="preserve">s social media presence is to provide </w:t>
      </w:r>
      <w:r w:rsidR="0065590C">
        <w:t xml:space="preserve">members of the community </w:t>
      </w:r>
      <w:r>
        <w:t xml:space="preserve">with information in more places and more ways than were traditionally available. All </w:t>
      </w:r>
      <w:r w:rsidR="00462685">
        <w:t>c</w:t>
      </w:r>
      <w:r>
        <w:t xml:space="preserve">ontent of this site </w:t>
      </w:r>
      <w:r w:rsidR="00462685">
        <w:t xml:space="preserve">is </w:t>
      </w:r>
      <w:r>
        <w:t xml:space="preserve">public and </w:t>
      </w:r>
      <w:r w:rsidR="00462685">
        <w:t xml:space="preserve">is </w:t>
      </w:r>
      <w:r>
        <w:t>subject to disclosure pursuant to the Minnesota Government Data Practices Act. Please be aware that anything you post may survive deletion</w:t>
      </w:r>
      <w:r w:rsidR="00462685">
        <w:t>,</w:t>
      </w:r>
      <w:r>
        <w:t xml:space="preserve"> whether by you or others. Do not post sensitive or personally identifiable information, such as social security numbers.</w:t>
      </w:r>
    </w:p>
    <w:p w14:paraId="69AF00E9" w14:textId="79C2EB4B" w:rsidR="00A24921" w:rsidRDefault="00A24921" w:rsidP="00A24921"/>
    <w:p w14:paraId="3FE5C85D" w14:textId="76887FFF" w:rsidR="00A24921" w:rsidRPr="00643349" w:rsidRDefault="00A24921" w:rsidP="00A24921">
      <w:pPr>
        <w:pStyle w:val="Default"/>
      </w:pPr>
      <w:r w:rsidRPr="00643349">
        <w:t xml:space="preserve">Following or “friending” persons or organizations is not an endorsement by the City and is only intended as a means of broadening communication. </w:t>
      </w:r>
      <w:r w:rsidR="004C6215" w:rsidRPr="00643349">
        <w:t>The City is not responsible for content found at links to third parties, nor the views or opinions expressed by third</w:t>
      </w:r>
      <w:r w:rsidR="00462685">
        <w:t>-</w:t>
      </w:r>
      <w:r w:rsidR="004C6215" w:rsidRPr="00643349">
        <w:t xml:space="preserve">party comments. </w:t>
      </w:r>
    </w:p>
    <w:p w14:paraId="7F6F48DD" w14:textId="6B4B430A" w:rsidR="00663B9F" w:rsidRPr="00643349" w:rsidRDefault="00663B9F" w:rsidP="00A24921">
      <w:pPr>
        <w:pStyle w:val="Default"/>
      </w:pPr>
    </w:p>
    <w:p w14:paraId="4157C11B" w14:textId="0AF9F65A" w:rsidR="00663B9F" w:rsidRPr="00643349" w:rsidRDefault="00663B9F" w:rsidP="00A24921">
      <w:pPr>
        <w:pStyle w:val="Default"/>
      </w:pPr>
      <w:r w:rsidRPr="00643349">
        <w:t>Please be advised that comments falling into the following category or categories may be removed:</w:t>
      </w:r>
    </w:p>
    <w:p w14:paraId="747BF8DA" w14:textId="77777777" w:rsidR="00663B9F" w:rsidRPr="001F5D14" w:rsidRDefault="00663B9F" w:rsidP="00663B9F">
      <w:pPr>
        <w:pStyle w:val="ListParagraph"/>
        <w:numPr>
          <w:ilvl w:val="0"/>
          <w:numId w:val="7"/>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 xml:space="preserve">Obscene or </w:t>
      </w:r>
      <w:r>
        <w:rPr>
          <w:rFonts w:ascii="Times New Roman" w:hAnsi="Times New Roman" w:cs="Times New Roman"/>
          <w:sz w:val="24"/>
          <w:szCs w:val="24"/>
        </w:rPr>
        <w:t>pornographic content</w:t>
      </w:r>
    </w:p>
    <w:p w14:paraId="5306C951" w14:textId="77777777" w:rsidR="00663B9F" w:rsidRPr="001F5D14" w:rsidRDefault="00663B9F" w:rsidP="00663B9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Direct threats to persons or property</w:t>
      </w:r>
    </w:p>
    <w:p w14:paraId="466607A9" w14:textId="77777777" w:rsidR="00663B9F" w:rsidRPr="001F5D14" w:rsidRDefault="00663B9F" w:rsidP="00663B9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1F5D14">
        <w:rPr>
          <w:rFonts w:ascii="Times New Roman" w:hAnsi="Times New Roman" w:cs="Times New Roman"/>
          <w:sz w:val="24"/>
          <w:szCs w:val="24"/>
        </w:rPr>
        <w:t>aterial</w:t>
      </w:r>
      <w:r>
        <w:rPr>
          <w:rFonts w:ascii="Times New Roman" w:hAnsi="Times New Roman" w:cs="Times New Roman"/>
          <w:sz w:val="24"/>
          <w:szCs w:val="24"/>
        </w:rPr>
        <w:t xml:space="preserve"> asserted to violate the intellectual property of another person</w:t>
      </w:r>
    </w:p>
    <w:p w14:paraId="5340B310" w14:textId="6DA3490D" w:rsidR="00663B9F" w:rsidRDefault="00663B9F" w:rsidP="00663B9F">
      <w:pPr>
        <w:pStyle w:val="ListParagraph"/>
        <w:numPr>
          <w:ilvl w:val="0"/>
          <w:numId w:val="7"/>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 xml:space="preserve">Private, personal information </w:t>
      </w:r>
      <w:r>
        <w:rPr>
          <w:rFonts w:ascii="Times New Roman" w:hAnsi="Times New Roman" w:cs="Times New Roman"/>
          <w:sz w:val="24"/>
          <w:szCs w:val="24"/>
        </w:rPr>
        <w:t xml:space="preserve">about a person </w:t>
      </w:r>
      <w:r w:rsidRPr="001F5D14">
        <w:rPr>
          <w:rFonts w:ascii="Times New Roman" w:hAnsi="Times New Roman" w:cs="Times New Roman"/>
          <w:sz w:val="24"/>
          <w:szCs w:val="24"/>
        </w:rPr>
        <w:t xml:space="preserve">published without </w:t>
      </w:r>
      <w:r w:rsidR="00462685">
        <w:rPr>
          <w:rFonts w:ascii="Times New Roman" w:hAnsi="Times New Roman" w:cs="Times New Roman"/>
          <w:sz w:val="24"/>
          <w:szCs w:val="24"/>
        </w:rPr>
        <w:t xml:space="preserve">his/her </w:t>
      </w:r>
      <w:r w:rsidRPr="001F5D14">
        <w:rPr>
          <w:rFonts w:ascii="Times New Roman" w:hAnsi="Times New Roman" w:cs="Times New Roman"/>
          <w:sz w:val="24"/>
          <w:szCs w:val="24"/>
        </w:rPr>
        <w:t>consent</w:t>
      </w:r>
    </w:p>
    <w:p w14:paraId="74225064" w14:textId="685117C0" w:rsidR="00663B9F" w:rsidRDefault="00663B9F" w:rsidP="00663B9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Information that endangers the public by compromising a public safety security system</w:t>
      </w:r>
    </w:p>
    <w:p w14:paraId="6372F587" w14:textId="320C8A7E" w:rsidR="00663B9F" w:rsidRPr="001F5D14" w:rsidRDefault="00663B9F" w:rsidP="00663B9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Statutorily private, confidential</w:t>
      </w:r>
      <w:r w:rsidR="00462685">
        <w:rPr>
          <w:rFonts w:ascii="Times New Roman" w:hAnsi="Times New Roman" w:cs="Times New Roman"/>
          <w:sz w:val="24"/>
          <w:szCs w:val="24"/>
        </w:rPr>
        <w:t>,</w:t>
      </w:r>
      <w:r>
        <w:rPr>
          <w:rFonts w:ascii="Times New Roman" w:hAnsi="Times New Roman" w:cs="Times New Roman"/>
          <w:sz w:val="24"/>
          <w:szCs w:val="24"/>
        </w:rPr>
        <w:t xml:space="preserve"> or nonpublic data</w:t>
      </w:r>
    </w:p>
    <w:p w14:paraId="1E70CF39" w14:textId="77777777" w:rsidR="00663B9F" w:rsidRPr="001F5D14" w:rsidRDefault="00663B9F" w:rsidP="00663B9F">
      <w:pPr>
        <w:pStyle w:val="ListParagraph"/>
        <w:numPr>
          <w:ilvl w:val="0"/>
          <w:numId w:val="7"/>
        </w:numPr>
        <w:spacing w:after="0" w:line="240" w:lineRule="auto"/>
        <w:rPr>
          <w:rFonts w:ascii="Times New Roman" w:hAnsi="Times New Roman" w:cs="Times New Roman"/>
          <w:sz w:val="24"/>
          <w:szCs w:val="24"/>
        </w:rPr>
      </w:pPr>
      <w:r w:rsidRPr="001F5D14">
        <w:rPr>
          <w:rFonts w:ascii="Times New Roman" w:hAnsi="Times New Roman" w:cs="Times New Roman"/>
          <w:sz w:val="24"/>
          <w:szCs w:val="24"/>
        </w:rPr>
        <w:t>Commercial promotions or spam</w:t>
      </w:r>
    </w:p>
    <w:p w14:paraId="68CA8C01" w14:textId="79637823" w:rsidR="00663B9F" w:rsidRPr="00BD0F2E" w:rsidRDefault="00663B9F" w:rsidP="00663B9F">
      <w:pPr>
        <w:pStyle w:val="ListParagraph"/>
        <w:numPr>
          <w:ilvl w:val="0"/>
          <w:numId w:val="7"/>
        </w:numPr>
        <w:spacing w:after="100" w:afterAutospacing="1" w:line="240" w:lineRule="auto"/>
        <w:rPr>
          <w:rFonts w:ascii="Times New Roman" w:hAnsi="Times New Roman" w:cs="Times New Roman"/>
          <w:sz w:val="24"/>
          <w:szCs w:val="24"/>
        </w:rPr>
      </w:pPr>
      <w:r w:rsidRPr="001F5D14">
        <w:rPr>
          <w:rFonts w:ascii="Times New Roman" w:hAnsi="Times New Roman" w:cs="Times New Roman"/>
          <w:sz w:val="24"/>
          <w:szCs w:val="24"/>
        </w:rPr>
        <w:t xml:space="preserve">Hyperlinks to material that </w:t>
      </w:r>
      <w:r>
        <w:rPr>
          <w:rFonts w:ascii="Times New Roman" w:hAnsi="Times New Roman" w:cs="Times New Roman"/>
          <w:sz w:val="24"/>
          <w:szCs w:val="24"/>
        </w:rPr>
        <w:t>falls into at least one of the for</w:t>
      </w:r>
      <w:r w:rsidR="00117CD6">
        <w:rPr>
          <w:rFonts w:ascii="Times New Roman" w:hAnsi="Times New Roman" w:cs="Times New Roman"/>
          <w:sz w:val="24"/>
          <w:szCs w:val="24"/>
        </w:rPr>
        <w:t>e</w:t>
      </w:r>
      <w:r>
        <w:rPr>
          <w:rFonts w:ascii="Times New Roman" w:hAnsi="Times New Roman" w:cs="Times New Roman"/>
          <w:sz w:val="24"/>
          <w:szCs w:val="24"/>
        </w:rPr>
        <w:t>going categories</w:t>
      </w:r>
    </w:p>
    <w:p w14:paraId="096CEDB4" w14:textId="5ADD6B9B" w:rsidR="00256F01" w:rsidRPr="00643349" w:rsidRDefault="00256F01" w:rsidP="00A24921">
      <w:pPr>
        <w:pStyle w:val="Default"/>
      </w:pPr>
      <w:r w:rsidRPr="00643349">
        <w:t xml:space="preserve">Should your comment be removed by the City and you believe it does not fall into one of the above categories, contact </w:t>
      </w:r>
      <w:r w:rsidR="00643349" w:rsidRPr="00643349">
        <w:fldChar w:fldCharType="begin">
          <w:ffData>
            <w:name w:val="Text1"/>
            <w:enabled/>
            <w:calcOnExit w:val="0"/>
            <w:textInput>
              <w:default w:val="_____"/>
            </w:textInput>
          </w:ffData>
        </w:fldChar>
      </w:r>
      <w:r w:rsidR="00643349" w:rsidRPr="00643349">
        <w:instrText xml:space="preserve"> FORMTEXT </w:instrText>
      </w:r>
      <w:r w:rsidR="00643349" w:rsidRPr="00643349">
        <w:fldChar w:fldCharType="separate"/>
      </w:r>
      <w:r w:rsidR="00643349" w:rsidRPr="00643349">
        <w:rPr>
          <w:noProof/>
        </w:rPr>
        <w:t>_____</w:t>
      </w:r>
      <w:r w:rsidR="00643349" w:rsidRPr="00643349">
        <w:fldChar w:fldCharType="end"/>
      </w:r>
      <w:r w:rsidRPr="00643349">
        <w:t xml:space="preserve"> in writing to explain how the comment does not fall into one of these categories. </w:t>
      </w:r>
    </w:p>
    <w:p w14:paraId="029B706F" w14:textId="77777777" w:rsidR="00256F01" w:rsidRPr="00643349" w:rsidRDefault="00256F01" w:rsidP="00A24921">
      <w:pPr>
        <w:pStyle w:val="Default"/>
      </w:pPr>
    </w:p>
    <w:p w14:paraId="66701253" w14:textId="25FD4620" w:rsidR="00663B9F" w:rsidRPr="00643349" w:rsidRDefault="00256F01" w:rsidP="00A24921">
      <w:pPr>
        <w:pStyle w:val="Default"/>
      </w:pPr>
      <w:r w:rsidRPr="00643349">
        <w:t>Should you wish to challenge the legality of any portion of this notice or the City’s social media policy, you may contact</w:t>
      </w:r>
      <w:r w:rsidR="00643349" w:rsidRPr="00643349">
        <w:t xml:space="preserve"> </w:t>
      </w:r>
      <w:r w:rsidR="00643349" w:rsidRPr="00643349">
        <w:fldChar w:fldCharType="begin">
          <w:ffData>
            <w:name w:val="Text1"/>
            <w:enabled/>
            <w:calcOnExit w:val="0"/>
            <w:textInput>
              <w:default w:val="_____"/>
            </w:textInput>
          </w:ffData>
        </w:fldChar>
      </w:r>
      <w:r w:rsidR="00643349" w:rsidRPr="00643349">
        <w:instrText xml:space="preserve"> FORMTEXT </w:instrText>
      </w:r>
      <w:r w:rsidR="00643349" w:rsidRPr="00643349">
        <w:fldChar w:fldCharType="separate"/>
      </w:r>
      <w:r w:rsidR="00643349" w:rsidRPr="00643349">
        <w:rPr>
          <w:noProof/>
        </w:rPr>
        <w:t>_____</w:t>
      </w:r>
      <w:r w:rsidR="00643349" w:rsidRPr="00643349">
        <w:fldChar w:fldCharType="end"/>
      </w:r>
      <w:r w:rsidRPr="00643349">
        <w:t xml:space="preserve"> in writing and explain the basis for the challenge</w:t>
      </w:r>
      <w:r w:rsidR="00CB02D9" w:rsidRPr="00643349">
        <w:t xml:space="preserve"> in detail</w:t>
      </w:r>
      <w:r w:rsidRPr="00643349">
        <w:t>.</w:t>
      </w:r>
    </w:p>
    <w:p w14:paraId="55C8ED7D" w14:textId="184BB7EB" w:rsidR="00A24921" w:rsidRPr="00643349" w:rsidRDefault="00A24921" w:rsidP="00A24921"/>
    <w:p w14:paraId="2BDB6E3E" w14:textId="0A6E0620" w:rsidR="00A24921" w:rsidRPr="00643349" w:rsidRDefault="00A24921" w:rsidP="00A24921">
      <w:r w:rsidRPr="00643349">
        <w:t xml:space="preserve">If you have </w:t>
      </w:r>
      <w:r w:rsidR="00256F01" w:rsidRPr="00643349">
        <w:t xml:space="preserve">any other </w:t>
      </w:r>
      <w:r w:rsidRPr="00643349">
        <w:t xml:space="preserve">questions about </w:t>
      </w:r>
      <w:r w:rsidR="004C6215" w:rsidRPr="00643349">
        <w:t xml:space="preserve">the City of </w:t>
      </w:r>
      <w:r w:rsidR="00643349" w:rsidRPr="00643349">
        <w:fldChar w:fldCharType="begin">
          <w:ffData>
            <w:name w:val="Text1"/>
            <w:enabled/>
            <w:calcOnExit w:val="0"/>
            <w:textInput>
              <w:default w:val="_____"/>
            </w:textInput>
          </w:ffData>
        </w:fldChar>
      </w:r>
      <w:r w:rsidR="00643349" w:rsidRPr="00643349">
        <w:instrText xml:space="preserve"> FORMTEXT </w:instrText>
      </w:r>
      <w:r w:rsidR="00643349" w:rsidRPr="00643349">
        <w:fldChar w:fldCharType="separate"/>
      </w:r>
      <w:r w:rsidR="00643349" w:rsidRPr="00643349">
        <w:rPr>
          <w:noProof/>
        </w:rPr>
        <w:t>_____</w:t>
      </w:r>
      <w:r w:rsidR="00643349" w:rsidRPr="00643349">
        <w:fldChar w:fldCharType="end"/>
      </w:r>
      <w:r w:rsidR="00462685">
        <w:t>’s social media</w:t>
      </w:r>
      <w:r w:rsidR="004C6215" w:rsidRPr="00643349">
        <w:t xml:space="preserve"> page</w:t>
      </w:r>
      <w:r w:rsidRPr="00643349">
        <w:t xml:space="preserve">, contact </w:t>
      </w:r>
      <w:r w:rsidR="00643349" w:rsidRPr="00643349">
        <w:fldChar w:fldCharType="begin">
          <w:ffData>
            <w:name w:val="Text1"/>
            <w:enabled/>
            <w:calcOnExit w:val="0"/>
            <w:textInput>
              <w:default w:val="_____"/>
            </w:textInput>
          </w:ffData>
        </w:fldChar>
      </w:r>
      <w:r w:rsidR="00643349" w:rsidRPr="00643349">
        <w:instrText xml:space="preserve"> FORMTEXT </w:instrText>
      </w:r>
      <w:r w:rsidR="00643349" w:rsidRPr="00643349">
        <w:fldChar w:fldCharType="separate"/>
      </w:r>
      <w:r w:rsidR="00643349" w:rsidRPr="00643349">
        <w:rPr>
          <w:noProof/>
        </w:rPr>
        <w:t>_____</w:t>
      </w:r>
      <w:r w:rsidR="00643349" w:rsidRPr="00643349">
        <w:fldChar w:fldCharType="end"/>
      </w:r>
      <w:r w:rsidRPr="00643349">
        <w:t xml:space="preserve"> at </w:t>
      </w:r>
      <w:r w:rsidR="00643349" w:rsidRPr="00643349">
        <w:fldChar w:fldCharType="begin">
          <w:ffData>
            <w:name w:val="Text1"/>
            <w:enabled/>
            <w:calcOnExit w:val="0"/>
            <w:textInput>
              <w:default w:val="_____"/>
            </w:textInput>
          </w:ffData>
        </w:fldChar>
      </w:r>
      <w:r w:rsidR="00643349" w:rsidRPr="00643349">
        <w:instrText xml:space="preserve"> FORMTEXT </w:instrText>
      </w:r>
      <w:r w:rsidR="00643349" w:rsidRPr="00643349">
        <w:fldChar w:fldCharType="separate"/>
      </w:r>
      <w:r w:rsidR="00643349" w:rsidRPr="00643349">
        <w:rPr>
          <w:noProof/>
        </w:rPr>
        <w:t>_____</w:t>
      </w:r>
      <w:r w:rsidR="00643349" w:rsidRPr="00643349">
        <w:fldChar w:fldCharType="end"/>
      </w:r>
      <w:r w:rsidRPr="00643349">
        <w:t>.</w:t>
      </w:r>
    </w:p>
    <w:p w14:paraId="0DCBCADC" w14:textId="5E320395" w:rsidR="00A24921" w:rsidRPr="00643349" w:rsidRDefault="00A24921" w:rsidP="00A24921"/>
    <w:p w14:paraId="74401E17" w14:textId="2629C81C" w:rsidR="004C6215" w:rsidRPr="00643349" w:rsidRDefault="004C6215" w:rsidP="00A24921">
      <w:r w:rsidRPr="00643349">
        <w:t>By accessing, using</w:t>
      </w:r>
      <w:r w:rsidR="00462685">
        <w:t>,</w:t>
      </w:r>
      <w:r w:rsidRPr="00643349">
        <w:t xml:space="preserve"> or posting to this City of </w:t>
      </w:r>
      <w:r w:rsidR="00643349" w:rsidRPr="00643349">
        <w:fldChar w:fldCharType="begin">
          <w:ffData>
            <w:name w:val="Text1"/>
            <w:enabled/>
            <w:calcOnExit w:val="0"/>
            <w:textInput>
              <w:default w:val="_____"/>
            </w:textInput>
          </w:ffData>
        </w:fldChar>
      </w:r>
      <w:r w:rsidR="00643349" w:rsidRPr="00643349">
        <w:instrText xml:space="preserve"> FORMTEXT </w:instrText>
      </w:r>
      <w:r w:rsidR="00643349" w:rsidRPr="00643349">
        <w:fldChar w:fldCharType="separate"/>
      </w:r>
      <w:r w:rsidR="00643349" w:rsidRPr="00643349">
        <w:rPr>
          <w:noProof/>
        </w:rPr>
        <w:t>_____</w:t>
      </w:r>
      <w:r w:rsidR="00643349" w:rsidRPr="00643349">
        <w:fldChar w:fldCharType="end"/>
      </w:r>
      <w:r w:rsidRPr="00643349">
        <w:t xml:space="preserve"> social media page, you acknowledge you have been advised of the for</w:t>
      </w:r>
      <w:r w:rsidR="00117CD6">
        <w:t>e</w:t>
      </w:r>
      <w:r w:rsidRPr="00643349">
        <w:t>going.</w:t>
      </w:r>
    </w:p>
    <w:p w14:paraId="5E29676B" w14:textId="77777777" w:rsidR="004C6215" w:rsidRPr="00643349" w:rsidRDefault="004C6215" w:rsidP="00A24921"/>
    <w:p w14:paraId="3FC044AB" w14:textId="2A45E529" w:rsidR="00A24921" w:rsidRPr="00643349" w:rsidRDefault="004C6215" w:rsidP="004C6215">
      <w:r w:rsidRPr="00643349">
        <w:t>Thanks for stopping by!</w:t>
      </w:r>
    </w:p>
    <w:sectPr w:rsidR="00A24921" w:rsidRPr="006433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6795A" w14:textId="77777777" w:rsidR="00BC54AA" w:rsidRDefault="00BC54AA" w:rsidP="007A4845">
      <w:r>
        <w:separator/>
      </w:r>
    </w:p>
  </w:endnote>
  <w:endnote w:type="continuationSeparator" w:id="0">
    <w:p w14:paraId="3E1632D3" w14:textId="77777777" w:rsidR="00BC54AA" w:rsidRDefault="00BC54AA"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7D9E9" w14:textId="1C4674A0"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1-06-24T00:00:00Z">
          <w:dateFormat w:val="M/d/yyyy"/>
          <w:lid w:val="en-US"/>
          <w:storeMappedDataAs w:val="dateTime"/>
          <w:calendar w:val="gregorian"/>
        </w:date>
      </w:sdtPr>
      <w:sdtEndPr/>
      <w:sdtContent>
        <w:r w:rsidR="001E3724">
          <w:rPr>
            <w:rFonts w:ascii="Arial" w:eastAsia="Arial" w:hAnsi="Arial" w:cs="Arial"/>
            <w:sz w:val="15"/>
            <w:szCs w:val="15"/>
          </w:rPr>
          <w:t>6/24/2021</w:t>
        </w:r>
      </w:sdtContent>
    </w:sdt>
  </w:p>
  <w:p w14:paraId="0A7F7A8B" w14:textId="7E7ED2DA" w:rsidR="007A4845" w:rsidRPr="00D52738" w:rsidRDefault="00282845"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Pr>
            <w:rFonts w:ascii="Arial" w:eastAsia="Arial" w:hAnsi="Arial" w:cs="Arial"/>
            <w:sz w:val="15"/>
            <w:szCs w:val="15"/>
          </w:rPr>
          <w:t>Social Media Policy</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BD0F2E">
      <w:rPr>
        <w:rFonts w:ascii="Arial" w:eastAsia="Arial" w:hAnsi="Arial" w:cs="Arial"/>
        <w:noProof/>
        <w:sz w:val="15"/>
        <w:szCs w:val="15"/>
      </w:rPr>
      <w:t>5</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35E22" w14:textId="77777777" w:rsidR="00BC54AA" w:rsidRDefault="00BC54AA" w:rsidP="007A4845">
      <w:r>
        <w:separator/>
      </w:r>
    </w:p>
  </w:footnote>
  <w:footnote w:type="continuationSeparator" w:id="0">
    <w:p w14:paraId="5EA80F1B" w14:textId="77777777" w:rsidR="00BC54AA" w:rsidRDefault="00BC54AA"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100C7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0320B6"/>
    <w:multiLevelType w:val="hybridMultilevel"/>
    <w:tmpl w:val="3F6A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53EA5"/>
    <w:multiLevelType w:val="hybridMultilevel"/>
    <w:tmpl w:val="ECBE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92F9E"/>
    <w:multiLevelType w:val="hybridMultilevel"/>
    <w:tmpl w:val="F1E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6A71C"/>
    <w:multiLevelType w:val="hybridMultilevel"/>
    <w:tmpl w:val="BC1026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AD4D7F"/>
    <w:multiLevelType w:val="hybridMultilevel"/>
    <w:tmpl w:val="B1F8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4E65"/>
    <w:multiLevelType w:val="hybridMultilevel"/>
    <w:tmpl w:val="6D32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8463D"/>
    <w:multiLevelType w:val="hybridMultilevel"/>
    <w:tmpl w:val="BA12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A0A16"/>
    <w:multiLevelType w:val="hybridMultilevel"/>
    <w:tmpl w:val="3E44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C28F6"/>
    <w:multiLevelType w:val="hybridMultilevel"/>
    <w:tmpl w:val="5B7E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B221D"/>
    <w:multiLevelType w:val="hybridMultilevel"/>
    <w:tmpl w:val="0B2C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1"/>
  </w:num>
  <w:num w:numId="2">
    <w:abstractNumId w:val="0"/>
  </w:num>
  <w:num w:numId="3">
    <w:abstractNumId w:val="8"/>
  </w:num>
  <w:num w:numId="4">
    <w:abstractNumId w:val="9"/>
  </w:num>
  <w:num w:numId="5">
    <w:abstractNumId w:val="3"/>
  </w:num>
  <w:num w:numId="6">
    <w:abstractNumId w:val="6"/>
  </w:num>
  <w:num w:numId="7">
    <w:abstractNumId w:val="2"/>
  </w:num>
  <w:num w:numId="8">
    <w:abstractNumId w:val="7"/>
  </w:num>
  <w:num w:numId="9">
    <w:abstractNumId w:val="1"/>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ECB"/>
    <w:rsid w:val="00074C18"/>
    <w:rsid w:val="000757C5"/>
    <w:rsid w:val="000B0556"/>
    <w:rsid w:val="000F6534"/>
    <w:rsid w:val="00117CD6"/>
    <w:rsid w:val="00175BBA"/>
    <w:rsid w:val="001D122C"/>
    <w:rsid w:val="001E3724"/>
    <w:rsid w:val="001F50F7"/>
    <w:rsid w:val="00203485"/>
    <w:rsid w:val="00216F6B"/>
    <w:rsid w:val="00256F01"/>
    <w:rsid w:val="00282845"/>
    <w:rsid w:val="002D73D9"/>
    <w:rsid w:val="003001DF"/>
    <w:rsid w:val="00307F09"/>
    <w:rsid w:val="003D7D85"/>
    <w:rsid w:val="0044017D"/>
    <w:rsid w:val="004415F5"/>
    <w:rsid w:val="0045419D"/>
    <w:rsid w:val="00462685"/>
    <w:rsid w:val="0047352E"/>
    <w:rsid w:val="004A7267"/>
    <w:rsid w:val="004B3C12"/>
    <w:rsid w:val="004B6F0D"/>
    <w:rsid w:val="004C6215"/>
    <w:rsid w:val="004F32C6"/>
    <w:rsid w:val="004F52BF"/>
    <w:rsid w:val="00506B3D"/>
    <w:rsid w:val="00526B7D"/>
    <w:rsid w:val="00534E7A"/>
    <w:rsid w:val="00537F83"/>
    <w:rsid w:val="00545D83"/>
    <w:rsid w:val="00565F4E"/>
    <w:rsid w:val="0056674B"/>
    <w:rsid w:val="0057264B"/>
    <w:rsid w:val="00592B4D"/>
    <w:rsid w:val="00594A11"/>
    <w:rsid w:val="00597912"/>
    <w:rsid w:val="005A714E"/>
    <w:rsid w:val="005D63A9"/>
    <w:rsid w:val="005E4ECB"/>
    <w:rsid w:val="00617190"/>
    <w:rsid w:val="00643349"/>
    <w:rsid w:val="0065590C"/>
    <w:rsid w:val="00663B9F"/>
    <w:rsid w:val="00676D29"/>
    <w:rsid w:val="00683862"/>
    <w:rsid w:val="006C5E19"/>
    <w:rsid w:val="006C6243"/>
    <w:rsid w:val="006D41D0"/>
    <w:rsid w:val="006D5E6C"/>
    <w:rsid w:val="0070334F"/>
    <w:rsid w:val="007142F6"/>
    <w:rsid w:val="00746384"/>
    <w:rsid w:val="00756B09"/>
    <w:rsid w:val="007949C5"/>
    <w:rsid w:val="007A4845"/>
    <w:rsid w:val="007B383C"/>
    <w:rsid w:val="007B7403"/>
    <w:rsid w:val="007C3E3F"/>
    <w:rsid w:val="007E0526"/>
    <w:rsid w:val="007E6128"/>
    <w:rsid w:val="007F7B36"/>
    <w:rsid w:val="00824BD9"/>
    <w:rsid w:val="0086144C"/>
    <w:rsid w:val="00877437"/>
    <w:rsid w:val="008A1984"/>
    <w:rsid w:val="008D3AED"/>
    <w:rsid w:val="008E281A"/>
    <w:rsid w:val="008F4217"/>
    <w:rsid w:val="009662D2"/>
    <w:rsid w:val="009D0F94"/>
    <w:rsid w:val="009D2855"/>
    <w:rsid w:val="009D7792"/>
    <w:rsid w:val="00A20768"/>
    <w:rsid w:val="00A24921"/>
    <w:rsid w:val="00A57558"/>
    <w:rsid w:val="00A631A8"/>
    <w:rsid w:val="00A709B0"/>
    <w:rsid w:val="00AB3AB6"/>
    <w:rsid w:val="00AE0A12"/>
    <w:rsid w:val="00B56F46"/>
    <w:rsid w:val="00B903F6"/>
    <w:rsid w:val="00BA4642"/>
    <w:rsid w:val="00BA7387"/>
    <w:rsid w:val="00BB4064"/>
    <w:rsid w:val="00BC54AA"/>
    <w:rsid w:val="00BD0F2E"/>
    <w:rsid w:val="00BE4A95"/>
    <w:rsid w:val="00C0683F"/>
    <w:rsid w:val="00C73970"/>
    <w:rsid w:val="00CA61E3"/>
    <w:rsid w:val="00CB02D9"/>
    <w:rsid w:val="00CD0425"/>
    <w:rsid w:val="00D1581E"/>
    <w:rsid w:val="00D52738"/>
    <w:rsid w:val="00D94552"/>
    <w:rsid w:val="00DA2A17"/>
    <w:rsid w:val="00DA35B9"/>
    <w:rsid w:val="00DE1A94"/>
    <w:rsid w:val="00E200C6"/>
    <w:rsid w:val="00E53AA3"/>
    <w:rsid w:val="00E61E79"/>
    <w:rsid w:val="00E645DF"/>
    <w:rsid w:val="00E66E7F"/>
    <w:rsid w:val="00E830A6"/>
    <w:rsid w:val="00E97E08"/>
    <w:rsid w:val="00F2009B"/>
    <w:rsid w:val="00F21888"/>
    <w:rsid w:val="00F60718"/>
    <w:rsid w:val="00F753A3"/>
    <w:rsid w:val="00F975BD"/>
    <w:rsid w:val="00FB0967"/>
    <w:rsid w:val="00FB62B4"/>
    <w:rsid w:val="00FD5A03"/>
    <w:rsid w:val="00FE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460D89"/>
  <w15:chartTrackingRefBased/>
  <w15:docId w15:val="{A474D20D-CF5E-4EFB-8A91-8CC6EA72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BD0F2E"/>
    <w:pPr>
      <w:jc w:val="center"/>
      <w:outlineLvl w:val="0"/>
    </w:pPr>
    <w:rPr>
      <w:sz w:val="32"/>
      <w:szCs w:val="32"/>
    </w:rPr>
  </w:style>
  <w:style w:type="paragraph" w:styleId="Heading2">
    <w:name w:val="heading 2"/>
    <w:basedOn w:val="Normal"/>
    <w:link w:val="Heading2Char"/>
    <w:uiPriority w:val="1"/>
    <w:qFormat/>
    <w:rsid w:val="00BD0F2E"/>
    <w:pPr>
      <w:outlineLvl w:val="1"/>
    </w:pPr>
    <w:rPr>
      <w:b/>
      <w:sz w:val="28"/>
      <w:szCs w:val="28"/>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BD0F2E"/>
    <w:rPr>
      <w:sz w:val="32"/>
      <w:szCs w:val="32"/>
    </w:rPr>
  </w:style>
  <w:style w:type="character" w:customStyle="1" w:styleId="Heading2Char">
    <w:name w:val="Heading 2 Char"/>
    <w:basedOn w:val="DefaultParagraphFont"/>
    <w:link w:val="Heading2"/>
    <w:uiPriority w:val="1"/>
    <w:rsid w:val="00BD0F2E"/>
    <w:rPr>
      <w:b/>
      <w:sz w:val="28"/>
      <w:szCs w:val="28"/>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5E4ECB"/>
    <w:rPr>
      <w:color w:val="0000FF" w:themeColor="hyperlink"/>
      <w:u w:val="single"/>
    </w:rPr>
  </w:style>
  <w:style w:type="paragraph" w:styleId="ListParagraph">
    <w:name w:val="List Paragraph"/>
    <w:basedOn w:val="Normal"/>
    <w:uiPriority w:val="34"/>
    <w:qFormat/>
    <w:rsid w:val="005E4ECB"/>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94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552"/>
    <w:rPr>
      <w:rFonts w:ascii="Segoe UI" w:hAnsi="Segoe UI" w:cs="Segoe UI"/>
      <w:sz w:val="18"/>
      <w:szCs w:val="18"/>
    </w:rPr>
  </w:style>
  <w:style w:type="character" w:styleId="CommentReference">
    <w:name w:val="annotation reference"/>
    <w:basedOn w:val="DefaultParagraphFont"/>
    <w:uiPriority w:val="99"/>
    <w:semiHidden/>
    <w:unhideWhenUsed/>
    <w:rsid w:val="00824BD9"/>
    <w:rPr>
      <w:sz w:val="16"/>
      <w:szCs w:val="16"/>
    </w:rPr>
  </w:style>
  <w:style w:type="paragraph" w:styleId="CommentText">
    <w:name w:val="annotation text"/>
    <w:basedOn w:val="Normal"/>
    <w:link w:val="CommentTextChar"/>
    <w:uiPriority w:val="99"/>
    <w:semiHidden/>
    <w:unhideWhenUsed/>
    <w:rsid w:val="00824BD9"/>
    <w:rPr>
      <w:sz w:val="20"/>
      <w:szCs w:val="20"/>
    </w:rPr>
  </w:style>
  <w:style w:type="character" w:customStyle="1" w:styleId="CommentTextChar">
    <w:name w:val="Comment Text Char"/>
    <w:basedOn w:val="DefaultParagraphFont"/>
    <w:link w:val="CommentText"/>
    <w:uiPriority w:val="99"/>
    <w:semiHidden/>
    <w:rsid w:val="00824BD9"/>
  </w:style>
  <w:style w:type="paragraph" w:styleId="CommentSubject">
    <w:name w:val="annotation subject"/>
    <w:basedOn w:val="CommentText"/>
    <w:next w:val="CommentText"/>
    <w:link w:val="CommentSubjectChar"/>
    <w:uiPriority w:val="99"/>
    <w:semiHidden/>
    <w:unhideWhenUsed/>
    <w:rsid w:val="00824BD9"/>
    <w:rPr>
      <w:b/>
      <w:bCs/>
    </w:rPr>
  </w:style>
  <w:style w:type="character" w:customStyle="1" w:styleId="CommentSubjectChar">
    <w:name w:val="Comment Subject Char"/>
    <w:basedOn w:val="CommentTextChar"/>
    <w:link w:val="CommentSubject"/>
    <w:uiPriority w:val="99"/>
    <w:semiHidden/>
    <w:rsid w:val="00824BD9"/>
    <w:rPr>
      <w:b/>
      <w:bCs/>
    </w:rPr>
  </w:style>
  <w:style w:type="paragraph" w:customStyle="1" w:styleId="Default">
    <w:name w:val="Default"/>
    <w:rsid w:val="00A2492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media/document/1/computerandnetworklosscontrol.pdf?inline=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D8C8ECC6C74195BA9BB0C76A450683"/>
        <w:category>
          <w:name w:val="General"/>
          <w:gallery w:val="placeholder"/>
        </w:category>
        <w:types>
          <w:type w:val="bbPlcHdr"/>
        </w:types>
        <w:behaviors>
          <w:behavior w:val="content"/>
        </w:behaviors>
        <w:guid w:val="{8BDEF401-B403-4A06-BEF0-DA946F860133}"/>
      </w:docPartPr>
      <w:docPartBody>
        <w:p w:rsidR="001B40E0" w:rsidRDefault="001B40E0">
          <w:pPr>
            <w:pStyle w:val="7ED8C8ECC6C74195BA9BB0C76A450683"/>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E0"/>
    <w:rsid w:val="001B40E0"/>
    <w:rsid w:val="00A703DE"/>
    <w:rsid w:val="00C24112"/>
    <w:rsid w:val="00F9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D8C8ECC6C74195BA9BB0C76A450683">
    <w:name w:val="7ED8C8ECC6C74195BA9BB0C76A450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Social Media</vt:lpstr>
    </vt:vector>
  </TitlesOfParts>
  <Company>League of Minnesota Cities</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dc:title>
  <dc:subject/>
  <dc:creator>League of Minnesota Cities</dc:creator>
  <cp:keywords/>
  <dc:description/>
  <cp:lastModifiedBy>Jeannette</cp:lastModifiedBy>
  <cp:revision>10</cp:revision>
  <dcterms:created xsi:type="dcterms:W3CDTF">2019-11-22T21:35:00Z</dcterms:created>
  <dcterms:modified xsi:type="dcterms:W3CDTF">2021-07-06T19:46:00Z</dcterms:modified>
</cp:coreProperties>
</file>