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A284" w14:textId="632FDA8F" w:rsidR="008847F4" w:rsidRPr="008C01C4" w:rsidRDefault="00E95171" w:rsidP="008B209E">
      <w:pPr>
        <w:pStyle w:val="Heading1"/>
        <w:spacing w:after="240"/>
      </w:pPr>
      <w:bookmarkStart w:id="0" w:name="_Toc159275099"/>
      <w:bookmarkStart w:id="1" w:name="_Hlk133920111"/>
      <w:r w:rsidRPr="008C01C4">
        <w:t>Important Notes</w:t>
      </w:r>
      <w:bookmarkEnd w:id="0"/>
    </w:p>
    <w:p w14:paraId="1305A3C6" w14:textId="7A5DF0C1" w:rsidR="008847F4" w:rsidRPr="008C01C4" w:rsidRDefault="008847F4" w:rsidP="006F16F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color w:val="000000" w:themeColor="text1"/>
        </w:rPr>
      </w:pPr>
      <w:r w:rsidRPr="008C01C4">
        <w:rPr>
          <w:rFonts w:ascii="Arial" w:hAnsi="Arial" w:cs="Arial"/>
          <w:color w:val="000000" w:themeColor="text1"/>
        </w:rPr>
        <w:t xml:space="preserve">This Disaster Recovery Plan </w:t>
      </w:r>
      <w:r w:rsidR="002828C0">
        <w:rPr>
          <w:rFonts w:ascii="Arial" w:hAnsi="Arial" w:cs="Arial"/>
          <w:color w:val="000000" w:themeColor="text1"/>
        </w:rPr>
        <w:t>T</w:t>
      </w:r>
      <w:r w:rsidRPr="008C01C4">
        <w:rPr>
          <w:rFonts w:ascii="Arial" w:hAnsi="Arial" w:cs="Arial"/>
          <w:color w:val="000000" w:themeColor="text1"/>
        </w:rPr>
        <w:t xml:space="preserve">emplate is intended for a technical audience. </w:t>
      </w:r>
      <w:r w:rsidR="00A12C8B">
        <w:rPr>
          <w:rFonts w:ascii="Arial" w:hAnsi="Arial" w:cs="Arial"/>
          <w:color w:val="000000" w:themeColor="text1"/>
        </w:rPr>
        <w:t>Use of t</w:t>
      </w:r>
      <w:r w:rsidRPr="008C01C4">
        <w:rPr>
          <w:rFonts w:ascii="Arial" w:hAnsi="Arial" w:cs="Arial"/>
          <w:color w:val="000000" w:themeColor="text1"/>
        </w:rPr>
        <w:t xml:space="preserve">his template should be delegated to your IT support team. </w:t>
      </w:r>
      <w:r w:rsidR="006F16F8" w:rsidRPr="008C01C4">
        <w:rPr>
          <w:rFonts w:ascii="Arial" w:hAnsi="Arial" w:cs="Arial"/>
          <w:color w:val="000000" w:themeColor="text1"/>
        </w:rPr>
        <w:br/>
      </w:r>
    </w:p>
    <w:p w14:paraId="3E4CC814" w14:textId="69EFA7F9" w:rsidR="00526DE9" w:rsidRPr="008260B2" w:rsidRDefault="00F97648" w:rsidP="008260B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This Disaster Recovery Template is intended for technology</w:t>
      </w:r>
      <w:r w:rsidR="0074144C">
        <w:rPr>
          <w:rFonts w:ascii="Arial" w:hAnsi="Arial" w:cs="Arial"/>
          <w:color w:val="000000" w:themeColor="text1"/>
        </w:rPr>
        <w:t xml:space="preserve">, systems, or data </w:t>
      </w:r>
      <w:r>
        <w:rPr>
          <w:rFonts w:ascii="Arial" w:hAnsi="Arial" w:cs="Arial"/>
          <w:color w:val="000000" w:themeColor="text1"/>
        </w:rPr>
        <w:t xml:space="preserve">required to enable critical public services or business functions. </w:t>
      </w:r>
      <w:r w:rsidRPr="0074144C">
        <w:rPr>
          <w:rFonts w:ascii="Arial" w:hAnsi="Arial" w:cs="Arial"/>
          <w:color w:val="000000" w:themeColor="text1"/>
        </w:rPr>
        <w:t xml:space="preserve">Create an instance of this plan for all </w:t>
      </w:r>
      <w:r w:rsidR="0074144C" w:rsidRPr="0074144C">
        <w:rPr>
          <w:rFonts w:ascii="Arial" w:hAnsi="Arial" w:cs="Arial"/>
          <w:color w:val="000000" w:themeColor="text1"/>
        </w:rPr>
        <w:t>critical</w:t>
      </w:r>
      <w:r w:rsidR="005A2EB9">
        <w:rPr>
          <w:rFonts w:ascii="Arial" w:hAnsi="Arial" w:cs="Arial"/>
          <w:color w:val="000000" w:themeColor="text1"/>
        </w:rPr>
        <w:t xml:space="preserve"> technology</w:t>
      </w:r>
      <w:r w:rsidR="0074144C" w:rsidRPr="0074144C">
        <w:rPr>
          <w:rFonts w:ascii="Arial" w:hAnsi="Arial" w:cs="Arial"/>
          <w:color w:val="000000" w:themeColor="text1"/>
        </w:rPr>
        <w:t xml:space="preserve"> </w:t>
      </w:r>
      <w:r w:rsidRPr="0074144C">
        <w:rPr>
          <w:rFonts w:ascii="Arial" w:hAnsi="Arial" w:cs="Arial"/>
          <w:color w:val="000000" w:themeColor="text1"/>
        </w:rPr>
        <w:t>resources.</w:t>
      </w:r>
      <w:r w:rsidR="00CF10E9" w:rsidRPr="008260B2">
        <w:rPr>
          <w:rFonts w:ascii="Arial" w:hAnsi="Arial" w:cs="Arial"/>
          <w:color w:val="000000" w:themeColor="text1"/>
        </w:rPr>
        <w:br/>
      </w:r>
    </w:p>
    <w:p w14:paraId="5780E43A" w14:textId="62D0A69E" w:rsidR="008260B2" w:rsidRDefault="00526DE9" w:rsidP="00CF10E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Cities may have Business Continuity (or Continuity of Operations) plans</w:t>
      </w:r>
      <w:r w:rsidR="005A2EB9">
        <w:rPr>
          <w:rFonts w:ascii="Arial" w:hAnsi="Arial" w:cs="Arial"/>
          <w:color w:val="000000" w:themeColor="text1"/>
        </w:rPr>
        <w:t xml:space="preserve"> that</w:t>
      </w:r>
      <w:r>
        <w:rPr>
          <w:rFonts w:ascii="Arial" w:hAnsi="Arial" w:cs="Arial"/>
          <w:color w:val="000000" w:themeColor="text1"/>
        </w:rPr>
        <w:t xml:space="preserve"> </w:t>
      </w:r>
      <w:r w:rsidR="00580AB0">
        <w:rPr>
          <w:rFonts w:ascii="Arial" w:hAnsi="Arial" w:cs="Arial"/>
          <w:color w:val="000000" w:themeColor="text1"/>
        </w:rPr>
        <w:t xml:space="preserve">broadly </w:t>
      </w:r>
      <w:r>
        <w:rPr>
          <w:rFonts w:ascii="Arial" w:hAnsi="Arial" w:cs="Arial"/>
          <w:color w:val="000000" w:themeColor="text1"/>
        </w:rPr>
        <w:t xml:space="preserve">define </w:t>
      </w:r>
      <w:r w:rsidR="004269E4">
        <w:rPr>
          <w:rFonts w:ascii="Arial" w:hAnsi="Arial" w:cs="Arial"/>
          <w:color w:val="000000" w:themeColor="text1"/>
        </w:rPr>
        <w:t>organizational priorities, critical services, and important business functions.</w:t>
      </w:r>
      <w:r w:rsidR="00580AB0">
        <w:rPr>
          <w:rFonts w:ascii="Arial" w:hAnsi="Arial" w:cs="Arial"/>
          <w:color w:val="000000" w:themeColor="text1"/>
        </w:rPr>
        <w:t xml:space="preserve"> </w:t>
      </w:r>
      <w:r w:rsidR="00A46850">
        <w:rPr>
          <w:rFonts w:ascii="Arial" w:hAnsi="Arial" w:cs="Arial"/>
          <w:color w:val="000000" w:themeColor="text1"/>
        </w:rPr>
        <w:t xml:space="preserve">IT Professionals should </w:t>
      </w:r>
      <w:r w:rsidR="005A2EB9">
        <w:rPr>
          <w:rFonts w:ascii="Arial" w:hAnsi="Arial" w:cs="Arial"/>
          <w:color w:val="000000" w:themeColor="text1"/>
        </w:rPr>
        <w:t>design Disaster Recovery Plans in context of</w:t>
      </w:r>
      <w:r w:rsidR="00A46850">
        <w:rPr>
          <w:rFonts w:ascii="Arial" w:hAnsi="Arial" w:cs="Arial"/>
          <w:color w:val="000000" w:themeColor="text1"/>
        </w:rPr>
        <w:t xml:space="preserve"> </w:t>
      </w:r>
      <w:r w:rsidR="005A2EB9">
        <w:rPr>
          <w:rFonts w:ascii="Arial" w:hAnsi="Arial" w:cs="Arial"/>
          <w:color w:val="000000" w:themeColor="text1"/>
        </w:rPr>
        <w:t xml:space="preserve">existing </w:t>
      </w:r>
      <w:r w:rsidR="00DE64B7">
        <w:rPr>
          <w:rFonts w:ascii="Arial" w:hAnsi="Arial" w:cs="Arial"/>
          <w:color w:val="000000" w:themeColor="text1"/>
        </w:rPr>
        <w:t>documents and planning.</w:t>
      </w:r>
    </w:p>
    <w:p w14:paraId="61576DB4" w14:textId="77777777" w:rsidR="00DE64B7" w:rsidRDefault="00DE64B7" w:rsidP="00DE64B7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0" w:after="0" w:line="276" w:lineRule="auto"/>
        <w:ind w:left="720"/>
        <w:rPr>
          <w:rFonts w:ascii="Arial" w:hAnsi="Arial" w:cs="Arial"/>
          <w:color w:val="000000" w:themeColor="text1"/>
        </w:rPr>
      </w:pPr>
    </w:p>
    <w:p w14:paraId="5611CE1A" w14:textId="2E8878F8" w:rsidR="008260B2" w:rsidRPr="008C01C4" w:rsidRDefault="008260B2" w:rsidP="008260B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color w:val="000000" w:themeColor="text1"/>
        </w:rPr>
      </w:pPr>
      <w:r w:rsidRPr="008C01C4">
        <w:rPr>
          <w:rFonts w:ascii="Arial" w:hAnsi="Arial" w:cs="Arial"/>
          <w:color w:val="000000" w:themeColor="text1"/>
        </w:rPr>
        <w:t>IT systems, solutions, and applications exist in a variety of formats. Consider modifying this template to suit, adding fields where needed, or removing fields that are not applicable.</w:t>
      </w:r>
      <w:r w:rsidR="006F16F8" w:rsidRPr="008C01C4">
        <w:rPr>
          <w:rFonts w:ascii="Arial" w:hAnsi="Arial" w:cs="Arial"/>
          <w:color w:val="000000" w:themeColor="text1"/>
        </w:rPr>
        <w:br/>
      </w:r>
    </w:p>
    <w:p w14:paraId="36B98BE7" w14:textId="20E36A6D" w:rsidR="002319B6" w:rsidRDefault="0045635E" w:rsidP="002319B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color w:val="000000" w:themeColor="text1"/>
        </w:rPr>
      </w:pPr>
      <w:r w:rsidRPr="008C01C4">
        <w:rPr>
          <w:rFonts w:ascii="Arial" w:hAnsi="Arial" w:cs="Arial"/>
          <w:color w:val="000000" w:themeColor="text1"/>
        </w:rPr>
        <w:t xml:space="preserve">Do you need assistance? </w:t>
      </w:r>
      <w:r w:rsidR="002319B6" w:rsidRPr="008C01C4">
        <w:rPr>
          <w:rFonts w:ascii="Arial" w:hAnsi="Arial" w:cs="Arial"/>
          <w:color w:val="000000" w:themeColor="text1"/>
        </w:rPr>
        <w:t>L</w:t>
      </w:r>
      <w:r w:rsidR="00A12C8B">
        <w:rPr>
          <w:rFonts w:ascii="Arial" w:hAnsi="Arial" w:cs="Arial"/>
          <w:color w:val="000000" w:themeColor="text1"/>
        </w:rPr>
        <w:t>eague of Minnesota Cities Insurance Trust</w:t>
      </w:r>
      <w:r w:rsidR="002319B6" w:rsidRPr="008C01C4">
        <w:rPr>
          <w:rFonts w:ascii="Arial" w:hAnsi="Arial" w:cs="Arial"/>
          <w:color w:val="000000" w:themeColor="text1"/>
        </w:rPr>
        <w:t xml:space="preserve"> </w:t>
      </w:r>
      <w:r w:rsidR="6CEC8700" w:rsidRPr="008C01C4">
        <w:rPr>
          <w:rFonts w:ascii="Arial" w:hAnsi="Arial" w:cs="Arial"/>
          <w:color w:val="000000" w:themeColor="text1"/>
        </w:rPr>
        <w:t>m</w:t>
      </w:r>
      <w:r w:rsidRPr="008C01C4">
        <w:rPr>
          <w:rFonts w:ascii="Arial" w:hAnsi="Arial" w:cs="Arial"/>
          <w:color w:val="000000" w:themeColor="text1"/>
        </w:rPr>
        <w:t>embers can obtain free</w:t>
      </w:r>
      <w:r w:rsidR="002319B6" w:rsidRPr="008C01C4">
        <w:rPr>
          <w:rFonts w:ascii="Arial" w:hAnsi="Arial" w:cs="Arial"/>
          <w:color w:val="000000" w:themeColor="text1"/>
        </w:rPr>
        <w:t xml:space="preserve"> </w:t>
      </w:r>
      <w:r w:rsidRPr="008C01C4">
        <w:rPr>
          <w:rFonts w:ascii="Arial" w:hAnsi="Arial" w:cs="Arial"/>
          <w:color w:val="000000" w:themeColor="text1"/>
        </w:rPr>
        <w:t>c</w:t>
      </w:r>
      <w:r w:rsidR="002319B6" w:rsidRPr="008C01C4">
        <w:rPr>
          <w:rFonts w:ascii="Arial" w:hAnsi="Arial" w:cs="Arial"/>
          <w:color w:val="000000" w:themeColor="text1"/>
        </w:rPr>
        <w:t xml:space="preserve">ybersecurity </w:t>
      </w:r>
      <w:r w:rsidRPr="008C01C4">
        <w:rPr>
          <w:rFonts w:ascii="Arial" w:hAnsi="Arial" w:cs="Arial"/>
          <w:color w:val="000000" w:themeColor="text1"/>
        </w:rPr>
        <w:t>consultant s</w:t>
      </w:r>
      <w:r w:rsidR="002319B6" w:rsidRPr="008C01C4">
        <w:rPr>
          <w:rFonts w:ascii="Arial" w:hAnsi="Arial" w:cs="Arial"/>
          <w:color w:val="000000" w:themeColor="text1"/>
        </w:rPr>
        <w:t>upport</w:t>
      </w:r>
      <w:r w:rsidRPr="008C01C4">
        <w:rPr>
          <w:rFonts w:ascii="Arial" w:hAnsi="Arial" w:cs="Arial"/>
          <w:color w:val="000000" w:themeColor="text1"/>
        </w:rPr>
        <w:t xml:space="preserve"> for IT </w:t>
      </w:r>
      <w:r w:rsidR="00583C65" w:rsidRPr="008C01C4">
        <w:rPr>
          <w:rFonts w:ascii="Arial" w:hAnsi="Arial" w:cs="Arial"/>
          <w:color w:val="000000" w:themeColor="text1"/>
        </w:rPr>
        <w:t>s</w:t>
      </w:r>
      <w:r w:rsidRPr="008C01C4">
        <w:rPr>
          <w:rFonts w:ascii="Arial" w:hAnsi="Arial" w:cs="Arial"/>
          <w:color w:val="000000" w:themeColor="text1"/>
        </w:rPr>
        <w:t xml:space="preserve">ecurity and </w:t>
      </w:r>
      <w:r w:rsidR="00583C65" w:rsidRPr="008C01C4">
        <w:rPr>
          <w:rFonts w:ascii="Arial" w:hAnsi="Arial" w:cs="Arial"/>
          <w:color w:val="000000" w:themeColor="text1"/>
        </w:rPr>
        <w:t>r</w:t>
      </w:r>
      <w:r w:rsidRPr="008C01C4">
        <w:rPr>
          <w:rFonts w:ascii="Arial" w:hAnsi="Arial" w:cs="Arial"/>
          <w:color w:val="000000" w:themeColor="text1"/>
        </w:rPr>
        <w:t>esilience planning projects.</w:t>
      </w:r>
    </w:p>
    <w:p w14:paraId="4C7068DF" w14:textId="77777777" w:rsidR="002A4C7A" w:rsidRDefault="002A4C7A" w:rsidP="002A4C7A">
      <w:p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color w:val="000000" w:themeColor="text1"/>
        </w:rPr>
      </w:pPr>
    </w:p>
    <w:p w14:paraId="3AC0C960" w14:textId="6B9B1ECA" w:rsidR="008B209E" w:rsidRDefault="008B209E" w:rsidP="002A4C7A">
      <w:p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sdt>
      <w:sdtPr>
        <w:rPr>
          <w:rFonts w:ascii="Tahoma" w:eastAsiaTheme="minorHAnsi" w:hAnsi="Tahoma" w:cs="Tahoma"/>
          <w:b w:val="0"/>
          <w:bCs w:val="0"/>
          <w:color w:val="auto"/>
          <w:sz w:val="24"/>
          <w:szCs w:val="24"/>
        </w:rPr>
        <w:id w:val="12880115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7F65027" w14:textId="65C735AC" w:rsidR="001654BC" w:rsidRDefault="001654BC">
          <w:pPr>
            <w:pStyle w:val="TOCHeading"/>
          </w:pPr>
          <w:r>
            <w:t>Table of Contents</w:t>
          </w:r>
        </w:p>
        <w:p w14:paraId="3D472248" w14:textId="47E5DBD3" w:rsidR="001654BC" w:rsidRDefault="001654BC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59275099" w:history="1">
            <w:r w:rsidRPr="00472CD9">
              <w:rPr>
                <w:rStyle w:val="Hyperlink"/>
              </w:rPr>
              <w:t>Important Notes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_Toc159275099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6CFAEF62" w14:textId="20BB59FC" w:rsidR="001654BC" w:rsidRDefault="006D1824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59275100" w:history="1">
            <w:r w:rsidR="001654BC" w:rsidRPr="00472CD9">
              <w:rPr>
                <w:rStyle w:val="Hyperlink"/>
              </w:rPr>
              <w:t>Plan Purpose</w:t>
            </w:r>
            <w:r w:rsidR="001654BC">
              <w:rPr>
                <w:webHidden/>
              </w:rPr>
              <w:tab/>
            </w:r>
            <w:r w:rsidR="001654BC">
              <w:rPr>
                <w:webHidden/>
              </w:rPr>
              <w:fldChar w:fldCharType="begin"/>
            </w:r>
            <w:r w:rsidR="001654BC">
              <w:rPr>
                <w:webHidden/>
              </w:rPr>
              <w:instrText xml:space="preserve"> PAGEREF _Toc159275100 \h </w:instrText>
            </w:r>
            <w:r w:rsidR="001654BC">
              <w:rPr>
                <w:webHidden/>
              </w:rPr>
            </w:r>
            <w:r w:rsidR="001654BC">
              <w:rPr>
                <w:webHidden/>
              </w:rPr>
              <w:fldChar w:fldCharType="separate"/>
            </w:r>
            <w:r w:rsidR="001654BC">
              <w:rPr>
                <w:webHidden/>
              </w:rPr>
              <w:t>3</w:t>
            </w:r>
            <w:r w:rsidR="001654BC">
              <w:rPr>
                <w:webHidden/>
              </w:rPr>
              <w:fldChar w:fldCharType="end"/>
            </w:r>
          </w:hyperlink>
        </w:p>
        <w:p w14:paraId="71BE6A86" w14:textId="52B7C06A" w:rsidR="001654BC" w:rsidRDefault="006D1824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59275101" w:history="1">
            <w:r w:rsidR="001654BC" w:rsidRPr="00472CD9">
              <w:rPr>
                <w:rStyle w:val="Hyperlink"/>
              </w:rPr>
              <w:t>Scope &amp; Profile</w:t>
            </w:r>
            <w:r w:rsidR="001654BC">
              <w:rPr>
                <w:webHidden/>
              </w:rPr>
              <w:tab/>
            </w:r>
            <w:r w:rsidR="001654BC">
              <w:rPr>
                <w:webHidden/>
              </w:rPr>
              <w:fldChar w:fldCharType="begin"/>
            </w:r>
            <w:r w:rsidR="001654BC">
              <w:rPr>
                <w:webHidden/>
              </w:rPr>
              <w:instrText xml:space="preserve"> PAGEREF _Toc159275101 \h </w:instrText>
            </w:r>
            <w:r w:rsidR="001654BC">
              <w:rPr>
                <w:webHidden/>
              </w:rPr>
            </w:r>
            <w:r w:rsidR="001654BC">
              <w:rPr>
                <w:webHidden/>
              </w:rPr>
              <w:fldChar w:fldCharType="separate"/>
            </w:r>
            <w:r w:rsidR="001654BC">
              <w:rPr>
                <w:webHidden/>
              </w:rPr>
              <w:t>3</w:t>
            </w:r>
            <w:r w:rsidR="001654BC">
              <w:rPr>
                <w:webHidden/>
              </w:rPr>
              <w:fldChar w:fldCharType="end"/>
            </w:r>
          </w:hyperlink>
        </w:p>
        <w:p w14:paraId="3109947C" w14:textId="091E8EDA" w:rsidR="001654BC" w:rsidRDefault="006D1824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59275102" w:history="1">
            <w:r w:rsidR="001654BC" w:rsidRPr="00472CD9">
              <w:rPr>
                <w:rStyle w:val="Hyperlink"/>
              </w:rPr>
              <w:t>Recovery Objectives</w:t>
            </w:r>
            <w:r w:rsidR="001654BC">
              <w:rPr>
                <w:webHidden/>
              </w:rPr>
              <w:tab/>
            </w:r>
            <w:r w:rsidR="001654BC">
              <w:rPr>
                <w:webHidden/>
              </w:rPr>
              <w:fldChar w:fldCharType="begin"/>
            </w:r>
            <w:r w:rsidR="001654BC">
              <w:rPr>
                <w:webHidden/>
              </w:rPr>
              <w:instrText xml:space="preserve"> PAGEREF _Toc159275102 \h </w:instrText>
            </w:r>
            <w:r w:rsidR="001654BC">
              <w:rPr>
                <w:webHidden/>
              </w:rPr>
            </w:r>
            <w:r w:rsidR="001654BC">
              <w:rPr>
                <w:webHidden/>
              </w:rPr>
              <w:fldChar w:fldCharType="separate"/>
            </w:r>
            <w:r w:rsidR="001654BC">
              <w:rPr>
                <w:webHidden/>
              </w:rPr>
              <w:t>4</w:t>
            </w:r>
            <w:r w:rsidR="001654BC">
              <w:rPr>
                <w:webHidden/>
              </w:rPr>
              <w:fldChar w:fldCharType="end"/>
            </w:r>
          </w:hyperlink>
        </w:p>
        <w:p w14:paraId="579231FC" w14:textId="10BD8DDD" w:rsidR="001654BC" w:rsidRDefault="006D1824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59275103" w:history="1">
            <w:r w:rsidR="001654BC" w:rsidRPr="00472CD9">
              <w:rPr>
                <w:rStyle w:val="Hyperlink"/>
              </w:rPr>
              <w:t>Plan Roles &amp; Responsibility</w:t>
            </w:r>
            <w:r w:rsidR="001654BC">
              <w:rPr>
                <w:webHidden/>
              </w:rPr>
              <w:tab/>
            </w:r>
            <w:r w:rsidR="001654BC">
              <w:rPr>
                <w:webHidden/>
              </w:rPr>
              <w:fldChar w:fldCharType="begin"/>
            </w:r>
            <w:r w:rsidR="001654BC">
              <w:rPr>
                <w:webHidden/>
              </w:rPr>
              <w:instrText xml:space="preserve"> PAGEREF _Toc159275103 \h </w:instrText>
            </w:r>
            <w:r w:rsidR="001654BC">
              <w:rPr>
                <w:webHidden/>
              </w:rPr>
            </w:r>
            <w:r w:rsidR="001654BC">
              <w:rPr>
                <w:webHidden/>
              </w:rPr>
              <w:fldChar w:fldCharType="separate"/>
            </w:r>
            <w:r w:rsidR="001654BC">
              <w:rPr>
                <w:webHidden/>
              </w:rPr>
              <w:t>5</w:t>
            </w:r>
            <w:r w:rsidR="001654BC">
              <w:rPr>
                <w:webHidden/>
              </w:rPr>
              <w:fldChar w:fldCharType="end"/>
            </w:r>
          </w:hyperlink>
        </w:p>
        <w:p w14:paraId="1E9481B1" w14:textId="41CA1B0F" w:rsidR="001654BC" w:rsidRDefault="006D1824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59275104" w:history="1">
            <w:r w:rsidR="001654BC" w:rsidRPr="00472CD9">
              <w:rPr>
                <w:rStyle w:val="Hyperlink"/>
              </w:rPr>
              <w:t>Technical Documentation</w:t>
            </w:r>
            <w:r w:rsidR="001654BC">
              <w:rPr>
                <w:webHidden/>
              </w:rPr>
              <w:tab/>
            </w:r>
            <w:r w:rsidR="001654BC">
              <w:rPr>
                <w:webHidden/>
              </w:rPr>
              <w:fldChar w:fldCharType="begin"/>
            </w:r>
            <w:r w:rsidR="001654BC">
              <w:rPr>
                <w:webHidden/>
              </w:rPr>
              <w:instrText xml:space="preserve"> PAGEREF _Toc159275104 \h </w:instrText>
            </w:r>
            <w:r w:rsidR="001654BC">
              <w:rPr>
                <w:webHidden/>
              </w:rPr>
            </w:r>
            <w:r w:rsidR="001654BC">
              <w:rPr>
                <w:webHidden/>
              </w:rPr>
              <w:fldChar w:fldCharType="separate"/>
            </w:r>
            <w:r w:rsidR="001654BC">
              <w:rPr>
                <w:webHidden/>
              </w:rPr>
              <w:t>7</w:t>
            </w:r>
            <w:r w:rsidR="001654BC">
              <w:rPr>
                <w:webHidden/>
              </w:rPr>
              <w:fldChar w:fldCharType="end"/>
            </w:r>
          </w:hyperlink>
        </w:p>
        <w:p w14:paraId="4240216B" w14:textId="48D82850" w:rsidR="001654BC" w:rsidRDefault="006D1824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59275105" w:history="1">
            <w:r w:rsidR="001654BC" w:rsidRPr="00472CD9">
              <w:rPr>
                <w:rStyle w:val="Hyperlink"/>
              </w:rPr>
              <w:t>Backup Strategy</w:t>
            </w:r>
            <w:r w:rsidR="001654BC">
              <w:rPr>
                <w:webHidden/>
              </w:rPr>
              <w:tab/>
            </w:r>
            <w:r w:rsidR="001654BC">
              <w:rPr>
                <w:webHidden/>
              </w:rPr>
              <w:fldChar w:fldCharType="begin"/>
            </w:r>
            <w:r w:rsidR="001654BC">
              <w:rPr>
                <w:webHidden/>
              </w:rPr>
              <w:instrText xml:space="preserve"> PAGEREF _Toc159275105 \h </w:instrText>
            </w:r>
            <w:r w:rsidR="001654BC">
              <w:rPr>
                <w:webHidden/>
              </w:rPr>
            </w:r>
            <w:r w:rsidR="001654BC">
              <w:rPr>
                <w:webHidden/>
              </w:rPr>
              <w:fldChar w:fldCharType="separate"/>
            </w:r>
            <w:r w:rsidR="001654BC">
              <w:rPr>
                <w:webHidden/>
              </w:rPr>
              <w:t>11</w:t>
            </w:r>
            <w:r w:rsidR="001654BC">
              <w:rPr>
                <w:webHidden/>
              </w:rPr>
              <w:fldChar w:fldCharType="end"/>
            </w:r>
          </w:hyperlink>
        </w:p>
        <w:p w14:paraId="314ECF9A" w14:textId="103B1130" w:rsidR="001654BC" w:rsidRDefault="006D1824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59275106" w:history="1">
            <w:r w:rsidR="001654BC" w:rsidRPr="00472CD9">
              <w:rPr>
                <w:rStyle w:val="Hyperlink"/>
              </w:rPr>
              <w:t>Recovery Plans</w:t>
            </w:r>
            <w:r w:rsidR="001654BC">
              <w:rPr>
                <w:webHidden/>
              </w:rPr>
              <w:tab/>
            </w:r>
            <w:r w:rsidR="001654BC">
              <w:rPr>
                <w:webHidden/>
              </w:rPr>
              <w:fldChar w:fldCharType="begin"/>
            </w:r>
            <w:r w:rsidR="001654BC">
              <w:rPr>
                <w:webHidden/>
              </w:rPr>
              <w:instrText xml:space="preserve"> PAGEREF _Toc159275106 \h </w:instrText>
            </w:r>
            <w:r w:rsidR="001654BC">
              <w:rPr>
                <w:webHidden/>
              </w:rPr>
            </w:r>
            <w:r w:rsidR="001654BC">
              <w:rPr>
                <w:webHidden/>
              </w:rPr>
              <w:fldChar w:fldCharType="separate"/>
            </w:r>
            <w:r w:rsidR="001654BC">
              <w:rPr>
                <w:webHidden/>
              </w:rPr>
              <w:t>13</w:t>
            </w:r>
            <w:r w:rsidR="001654BC">
              <w:rPr>
                <w:webHidden/>
              </w:rPr>
              <w:fldChar w:fldCharType="end"/>
            </w:r>
          </w:hyperlink>
        </w:p>
        <w:p w14:paraId="377F1698" w14:textId="149993F7" w:rsidR="001654BC" w:rsidRDefault="006D1824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14:ligatures w14:val="standardContextual"/>
            </w:rPr>
          </w:pPr>
          <w:hyperlink w:anchor="_Toc159275107" w:history="1">
            <w:r w:rsidR="001654BC" w:rsidRPr="00472CD9">
              <w:rPr>
                <w:rStyle w:val="Hyperlink"/>
              </w:rPr>
              <w:t>Document Management</w:t>
            </w:r>
            <w:r w:rsidR="001654BC">
              <w:rPr>
                <w:webHidden/>
              </w:rPr>
              <w:tab/>
            </w:r>
            <w:r w:rsidR="001654BC">
              <w:rPr>
                <w:webHidden/>
              </w:rPr>
              <w:fldChar w:fldCharType="begin"/>
            </w:r>
            <w:r w:rsidR="001654BC">
              <w:rPr>
                <w:webHidden/>
              </w:rPr>
              <w:instrText xml:space="preserve"> PAGEREF _Toc159275107 \h </w:instrText>
            </w:r>
            <w:r w:rsidR="001654BC">
              <w:rPr>
                <w:webHidden/>
              </w:rPr>
            </w:r>
            <w:r w:rsidR="001654BC">
              <w:rPr>
                <w:webHidden/>
              </w:rPr>
              <w:fldChar w:fldCharType="separate"/>
            </w:r>
            <w:r w:rsidR="001654BC">
              <w:rPr>
                <w:webHidden/>
              </w:rPr>
              <w:t>16</w:t>
            </w:r>
            <w:r w:rsidR="001654BC">
              <w:rPr>
                <w:webHidden/>
              </w:rPr>
              <w:fldChar w:fldCharType="end"/>
            </w:r>
          </w:hyperlink>
        </w:p>
        <w:p w14:paraId="3F6DDC62" w14:textId="2192A248" w:rsidR="001654BC" w:rsidRDefault="001654BC">
          <w:r>
            <w:rPr>
              <w:rFonts w:ascii="Arial" w:hAnsi="Arial" w:cstheme="minorHAnsi"/>
              <w:noProof/>
              <w:szCs w:val="22"/>
            </w:rPr>
            <w:fldChar w:fldCharType="end"/>
          </w:r>
        </w:p>
      </w:sdtContent>
    </w:sdt>
    <w:p w14:paraId="72219CB5" w14:textId="016D9FE1" w:rsidR="002A4C7A" w:rsidRPr="008C01C4" w:rsidRDefault="001654BC" w:rsidP="001654BC">
      <w:pPr>
        <w:spacing w:before="0" w:after="1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00EE27C3" w14:textId="51AD231C" w:rsidR="00B7232D" w:rsidRPr="000B385B" w:rsidRDefault="00994A02" w:rsidP="008B209E">
      <w:pPr>
        <w:pStyle w:val="Heading1"/>
        <w:rPr>
          <w:sz w:val="28"/>
          <w:szCs w:val="28"/>
        </w:rPr>
      </w:pPr>
      <w:bookmarkStart w:id="2" w:name="_Toc159275100"/>
      <w:r>
        <w:lastRenderedPageBreak/>
        <w:t>Plan</w:t>
      </w:r>
      <w:r w:rsidR="00964813">
        <w:t xml:space="preserve"> </w:t>
      </w:r>
      <w:r w:rsidR="00B7232D" w:rsidRPr="008B209E">
        <w:t>Purpose</w:t>
      </w:r>
      <w:bookmarkEnd w:id="2"/>
    </w:p>
    <w:p w14:paraId="3FD72D1D" w14:textId="5B7F64BC" w:rsidR="00B7232D" w:rsidRPr="000B385B" w:rsidRDefault="00B7232D" w:rsidP="00574530">
      <w:pPr>
        <w:keepNext/>
        <w:keepLines/>
        <w:autoSpaceDE w:val="0"/>
        <w:autoSpaceDN w:val="0"/>
        <w:adjustRightInd w:val="0"/>
        <w:spacing w:before="0" w:after="0" w:line="240" w:lineRule="auto"/>
        <w:rPr>
          <w:rFonts w:ascii="Arial" w:hAnsi="Arial" w:cs="Arial"/>
        </w:rPr>
      </w:pPr>
      <w:r w:rsidRPr="000B385B">
        <w:rPr>
          <w:rFonts w:ascii="Arial" w:hAnsi="Arial" w:cs="Arial"/>
        </w:rPr>
        <w:t xml:space="preserve">The purpose of this plan is to document system requirements, backup plans, and recovery procedures needed to restore IT </w:t>
      </w:r>
      <w:r w:rsidR="00F03315" w:rsidRPr="000B385B">
        <w:rPr>
          <w:rFonts w:ascii="Arial" w:hAnsi="Arial" w:cs="Arial"/>
        </w:rPr>
        <w:t>s</w:t>
      </w:r>
      <w:r w:rsidRPr="000B385B">
        <w:rPr>
          <w:rFonts w:ascii="Arial" w:hAnsi="Arial" w:cs="Arial"/>
        </w:rPr>
        <w:t xml:space="preserve">ystems and data during an outage or disaster event. </w:t>
      </w:r>
    </w:p>
    <w:p w14:paraId="383CA1A8" w14:textId="77777777" w:rsidR="00574530" w:rsidRDefault="00574530" w:rsidP="008B209E">
      <w:pPr>
        <w:pStyle w:val="Heading1"/>
      </w:pPr>
    </w:p>
    <w:p w14:paraId="6ED4482E" w14:textId="6DD2B97E" w:rsidR="00E8161B" w:rsidRPr="000B385B" w:rsidRDefault="00705AA8" w:rsidP="008B209E">
      <w:pPr>
        <w:pStyle w:val="Heading1"/>
      </w:pPr>
      <w:bookmarkStart w:id="3" w:name="_Toc159275101"/>
      <w:r w:rsidRPr="000B385B">
        <w:t>Scope</w:t>
      </w:r>
      <w:r w:rsidR="00234E27" w:rsidRPr="000B385B">
        <w:t xml:space="preserve"> &amp; Profile</w:t>
      </w:r>
      <w:bookmarkEnd w:id="3"/>
    </w:p>
    <w:p w14:paraId="03B0AC66" w14:textId="4F043696" w:rsidR="000E0797" w:rsidRPr="008C01C4" w:rsidRDefault="00D66BC4" w:rsidP="004540DA">
      <w:pPr>
        <w:keepNext/>
        <w:keepLines/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B385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Organization</w:t>
      </w:r>
      <w:r w:rsidR="00EE4864" w:rsidRPr="000B385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 Name:</w:t>
      </w:r>
      <w:r w:rsidR="00EE4864" w:rsidRPr="00574530">
        <w:rPr>
          <w:rFonts w:ascii="Gotham" w:eastAsiaTheme="majorEastAsia" w:hAnsi="Gotham"/>
          <w:b/>
          <w:bCs/>
          <w:color w:val="000000" w:themeColor="text1"/>
          <w:sz w:val="28"/>
          <w:szCs w:val="28"/>
        </w:rPr>
        <w:t xml:space="preserve"> </w:t>
      </w:r>
      <w:r w:rsidR="002828C0">
        <w:rPr>
          <w:rFonts w:ascii="Arial" w:hAnsi="Arial" w:cs="Arial"/>
          <w:color w:val="000000" w:themeColor="text1"/>
          <w:sz w:val="28"/>
          <w:szCs w:val="28"/>
        </w:rPr>
        <w:fldChar w:fldCharType="begin">
          <w:ffData>
            <w:name w:val="CityName"/>
            <w:enabled/>
            <w:calcOnExit w:val="0"/>
            <w:textInput>
              <w:default w:val="Insert name of entity"/>
            </w:textInput>
          </w:ffData>
        </w:fldChar>
      </w:r>
      <w:bookmarkStart w:id="4" w:name="CityName"/>
      <w:r w:rsidR="002828C0">
        <w:rPr>
          <w:rFonts w:ascii="Arial" w:hAnsi="Arial" w:cs="Arial"/>
          <w:color w:val="000000" w:themeColor="text1"/>
          <w:sz w:val="28"/>
          <w:szCs w:val="28"/>
        </w:rPr>
        <w:instrText xml:space="preserve"> FORMTEXT </w:instrText>
      </w:r>
      <w:r w:rsidR="002828C0">
        <w:rPr>
          <w:rFonts w:ascii="Arial" w:hAnsi="Arial" w:cs="Arial"/>
          <w:color w:val="000000" w:themeColor="text1"/>
          <w:sz w:val="28"/>
          <w:szCs w:val="28"/>
        </w:rPr>
      </w:r>
      <w:r w:rsidR="002828C0">
        <w:rPr>
          <w:rFonts w:ascii="Arial" w:hAnsi="Arial" w:cs="Arial"/>
          <w:color w:val="000000" w:themeColor="text1"/>
          <w:sz w:val="28"/>
          <w:szCs w:val="28"/>
        </w:rPr>
        <w:fldChar w:fldCharType="separate"/>
      </w:r>
      <w:r w:rsidR="002828C0">
        <w:rPr>
          <w:rFonts w:ascii="Arial" w:hAnsi="Arial" w:cs="Arial"/>
          <w:noProof/>
          <w:color w:val="000000" w:themeColor="text1"/>
          <w:sz w:val="28"/>
          <w:szCs w:val="28"/>
        </w:rPr>
        <w:t>Insert name of entity</w:t>
      </w:r>
      <w:r w:rsidR="002828C0">
        <w:rPr>
          <w:rFonts w:ascii="Arial" w:hAnsi="Arial" w:cs="Arial"/>
          <w:color w:val="000000" w:themeColor="text1"/>
          <w:sz w:val="28"/>
          <w:szCs w:val="28"/>
        </w:rPr>
        <w:fldChar w:fldCharType="end"/>
      </w:r>
      <w:bookmarkEnd w:id="4"/>
      <w:r w:rsidR="00EE4864" w:rsidRPr="00574530">
        <w:rPr>
          <w:rFonts w:ascii="Gotham" w:hAnsi="Gotham"/>
          <w:b/>
          <w:bCs/>
          <w:color w:val="000000" w:themeColor="text1"/>
          <w:sz w:val="28"/>
          <w:szCs w:val="28"/>
        </w:rPr>
        <w:br/>
      </w:r>
      <w:r w:rsidR="007267F0" w:rsidRPr="000B385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Target </w:t>
      </w:r>
      <w:r w:rsidR="00F2551D" w:rsidRPr="000B385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System</w:t>
      </w:r>
      <w:r w:rsidR="00EE4864" w:rsidRPr="000B385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:</w:t>
      </w:r>
      <w:r w:rsidR="00EE4864" w:rsidRPr="00574530">
        <w:rPr>
          <w:rFonts w:ascii="Gotham" w:eastAsiaTheme="majorEastAsia" w:hAnsi="Gotham"/>
          <w:b/>
          <w:bCs/>
          <w:color w:val="000000" w:themeColor="text1"/>
          <w:sz w:val="28"/>
          <w:szCs w:val="28"/>
        </w:rPr>
        <w:t xml:space="preserve"> </w:t>
      </w:r>
      <w:bookmarkStart w:id="5" w:name="_Toc133323324"/>
      <w:bookmarkEnd w:id="1"/>
      <w:r w:rsidR="002828C0">
        <w:rPr>
          <w:rFonts w:ascii="Arial" w:eastAsiaTheme="majorEastAsia" w:hAnsi="Arial" w:cs="Arial"/>
          <w:color w:val="000000" w:themeColor="text1"/>
          <w:sz w:val="28"/>
          <w:szCs w:val="28"/>
        </w:rPr>
        <w:fldChar w:fldCharType="begin">
          <w:ffData>
            <w:name w:val="Service_Function"/>
            <w:enabled/>
            <w:calcOnExit w:val="0"/>
            <w:textInput>
              <w:default w:val="Insert IT system or software solution"/>
            </w:textInput>
          </w:ffData>
        </w:fldChar>
      </w:r>
      <w:bookmarkStart w:id="6" w:name="Service_Function"/>
      <w:r w:rsidR="002828C0">
        <w:rPr>
          <w:rFonts w:ascii="Arial" w:eastAsiaTheme="majorEastAsia" w:hAnsi="Arial" w:cs="Arial"/>
          <w:color w:val="000000" w:themeColor="text1"/>
          <w:sz w:val="28"/>
          <w:szCs w:val="28"/>
        </w:rPr>
        <w:instrText xml:space="preserve"> FORMTEXT </w:instrText>
      </w:r>
      <w:r w:rsidR="002828C0">
        <w:rPr>
          <w:rFonts w:ascii="Arial" w:eastAsiaTheme="majorEastAsia" w:hAnsi="Arial" w:cs="Arial"/>
          <w:color w:val="000000" w:themeColor="text1"/>
          <w:sz w:val="28"/>
          <w:szCs w:val="28"/>
        </w:rPr>
      </w:r>
      <w:r w:rsidR="002828C0">
        <w:rPr>
          <w:rFonts w:ascii="Arial" w:eastAsiaTheme="majorEastAsia" w:hAnsi="Arial" w:cs="Arial"/>
          <w:color w:val="000000" w:themeColor="text1"/>
          <w:sz w:val="28"/>
          <w:szCs w:val="28"/>
        </w:rPr>
        <w:fldChar w:fldCharType="separate"/>
      </w:r>
      <w:r w:rsidR="002828C0">
        <w:rPr>
          <w:rFonts w:ascii="Arial" w:eastAsiaTheme="majorEastAsia" w:hAnsi="Arial" w:cs="Arial"/>
          <w:noProof/>
          <w:color w:val="000000" w:themeColor="text1"/>
          <w:sz w:val="28"/>
          <w:szCs w:val="28"/>
        </w:rPr>
        <w:t>Insert IT system or software solution</w:t>
      </w:r>
      <w:r w:rsidR="002828C0">
        <w:rPr>
          <w:rFonts w:ascii="Arial" w:eastAsiaTheme="majorEastAsia" w:hAnsi="Arial" w:cs="Arial"/>
          <w:color w:val="000000" w:themeColor="text1"/>
          <w:sz w:val="28"/>
          <w:szCs w:val="28"/>
        </w:rPr>
        <w:fldChar w:fldCharType="end"/>
      </w:r>
      <w:bookmarkEnd w:id="6"/>
      <w:r w:rsidR="000E0797">
        <w:rPr>
          <w:rFonts w:ascii="Gotham Light" w:eastAsiaTheme="majorEastAsia" w:hAnsi="Gotham Light"/>
          <w:color w:val="000000" w:themeColor="text1"/>
          <w:sz w:val="28"/>
          <w:szCs w:val="28"/>
        </w:rPr>
        <w:br/>
      </w:r>
      <w:r w:rsidR="000E0797" w:rsidRPr="000B385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System Owner:</w:t>
      </w:r>
      <w:r w:rsidR="000E0797" w:rsidRPr="00574530">
        <w:rPr>
          <w:rFonts w:ascii="Gotham" w:eastAsiaTheme="majorEastAsia" w:hAnsi="Gotham"/>
          <w:b/>
          <w:bCs/>
          <w:color w:val="000000" w:themeColor="text1"/>
          <w:sz w:val="28"/>
          <w:szCs w:val="28"/>
        </w:rPr>
        <w:t xml:space="preserve"> </w:t>
      </w:r>
      <w:r w:rsidR="00530180" w:rsidRPr="000B385B">
        <w:rPr>
          <w:rFonts w:ascii="Arial" w:eastAsiaTheme="majorEastAsia" w:hAnsi="Arial" w:cs="Arial"/>
          <w:color w:val="000000" w:themeColor="text1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Insert the primary staff owner"/>
            </w:textInput>
          </w:ffData>
        </w:fldChar>
      </w:r>
      <w:r w:rsidR="00530180" w:rsidRPr="000B385B">
        <w:rPr>
          <w:rFonts w:ascii="Arial" w:eastAsiaTheme="majorEastAsia" w:hAnsi="Arial" w:cs="Arial"/>
          <w:color w:val="000000" w:themeColor="text1"/>
          <w:sz w:val="28"/>
          <w:szCs w:val="28"/>
        </w:rPr>
        <w:instrText xml:space="preserve"> FORMTEXT </w:instrText>
      </w:r>
      <w:r w:rsidR="00530180" w:rsidRPr="000B385B">
        <w:rPr>
          <w:rFonts w:ascii="Arial" w:eastAsiaTheme="majorEastAsia" w:hAnsi="Arial" w:cs="Arial"/>
          <w:color w:val="000000" w:themeColor="text1"/>
          <w:sz w:val="28"/>
          <w:szCs w:val="28"/>
        </w:rPr>
      </w:r>
      <w:r w:rsidR="00530180" w:rsidRPr="000B385B">
        <w:rPr>
          <w:rFonts w:ascii="Arial" w:eastAsiaTheme="majorEastAsia" w:hAnsi="Arial" w:cs="Arial"/>
          <w:color w:val="000000" w:themeColor="text1"/>
          <w:sz w:val="28"/>
          <w:szCs w:val="28"/>
        </w:rPr>
        <w:fldChar w:fldCharType="separate"/>
      </w:r>
      <w:r w:rsidR="00530180" w:rsidRPr="000B385B">
        <w:rPr>
          <w:rFonts w:ascii="Arial" w:eastAsiaTheme="majorEastAsia" w:hAnsi="Arial" w:cs="Arial"/>
          <w:noProof/>
          <w:color w:val="000000" w:themeColor="text1"/>
          <w:sz w:val="28"/>
          <w:szCs w:val="28"/>
        </w:rPr>
        <w:t>Insert the primary staff owner</w:t>
      </w:r>
      <w:r w:rsidR="00530180" w:rsidRPr="000B385B">
        <w:rPr>
          <w:rFonts w:ascii="Arial" w:eastAsiaTheme="majorEastAsia" w:hAnsi="Arial" w:cs="Arial"/>
          <w:color w:val="000000" w:themeColor="text1"/>
          <w:sz w:val="28"/>
          <w:szCs w:val="28"/>
        </w:rPr>
        <w:fldChar w:fldCharType="end"/>
      </w:r>
    </w:p>
    <w:p w14:paraId="0AA68004" w14:textId="77777777" w:rsidR="00234E27" w:rsidRDefault="00234E27" w:rsidP="00574530">
      <w:pPr>
        <w:rPr>
          <w:rFonts w:ascii="Gotham" w:eastAsiaTheme="majorEastAsia" w:hAnsi="Gotham"/>
          <w:b/>
          <w:bCs/>
          <w:color w:val="000000" w:themeColor="text1"/>
          <w:sz w:val="28"/>
          <w:szCs w:val="28"/>
        </w:rPr>
      </w:pPr>
    </w:p>
    <w:p w14:paraId="6D351C61" w14:textId="77777777" w:rsidR="008B209E" w:rsidRDefault="00B12322" w:rsidP="00574530">
      <w:pPr>
        <w:rPr>
          <w:rFonts w:ascii="Gotham Light" w:eastAsiaTheme="majorEastAsia" w:hAnsi="Gotham Light"/>
          <w:color w:val="000000" w:themeColor="text1"/>
        </w:rPr>
      </w:pPr>
      <w:r w:rsidRPr="000B385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System Purpose</w:t>
      </w:r>
    </w:p>
    <w:p w14:paraId="128C6F4F" w14:textId="3E26AFDA" w:rsidR="004540DA" w:rsidRPr="001654BC" w:rsidRDefault="00B12322" w:rsidP="00574530">
      <w:pPr>
        <w:rPr>
          <w:rFonts w:ascii="Gotham" w:eastAsiaTheme="majorEastAsia" w:hAnsi="Gotham"/>
          <w:b/>
          <w:bCs/>
          <w:sz w:val="36"/>
          <w:szCs w:val="36"/>
        </w:rPr>
      </w:pPr>
      <w:r w:rsidRPr="009A2D9D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In a few sentences, describe the purpose of this system. Include a high-level overview of how the system functions and what city services might be dependent on this technology. "/>
            </w:textInput>
          </w:ffData>
        </w:fldChar>
      </w:r>
      <w:r w:rsidRPr="000B385B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Pr="009A2D9D">
        <w:rPr>
          <w:rFonts w:ascii="Arial" w:eastAsiaTheme="majorEastAsia" w:hAnsi="Arial" w:cs="Arial"/>
          <w:color w:val="000000" w:themeColor="text1"/>
        </w:rPr>
      </w:r>
      <w:r w:rsidRPr="009A2D9D">
        <w:rPr>
          <w:rFonts w:ascii="Arial" w:eastAsiaTheme="majorEastAsia" w:hAnsi="Arial" w:cs="Arial"/>
          <w:color w:val="000000" w:themeColor="text1"/>
        </w:rPr>
        <w:fldChar w:fldCharType="separate"/>
      </w:r>
      <w:r w:rsidRPr="000B385B">
        <w:rPr>
          <w:rFonts w:ascii="Arial" w:eastAsiaTheme="majorEastAsia" w:hAnsi="Arial" w:cs="Arial"/>
          <w:noProof/>
          <w:color w:val="000000" w:themeColor="text1"/>
        </w:rPr>
        <w:t>In a few sentences, describe the purpose of this system. Include a high-level overview of how the system functions and what city services might be dependent on this technology.</w:t>
      </w:r>
      <w:r w:rsidRPr="009A2D9D">
        <w:rPr>
          <w:rFonts w:ascii="Gotham Light" w:eastAsiaTheme="majorEastAsia" w:hAnsi="Gotham Light"/>
          <w:noProof/>
          <w:color w:val="000000" w:themeColor="text1"/>
        </w:rPr>
        <w:t xml:space="preserve"> </w:t>
      </w:r>
      <w:r w:rsidRPr="009A2D9D">
        <w:rPr>
          <w:rFonts w:ascii="Gotham Light" w:eastAsiaTheme="majorEastAsia" w:hAnsi="Gotham Light"/>
          <w:color w:val="000000" w:themeColor="text1"/>
        </w:rPr>
        <w:fldChar w:fldCharType="end"/>
      </w:r>
    </w:p>
    <w:p w14:paraId="6DB2E789" w14:textId="77777777" w:rsidR="008B209E" w:rsidRDefault="008B209E" w:rsidP="00DE64B7">
      <w:pPr>
        <w:spacing w:line="240" w:lineRule="auto"/>
        <w:rPr>
          <w:rFonts w:ascii="Gotham" w:eastAsiaTheme="majorEastAsia" w:hAnsi="Gotham"/>
          <w:b/>
          <w:bCs/>
          <w:color w:val="000000" w:themeColor="text1"/>
          <w:sz w:val="28"/>
          <w:szCs w:val="28"/>
        </w:rPr>
      </w:pPr>
    </w:p>
    <w:p w14:paraId="43C6085E" w14:textId="5EEE0E99" w:rsidR="00CD36B6" w:rsidRDefault="00DE64B7" w:rsidP="00DE64B7">
      <w:pPr>
        <w:spacing w:line="24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Dependent Services &amp; Functions</w:t>
      </w:r>
    </w:p>
    <w:p w14:paraId="139EB569" w14:textId="3FC6AC1F" w:rsidR="00DE64B7" w:rsidRPr="00CD36B6" w:rsidRDefault="00DE64B7" w:rsidP="00DE64B7">
      <w:pPr>
        <w:spacing w:line="24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Document </w:t>
      </w:r>
      <w:r w:rsidR="00971937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>city services or business functions</w:t>
      </w:r>
      <w:r w:rsidR="00971937">
        <w:rPr>
          <w:rFonts w:ascii="Arial" w:hAnsi="Arial" w:cs="Arial"/>
        </w:rPr>
        <w:t xml:space="preserve"> that are wholly or partially</w:t>
      </w:r>
      <w:r>
        <w:rPr>
          <w:rFonts w:ascii="Arial" w:hAnsi="Arial" w:cs="Arial"/>
        </w:rPr>
        <w:t xml:space="preserve"> depend</w:t>
      </w:r>
      <w:r w:rsidR="00971937">
        <w:rPr>
          <w:rFonts w:ascii="Arial" w:hAnsi="Arial" w:cs="Arial"/>
        </w:rPr>
        <w:t>ent</w:t>
      </w:r>
      <w:r>
        <w:rPr>
          <w:rFonts w:ascii="Arial" w:hAnsi="Arial" w:cs="Arial"/>
        </w:rPr>
        <w:t xml:space="preserve"> on this technology resource.</w:t>
      </w:r>
      <w:r w:rsidR="00971937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970"/>
        <w:gridCol w:w="2785"/>
      </w:tblGrid>
      <w:tr w:rsidR="00971937" w14:paraId="6F2D7147" w14:textId="04D95251" w:rsidTr="00B103C0">
        <w:tc>
          <w:tcPr>
            <w:tcW w:w="3595" w:type="dxa"/>
            <w:shd w:val="clear" w:color="auto" w:fill="9A243D"/>
            <w:vAlign w:val="center"/>
          </w:tcPr>
          <w:p w14:paraId="2D79BC7B" w14:textId="605F95A6" w:rsidR="00971937" w:rsidRPr="00DE64B7" w:rsidRDefault="00971937" w:rsidP="00971937">
            <w:pPr>
              <w:rPr>
                <w:rFonts w:ascii="Gotham" w:eastAsiaTheme="majorEastAsia" w:hAnsi="Gotham"/>
                <w:b/>
                <w:bCs/>
                <w:color w:val="FFFFFF" w:themeColor="background1"/>
                <w:sz w:val="28"/>
                <w:szCs w:val="28"/>
              </w:rPr>
            </w:pPr>
            <w:r w:rsidRPr="00DE64B7">
              <w:rPr>
                <w:rFonts w:ascii="Gotham" w:eastAsiaTheme="majorEastAsia" w:hAnsi="Gotham"/>
                <w:b/>
                <w:bCs/>
                <w:color w:val="FFFFFF" w:themeColor="background1"/>
                <w:sz w:val="28"/>
                <w:szCs w:val="28"/>
              </w:rPr>
              <w:t>Service Name</w:t>
            </w:r>
          </w:p>
        </w:tc>
        <w:tc>
          <w:tcPr>
            <w:tcW w:w="2970" w:type="dxa"/>
            <w:shd w:val="clear" w:color="auto" w:fill="9A243D"/>
            <w:vAlign w:val="center"/>
          </w:tcPr>
          <w:p w14:paraId="32407DF8" w14:textId="50AFCE92" w:rsidR="00971937" w:rsidRPr="00DE64B7" w:rsidRDefault="00971937" w:rsidP="00971937">
            <w:pPr>
              <w:rPr>
                <w:rFonts w:ascii="Gotham" w:eastAsiaTheme="majorEastAsia" w:hAnsi="Gotham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Gotham" w:eastAsiaTheme="majorEastAsia" w:hAnsi="Gotham"/>
                <w:b/>
                <w:bCs/>
                <w:color w:val="FFFFFF" w:themeColor="background1"/>
                <w:sz w:val="28"/>
                <w:szCs w:val="28"/>
              </w:rPr>
              <w:t>Level of Dependence</w:t>
            </w:r>
          </w:p>
        </w:tc>
        <w:tc>
          <w:tcPr>
            <w:tcW w:w="2785" w:type="dxa"/>
            <w:shd w:val="clear" w:color="auto" w:fill="9A243D"/>
            <w:vAlign w:val="center"/>
          </w:tcPr>
          <w:p w14:paraId="2037991C" w14:textId="00BA2A16" w:rsidR="00971937" w:rsidRPr="00DE64B7" w:rsidRDefault="00971937" w:rsidP="00971937">
            <w:pPr>
              <w:rPr>
                <w:rFonts w:ascii="Gotham" w:eastAsiaTheme="majorEastAsia" w:hAnsi="Gotham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Gotham" w:eastAsiaTheme="majorEastAsia" w:hAnsi="Gotham"/>
                <w:b/>
                <w:bCs/>
                <w:color w:val="FFFFFF" w:themeColor="background1"/>
                <w:sz w:val="28"/>
                <w:szCs w:val="28"/>
              </w:rPr>
              <w:t>Service or Function Owner</w:t>
            </w:r>
          </w:p>
        </w:tc>
      </w:tr>
      <w:tr w:rsidR="00971937" w14:paraId="3B724007" w14:textId="0FF99D0B" w:rsidTr="00B103C0">
        <w:tc>
          <w:tcPr>
            <w:tcW w:w="3595" w:type="dxa"/>
          </w:tcPr>
          <w:p w14:paraId="3D5F96FF" w14:textId="38A206F8" w:rsidR="00971937" w:rsidRDefault="00971937" w:rsidP="00971937">
            <w:pPr>
              <w:rPr>
                <w:rFonts w:ascii="Gotham" w:eastAsiaTheme="majorEastAsia" w:hAnsi="Gotham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14:paraId="17308530" w14:textId="77777777" w:rsidR="00971937" w:rsidRDefault="00971937" w:rsidP="00971937">
            <w:pPr>
              <w:rPr>
                <w:rFonts w:ascii="Gotham" w:eastAsiaTheme="majorEastAsia" w:hAnsi="Gotham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85" w:type="dxa"/>
          </w:tcPr>
          <w:p w14:paraId="760A689D" w14:textId="77777777" w:rsidR="00971937" w:rsidRDefault="00971937" w:rsidP="00971937">
            <w:pPr>
              <w:rPr>
                <w:rFonts w:ascii="Gotham" w:eastAsiaTheme="majorEastAsia" w:hAnsi="Gotham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71937" w14:paraId="5EA3648B" w14:textId="085C4307" w:rsidTr="00B103C0">
        <w:tc>
          <w:tcPr>
            <w:tcW w:w="3595" w:type="dxa"/>
          </w:tcPr>
          <w:p w14:paraId="290F3239" w14:textId="77777777" w:rsidR="00971937" w:rsidRDefault="00971937" w:rsidP="00971937">
            <w:pPr>
              <w:rPr>
                <w:rFonts w:ascii="Gotham" w:eastAsiaTheme="majorEastAsia" w:hAnsi="Gotham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7067AD7" w14:textId="77777777" w:rsidR="00971937" w:rsidRDefault="00971937" w:rsidP="00971937">
            <w:pPr>
              <w:rPr>
                <w:rFonts w:ascii="Gotham" w:eastAsiaTheme="majorEastAsia" w:hAnsi="Gotham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85" w:type="dxa"/>
          </w:tcPr>
          <w:p w14:paraId="56841DE9" w14:textId="77777777" w:rsidR="00971937" w:rsidRDefault="00971937" w:rsidP="00971937">
            <w:pPr>
              <w:rPr>
                <w:rFonts w:ascii="Gotham" w:eastAsiaTheme="majorEastAsia" w:hAnsi="Gotham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4ED19F5" w14:textId="77777777" w:rsidR="008B209E" w:rsidRDefault="007C3DB4" w:rsidP="008E1EED">
      <w:pPr>
        <w:spacing w:line="240" w:lineRule="auto"/>
        <w:rPr>
          <w:rFonts w:ascii="Gotham Light" w:eastAsiaTheme="majorEastAsia" w:hAnsi="Gotham Light"/>
          <w:color w:val="000000" w:themeColor="text1"/>
        </w:rPr>
      </w:pPr>
      <w:r>
        <w:rPr>
          <w:rFonts w:ascii="Arial" w:eastAsiaTheme="majorEastAsia" w:hAnsi="Arial"/>
          <w:b/>
          <w:bCs/>
          <w:color w:val="000000" w:themeColor="text1"/>
          <w:sz w:val="28"/>
          <w:szCs w:val="28"/>
        </w:rPr>
        <w:br/>
      </w:r>
      <w:r w:rsidR="004410DE" w:rsidRPr="000B385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Calendar Considerations</w:t>
      </w:r>
      <w:r w:rsidR="007267F0" w:rsidRPr="000B385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:</w:t>
      </w:r>
    </w:p>
    <w:p w14:paraId="4D25657A" w14:textId="7B72F9FB" w:rsidR="00C372F1" w:rsidRPr="000B385B" w:rsidRDefault="009A2D9D" w:rsidP="008E1EED">
      <w:pPr>
        <w:spacing w:line="240" w:lineRule="auto"/>
        <w:rPr>
          <w:rFonts w:ascii="Arial" w:eastAsiaTheme="majorEastAsia" w:hAnsi="Arial" w:cs="Arial"/>
          <w:color w:val="000000" w:themeColor="text1"/>
        </w:rPr>
      </w:pPr>
      <w:r>
        <w:rPr>
          <w:rFonts w:ascii="Gotham Light" w:eastAsiaTheme="majorEastAsia" w:hAnsi="Gotham Light"/>
          <w:color w:val="000000" w:themeColor="text1"/>
        </w:rPr>
        <w:br/>
      </w:r>
      <w:r w:rsidR="004410DE" w:rsidRPr="000B385B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Describe any seasonal patterns, important dates, or cyclical patterns (if any)."/>
            </w:textInput>
          </w:ffData>
        </w:fldChar>
      </w:r>
      <w:r w:rsidR="004410DE" w:rsidRPr="000B385B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="004410DE" w:rsidRPr="000B385B">
        <w:rPr>
          <w:rFonts w:ascii="Arial" w:eastAsiaTheme="majorEastAsia" w:hAnsi="Arial" w:cs="Arial"/>
          <w:color w:val="000000" w:themeColor="text1"/>
        </w:rPr>
      </w:r>
      <w:r w:rsidR="004410DE" w:rsidRPr="000B385B">
        <w:rPr>
          <w:rFonts w:ascii="Arial" w:eastAsiaTheme="majorEastAsia" w:hAnsi="Arial" w:cs="Arial"/>
          <w:color w:val="000000" w:themeColor="text1"/>
        </w:rPr>
        <w:fldChar w:fldCharType="separate"/>
      </w:r>
      <w:r w:rsidR="004410DE" w:rsidRPr="000B385B">
        <w:rPr>
          <w:rFonts w:ascii="Arial" w:eastAsiaTheme="majorEastAsia" w:hAnsi="Arial" w:cs="Arial"/>
          <w:noProof/>
          <w:color w:val="000000" w:themeColor="text1"/>
        </w:rPr>
        <w:t>Describe any seasonal patterns, important dates, or cyclical patterns (if any).</w:t>
      </w:r>
      <w:r w:rsidR="004410DE" w:rsidRPr="000B385B">
        <w:rPr>
          <w:rFonts w:ascii="Arial" w:eastAsiaTheme="majorEastAsia" w:hAnsi="Arial" w:cs="Arial"/>
          <w:color w:val="000000" w:themeColor="text1"/>
        </w:rPr>
        <w:fldChar w:fldCharType="end"/>
      </w:r>
    </w:p>
    <w:p w14:paraId="1A6571B0" w14:textId="77777777" w:rsidR="007C3DB4" w:rsidRDefault="007C3DB4" w:rsidP="008E1EED">
      <w:pPr>
        <w:spacing w:line="240" w:lineRule="auto"/>
        <w:rPr>
          <w:rFonts w:ascii="Gotham Light" w:eastAsiaTheme="majorEastAsia" w:hAnsi="Gotham Light"/>
          <w:color w:val="000000" w:themeColor="text1"/>
        </w:rPr>
        <w:sectPr w:rsidR="007C3DB4" w:rsidSect="00103DB3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D2C352" w14:textId="44F06557" w:rsidR="00BD5F36" w:rsidRPr="000B385B" w:rsidRDefault="00C372F1" w:rsidP="008B209E">
      <w:pPr>
        <w:pStyle w:val="Heading1"/>
      </w:pPr>
      <w:bookmarkStart w:id="7" w:name="_Toc159275102"/>
      <w:r w:rsidRPr="000B385B">
        <w:lastRenderedPageBreak/>
        <w:t>Recovery Objectives</w:t>
      </w:r>
      <w:bookmarkEnd w:id="7"/>
    </w:p>
    <w:p w14:paraId="1DF524D8" w14:textId="77777777" w:rsidR="00386B7A" w:rsidRDefault="009A2D9D" w:rsidP="00C372F1">
      <w:pPr>
        <w:rPr>
          <w:rFonts w:ascii="Arial" w:eastAsiaTheme="majorEastAsia" w:hAnsi="Arial" w:cs="Arial"/>
          <w:color w:val="000000" w:themeColor="text1"/>
        </w:rPr>
      </w:pPr>
      <w:r w:rsidRPr="000B385B">
        <w:rPr>
          <w:rFonts w:ascii="Arial" w:eastAsiaTheme="majorEastAsia" w:hAnsi="Arial" w:cs="Arial"/>
          <w:color w:val="000000" w:themeColor="text1"/>
          <w:sz w:val="28"/>
          <w:szCs w:val="28"/>
        </w:rPr>
        <w:br/>
      </w:r>
      <w:r w:rsidR="00C372F1" w:rsidRPr="000B385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Recovery Timeframe Objective (RTO)</w:t>
      </w:r>
    </w:p>
    <w:p w14:paraId="42670378" w14:textId="745AE343" w:rsidR="005A2EB9" w:rsidRDefault="00C372F1" w:rsidP="00C372F1">
      <w:pPr>
        <w:rPr>
          <w:rFonts w:ascii="Arial" w:eastAsiaTheme="majorEastAsia" w:hAnsi="Arial" w:cs="Arial"/>
          <w:color w:val="000000" w:themeColor="text1"/>
        </w:rPr>
      </w:pPr>
      <w:r w:rsidRPr="000B385B">
        <w:rPr>
          <w:rFonts w:ascii="Arial" w:eastAsiaTheme="majorEastAsia" w:hAnsi="Arial" w:cs="Arial"/>
          <w:color w:val="000000" w:themeColor="text1"/>
        </w:rPr>
        <w:t xml:space="preserve">If an incident or disaster occurs, what is the tolerable timeframe in which the IT System must be restored? </w:t>
      </w:r>
      <w:r w:rsidR="005A2EB9">
        <w:rPr>
          <w:rFonts w:ascii="Arial" w:eastAsiaTheme="majorEastAsia" w:hAnsi="Arial" w:cs="Arial"/>
          <w:color w:val="000000" w:themeColor="text1"/>
        </w:rPr>
        <w:br/>
      </w:r>
    </w:p>
    <w:p w14:paraId="1B8C2977" w14:textId="61B02D8C" w:rsidR="005A2EB9" w:rsidRDefault="005A2EB9" w:rsidP="005A2EB9">
      <w:pPr>
        <w:rPr>
          <w:rFonts w:ascii="Arial" w:eastAsiaTheme="majorEastAsia" w:hAnsi="Arial" w:cs="Arial"/>
          <w:b/>
          <w:bCs/>
          <w:color w:val="000000" w:themeColor="text1"/>
        </w:rPr>
        <w:sectPr w:rsidR="005A2EB9" w:rsidSect="00103D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0B524B" w14:textId="3ED0387D" w:rsidR="005A2EB9" w:rsidRPr="005A2EB9" w:rsidRDefault="005A2EB9" w:rsidP="005A2EB9">
      <w:pPr>
        <w:rPr>
          <w:rFonts w:ascii="Arial" w:eastAsiaTheme="majorEastAsia" w:hAnsi="Arial" w:cs="Arial"/>
          <w:b/>
          <w:bCs/>
          <w:color w:val="000000" w:themeColor="text1"/>
        </w:rPr>
      </w:pPr>
      <w:r w:rsidRPr="005A2EB9">
        <w:rPr>
          <w:rFonts w:ascii="Arial" w:eastAsiaTheme="majorEastAsia" w:hAnsi="Arial" w:cs="Arial"/>
          <w:b/>
          <w:bCs/>
          <w:color w:val="000000" w:themeColor="text1"/>
        </w:rPr>
        <w:t>Common R</w:t>
      </w:r>
      <w:r>
        <w:rPr>
          <w:rFonts w:ascii="Arial" w:eastAsiaTheme="majorEastAsia" w:hAnsi="Arial" w:cs="Arial"/>
          <w:b/>
          <w:bCs/>
          <w:color w:val="000000" w:themeColor="text1"/>
        </w:rPr>
        <w:t>T</w:t>
      </w:r>
      <w:r w:rsidRPr="005A2EB9">
        <w:rPr>
          <w:rFonts w:ascii="Arial" w:eastAsiaTheme="majorEastAsia" w:hAnsi="Arial" w:cs="Arial"/>
          <w:b/>
          <w:bCs/>
          <w:color w:val="000000" w:themeColor="text1"/>
        </w:rPr>
        <w:t>O Values</w:t>
      </w:r>
    </w:p>
    <w:p w14:paraId="1C537E9E" w14:textId="5DCD8151" w:rsidR="005A2EB9" w:rsidRPr="005A2EB9" w:rsidRDefault="005A2EB9" w:rsidP="005A2EB9">
      <w:pPr>
        <w:rPr>
          <w:rFonts w:ascii="Arial" w:eastAsiaTheme="majorEastAsia" w:hAnsi="Arial" w:cs="Arial"/>
          <w:color w:val="000000" w:themeColor="text1"/>
        </w:rPr>
      </w:pPr>
      <w:r w:rsidRPr="005A2EB9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EB9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</w:rPr>
      </w:r>
      <w:r w:rsidR="006D1824">
        <w:rPr>
          <w:rFonts w:ascii="Arial" w:eastAsiaTheme="majorEastAsia" w:hAnsi="Arial" w:cs="Arial"/>
          <w:color w:val="000000" w:themeColor="text1"/>
        </w:rPr>
        <w:fldChar w:fldCharType="separate"/>
      </w:r>
      <w:r w:rsidRPr="005A2EB9">
        <w:rPr>
          <w:rFonts w:ascii="Arial" w:eastAsiaTheme="majorEastAsia" w:hAnsi="Arial" w:cs="Arial"/>
          <w:color w:val="000000" w:themeColor="text1"/>
        </w:rPr>
        <w:fldChar w:fldCharType="end"/>
      </w:r>
      <w:r w:rsidRPr="005A2EB9">
        <w:rPr>
          <w:rFonts w:ascii="Arial" w:eastAsiaTheme="majorEastAsia" w:hAnsi="Arial" w:cs="Arial"/>
          <w:color w:val="000000" w:themeColor="text1"/>
        </w:rPr>
        <w:t xml:space="preserve"> 1 Hour </w:t>
      </w:r>
      <w:r w:rsidRPr="005A2EB9">
        <w:rPr>
          <w:rFonts w:ascii="Arial" w:eastAsiaTheme="majorEastAsia" w:hAnsi="Arial" w:cs="Arial"/>
          <w:color w:val="000000" w:themeColor="text1"/>
        </w:rPr>
        <w:tab/>
      </w:r>
      <w:r w:rsidRPr="005A2EB9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EB9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</w:rPr>
      </w:r>
      <w:r w:rsidR="006D1824">
        <w:rPr>
          <w:rFonts w:ascii="Arial" w:eastAsiaTheme="majorEastAsia" w:hAnsi="Arial" w:cs="Arial"/>
          <w:color w:val="000000" w:themeColor="text1"/>
        </w:rPr>
        <w:fldChar w:fldCharType="separate"/>
      </w:r>
      <w:r w:rsidRPr="005A2EB9">
        <w:rPr>
          <w:rFonts w:ascii="Arial" w:eastAsiaTheme="majorEastAsia" w:hAnsi="Arial" w:cs="Arial"/>
          <w:color w:val="000000" w:themeColor="text1"/>
        </w:rPr>
        <w:fldChar w:fldCharType="end"/>
      </w:r>
      <w:r w:rsidRPr="005A2EB9">
        <w:rPr>
          <w:rFonts w:ascii="Arial" w:eastAsiaTheme="majorEastAsia" w:hAnsi="Arial" w:cs="Arial"/>
          <w:color w:val="000000" w:themeColor="text1"/>
        </w:rPr>
        <w:t xml:space="preserve"> 1 Week</w:t>
      </w:r>
      <w:r w:rsidRPr="005A2EB9">
        <w:rPr>
          <w:rFonts w:ascii="Arial" w:eastAsiaTheme="majorEastAsia" w:hAnsi="Arial" w:cs="Arial"/>
          <w:color w:val="000000" w:themeColor="text1"/>
        </w:rPr>
        <w:tab/>
      </w:r>
      <w:r w:rsidRPr="005A2EB9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EB9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</w:rPr>
      </w:r>
      <w:r w:rsidR="006D1824">
        <w:rPr>
          <w:rFonts w:ascii="Arial" w:eastAsiaTheme="majorEastAsia" w:hAnsi="Arial" w:cs="Arial"/>
          <w:color w:val="000000" w:themeColor="text1"/>
        </w:rPr>
        <w:fldChar w:fldCharType="separate"/>
      </w:r>
      <w:r w:rsidRPr="005A2EB9">
        <w:rPr>
          <w:rFonts w:ascii="Arial" w:eastAsiaTheme="majorEastAsia" w:hAnsi="Arial" w:cs="Arial"/>
          <w:color w:val="000000" w:themeColor="text1"/>
        </w:rPr>
        <w:fldChar w:fldCharType="end"/>
      </w:r>
      <w:r w:rsidRPr="005A2EB9">
        <w:rPr>
          <w:rFonts w:ascii="Arial" w:eastAsiaTheme="majorEastAsia" w:hAnsi="Arial" w:cs="Arial"/>
          <w:color w:val="000000" w:themeColor="text1"/>
        </w:rPr>
        <w:t xml:space="preserve"> 1 Month</w:t>
      </w:r>
      <w:r w:rsidRPr="005A2EB9">
        <w:rPr>
          <w:rFonts w:ascii="Arial" w:eastAsiaTheme="majorEastAsia" w:hAnsi="Arial" w:cs="Arial"/>
          <w:color w:val="000000" w:themeColor="text1"/>
        </w:rPr>
        <w:tab/>
        <w:t xml:space="preserve"> </w:t>
      </w:r>
      <w:r w:rsidRPr="005A2EB9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EB9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</w:rPr>
      </w:r>
      <w:r w:rsidR="006D1824">
        <w:rPr>
          <w:rFonts w:ascii="Arial" w:eastAsiaTheme="majorEastAsia" w:hAnsi="Arial" w:cs="Arial"/>
          <w:color w:val="000000" w:themeColor="text1"/>
        </w:rPr>
        <w:fldChar w:fldCharType="separate"/>
      </w:r>
      <w:r w:rsidRPr="005A2EB9">
        <w:rPr>
          <w:rFonts w:ascii="Arial" w:eastAsiaTheme="majorEastAsia" w:hAnsi="Arial" w:cs="Arial"/>
          <w:color w:val="000000" w:themeColor="text1"/>
        </w:rPr>
        <w:fldChar w:fldCharType="end"/>
      </w:r>
      <w:r w:rsidRPr="005A2EB9">
        <w:rPr>
          <w:rFonts w:ascii="Arial" w:eastAsiaTheme="majorEastAsia" w:hAnsi="Arial" w:cs="Arial"/>
          <w:color w:val="000000" w:themeColor="text1"/>
        </w:rPr>
        <w:t xml:space="preserve"> 1 Day </w:t>
      </w:r>
      <w:r w:rsidRPr="005A2EB9">
        <w:rPr>
          <w:rFonts w:ascii="Arial" w:eastAsiaTheme="majorEastAsia" w:hAnsi="Arial" w:cs="Arial"/>
          <w:color w:val="000000" w:themeColor="text1"/>
        </w:rPr>
        <w:tab/>
      </w:r>
      <w:r w:rsidRPr="005A2EB9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EB9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</w:rPr>
      </w:r>
      <w:r w:rsidR="006D1824">
        <w:rPr>
          <w:rFonts w:ascii="Arial" w:eastAsiaTheme="majorEastAsia" w:hAnsi="Arial" w:cs="Arial"/>
          <w:color w:val="000000" w:themeColor="text1"/>
        </w:rPr>
        <w:fldChar w:fldCharType="separate"/>
      </w:r>
      <w:r w:rsidRPr="005A2EB9">
        <w:rPr>
          <w:rFonts w:ascii="Arial" w:eastAsiaTheme="majorEastAsia" w:hAnsi="Arial" w:cs="Arial"/>
          <w:color w:val="000000" w:themeColor="text1"/>
        </w:rPr>
        <w:fldChar w:fldCharType="end"/>
      </w:r>
      <w:r w:rsidRPr="005A2EB9">
        <w:rPr>
          <w:rFonts w:ascii="Arial" w:eastAsiaTheme="majorEastAsia" w:hAnsi="Arial" w:cs="Arial"/>
          <w:color w:val="000000" w:themeColor="text1"/>
        </w:rPr>
        <w:t xml:space="preserve"> 2 Weeks</w:t>
      </w:r>
    </w:p>
    <w:p w14:paraId="28D72B9A" w14:textId="77777777" w:rsidR="005A2EB9" w:rsidRDefault="005A2EB9" w:rsidP="005A2EB9">
      <w:pPr>
        <w:rPr>
          <w:rFonts w:ascii="Arial" w:eastAsiaTheme="majorEastAsia" w:hAnsi="Arial" w:cs="Arial"/>
          <w:b/>
          <w:bCs/>
          <w:color w:val="000000" w:themeColor="text1"/>
        </w:rPr>
      </w:pPr>
    </w:p>
    <w:p w14:paraId="3C3132B1" w14:textId="2A8AC5E8" w:rsidR="005A2EB9" w:rsidRPr="005A2EB9" w:rsidRDefault="005A2EB9" w:rsidP="005A2EB9">
      <w:pPr>
        <w:rPr>
          <w:rFonts w:ascii="Arial" w:eastAsiaTheme="majorEastAsia" w:hAnsi="Arial" w:cs="Arial"/>
          <w:color w:val="000000" w:themeColor="text1"/>
        </w:rPr>
      </w:pPr>
      <w:r w:rsidRPr="005A2EB9">
        <w:rPr>
          <w:rFonts w:ascii="Arial" w:eastAsiaTheme="majorEastAsia" w:hAnsi="Arial" w:cs="Arial"/>
          <w:b/>
          <w:bCs/>
          <w:color w:val="000000" w:themeColor="text1"/>
        </w:rPr>
        <w:t>Custom Timeframe</w:t>
      </w:r>
    </w:p>
    <w:tbl>
      <w:tblPr>
        <w:tblStyle w:val="TableGrid"/>
        <w:tblW w:w="3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080"/>
        <w:gridCol w:w="1332"/>
      </w:tblGrid>
      <w:tr w:rsidR="005A2EB9" w:rsidRPr="005A2EB9" w14:paraId="05E60B9D" w14:textId="156B8B04" w:rsidTr="005A2EB9">
        <w:trPr>
          <w:trHeight w:val="554"/>
        </w:trPr>
        <w:tc>
          <w:tcPr>
            <w:tcW w:w="962" w:type="dxa"/>
          </w:tcPr>
          <w:p w14:paraId="467297B4" w14:textId="384EA329" w:rsidR="005A2EB9" w:rsidRPr="005A2EB9" w:rsidRDefault="005A2EB9" w:rsidP="00201C6A">
            <w:pPr>
              <w:spacing w:before="0" w:after="0" w:line="259" w:lineRule="auto"/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Days"/>
                  </w:textInput>
                </w:ffData>
              </w:fldChar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t>Days</w:t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  <w:p w14:paraId="3532A158" w14:textId="77777777" w:rsidR="005A2EB9" w:rsidRPr="005A2EB9" w:rsidRDefault="005A2EB9" w:rsidP="00201C6A">
            <w:pPr>
              <w:spacing w:before="0" w:after="0" w:line="259" w:lineRule="auto"/>
              <w:rPr>
                <w:rFonts w:ascii="Arial" w:eastAsiaTheme="majorEastAsia" w:hAnsi="Arial" w:cs="Arial"/>
                <w:color w:val="000000" w:themeColor="text1"/>
              </w:rPr>
            </w:pPr>
            <w:r w:rsidRPr="005A2EB9">
              <w:rPr>
                <w:rFonts w:ascii="Arial" w:eastAsiaTheme="majorEastAsia" w:hAnsi="Arial" w:cs="Arial"/>
                <w:color w:val="000000" w:themeColor="text1"/>
              </w:rPr>
              <w:t>Days</w:t>
            </w:r>
          </w:p>
        </w:tc>
        <w:tc>
          <w:tcPr>
            <w:tcW w:w="1080" w:type="dxa"/>
          </w:tcPr>
          <w:p w14:paraId="72647559" w14:textId="77777777" w:rsidR="005A2EB9" w:rsidRPr="005A2EB9" w:rsidRDefault="005A2EB9" w:rsidP="00201C6A">
            <w:pPr>
              <w:spacing w:before="0" w:after="0" w:line="259" w:lineRule="auto"/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Hours"/>
                  </w:textInput>
                </w:ffData>
              </w:fldChar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t>Hours</w:t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  <w:p w14:paraId="12F6C302" w14:textId="77777777" w:rsidR="005A2EB9" w:rsidRPr="005A2EB9" w:rsidRDefault="005A2EB9" w:rsidP="00201C6A">
            <w:pPr>
              <w:spacing w:before="0" w:after="0" w:line="259" w:lineRule="auto"/>
              <w:rPr>
                <w:rFonts w:ascii="Arial" w:eastAsiaTheme="majorEastAsia" w:hAnsi="Arial" w:cs="Arial"/>
                <w:color w:val="000000" w:themeColor="text1"/>
              </w:rPr>
            </w:pPr>
            <w:r w:rsidRPr="005A2EB9">
              <w:rPr>
                <w:rFonts w:ascii="Arial" w:eastAsiaTheme="majorEastAsia" w:hAnsi="Arial" w:cs="Arial"/>
                <w:color w:val="000000" w:themeColor="text1"/>
              </w:rPr>
              <w:t>Hours</w:t>
            </w:r>
          </w:p>
        </w:tc>
        <w:tc>
          <w:tcPr>
            <w:tcW w:w="1332" w:type="dxa"/>
          </w:tcPr>
          <w:p w14:paraId="1FA3D7F4" w14:textId="77777777" w:rsidR="005A2EB9" w:rsidRPr="005A2EB9" w:rsidRDefault="005A2EB9" w:rsidP="00201C6A">
            <w:pPr>
              <w:spacing w:before="0" w:after="0" w:line="259" w:lineRule="auto"/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Minutes"/>
                  </w:textInput>
                </w:ffData>
              </w:fldChar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t>Minutes</w:t>
            </w:r>
            <w:r w:rsidRPr="005A2EB9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  <w:p w14:paraId="6BA07644" w14:textId="77777777" w:rsidR="005A2EB9" w:rsidRPr="005A2EB9" w:rsidRDefault="005A2EB9" w:rsidP="00201C6A">
            <w:pPr>
              <w:spacing w:before="0" w:after="0" w:line="259" w:lineRule="auto"/>
              <w:rPr>
                <w:rFonts w:ascii="Arial" w:eastAsiaTheme="majorEastAsia" w:hAnsi="Arial" w:cs="Arial"/>
                <w:color w:val="000000" w:themeColor="text1"/>
              </w:rPr>
            </w:pPr>
            <w:r w:rsidRPr="005A2EB9">
              <w:rPr>
                <w:rFonts w:ascii="Arial" w:eastAsiaTheme="majorEastAsia" w:hAnsi="Arial" w:cs="Arial"/>
                <w:color w:val="000000" w:themeColor="text1"/>
              </w:rPr>
              <w:t>Minutes</w:t>
            </w:r>
          </w:p>
        </w:tc>
      </w:tr>
    </w:tbl>
    <w:p w14:paraId="6B1F7F9D" w14:textId="77777777" w:rsidR="005A2EB9" w:rsidRDefault="005A2EB9" w:rsidP="00C372F1">
      <w:pPr>
        <w:rPr>
          <w:rFonts w:ascii="Arial" w:eastAsiaTheme="majorEastAsia" w:hAnsi="Arial" w:cs="Arial"/>
          <w:color w:val="000000" w:themeColor="text1"/>
        </w:rPr>
        <w:sectPr w:rsidR="005A2EB9" w:rsidSect="005A2E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306522B" w14:textId="6F41D8A4" w:rsidR="00C372F1" w:rsidRPr="000B385B" w:rsidRDefault="00294130" w:rsidP="45EAE8B2">
      <w:pPr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0B385B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Service Expectations</w:t>
      </w:r>
      <w:r w:rsidR="008B2450" w:rsidRPr="000B385B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:</w:t>
      </w:r>
      <w:r w:rsidR="00C372F1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RTO </w:t>
      </w:r>
      <w:r w:rsidR="008B2450" w:rsidRPr="000B385B">
        <w:rPr>
          <w:rFonts w:ascii="Arial" w:eastAsiaTheme="majorEastAsia" w:hAnsi="Arial" w:cs="Arial"/>
          <w:color w:val="9A253D"/>
          <w:sz w:val="20"/>
          <w:szCs w:val="20"/>
        </w:rPr>
        <w:t>may</w:t>
      </w:r>
      <w:r w:rsidR="00C372F1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be inherited from recovery and availability expectations </w:t>
      </w:r>
      <w:r w:rsidR="008B2450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defined </w:t>
      </w:r>
      <w:r w:rsidR="00C372F1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for city services </w:t>
      </w:r>
      <w:r w:rsidR="006E35D2" w:rsidRPr="000B385B">
        <w:rPr>
          <w:rFonts w:ascii="Arial" w:eastAsiaTheme="majorEastAsia" w:hAnsi="Arial" w:cs="Arial"/>
          <w:color w:val="9A253D"/>
          <w:sz w:val="20"/>
          <w:szCs w:val="20"/>
        </w:rPr>
        <w:t>enabled</w:t>
      </w:r>
      <w:r w:rsidR="00C372F1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by this technology system.</w:t>
      </w:r>
      <w:r w:rsidR="00A24E03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Lower RTO values might necessitate robust recovery </w:t>
      </w:r>
      <w:r w:rsidR="003613C7" w:rsidRPr="000B385B">
        <w:rPr>
          <w:rFonts w:ascii="Arial" w:eastAsiaTheme="majorEastAsia" w:hAnsi="Arial" w:cs="Arial"/>
          <w:color w:val="9A253D"/>
          <w:sz w:val="20"/>
          <w:szCs w:val="20"/>
        </w:rPr>
        <w:t>plans and redundant systems.</w:t>
      </w:r>
      <w:r w:rsidR="007E761D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DD56A3" w:rsidRPr="000B385B">
        <w:rPr>
          <w:rFonts w:ascii="Arial" w:eastAsiaTheme="majorEastAsia" w:hAnsi="Arial" w:cs="Arial"/>
          <w:color w:val="9A253D"/>
          <w:sz w:val="20"/>
          <w:szCs w:val="20"/>
        </w:rPr>
        <w:t>Consult city services inventory or business continuity plans for guidance.</w:t>
      </w:r>
    </w:p>
    <w:p w14:paraId="7BEA7CD6" w14:textId="77777777" w:rsidR="00386B7A" w:rsidRDefault="008847F4" w:rsidP="00C372F1">
      <w:pPr>
        <w:rPr>
          <w:rFonts w:ascii="Arial" w:eastAsiaTheme="majorEastAsia" w:hAnsi="Arial" w:cs="Arial"/>
          <w:color w:val="000000" w:themeColor="text1"/>
        </w:rPr>
      </w:pPr>
      <w:r w:rsidRPr="000B385B">
        <w:rPr>
          <w:rFonts w:ascii="Arial" w:eastAsiaTheme="majorEastAsia" w:hAnsi="Arial" w:cs="Arial"/>
          <w:color w:val="000000" w:themeColor="text1"/>
        </w:rPr>
        <w:br/>
      </w:r>
      <w:r w:rsidR="00C372F1" w:rsidRPr="000B385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Recovery Point Objective (RPO)</w:t>
      </w:r>
    </w:p>
    <w:p w14:paraId="17B886B2" w14:textId="24DBD144" w:rsidR="00201C6A" w:rsidRPr="00201C6A" w:rsidRDefault="00C372F1" w:rsidP="00201C6A">
      <w:pPr>
        <w:rPr>
          <w:rFonts w:ascii="Arial" w:eastAsiaTheme="majorEastAsia" w:hAnsi="Arial" w:cs="Arial"/>
          <w:color w:val="000000" w:themeColor="text1"/>
        </w:rPr>
        <w:sectPr w:rsidR="00201C6A" w:rsidRPr="00201C6A" w:rsidSect="005A2EB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B385B">
        <w:rPr>
          <w:rFonts w:ascii="Arial" w:eastAsiaTheme="majorEastAsia" w:hAnsi="Arial" w:cs="Arial"/>
          <w:color w:val="000000" w:themeColor="text1"/>
        </w:rPr>
        <w:t>Recovery Point Objective</w:t>
      </w:r>
      <w:r w:rsidR="008B2450" w:rsidRPr="000B385B">
        <w:rPr>
          <w:rFonts w:ascii="Arial" w:eastAsiaTheme="majorEastAsia" w:hAnsi="Arial" w:cs="Arial"/>
          <w:color w:val="000000" w:themeColor="text1"/>
        </w:rPr>
        <w:t xml:space="preserve"> defines tolerable data loss and defines a point in time (relative to the incident) </w:t>
      </w:r>
      <w:r w:rsidR="007B11A6" w:rsidRPr="000B385B">
        <w:rPr>
          <w:rFonts w:ascii="Arial" w:eastAsiaTheme="majorEastAsia" w:hAnsi="Arial" w:cs="Arial"/>
          <w:color w:val="000000" w:themeColor="text1"/>
        </w:rPr>
        <w:t>that</w:t>
      </w:r>
      <w:r w:rsidR="008B2450" w:rsidRPr="000B385B">
        <w:rPr>
          <w:rFonts w:ascii="Arial" w:eastAsiaTheme="majorEastAsia" w:hAnsi="Arial" w:cs="Arial"/>
          <w:color w:val="000000" w:themeColor="text1"/>
        </w:rPr>
        <w:t xml:space="preserve"> it is acceptable to recover from.</w:t>
      </w:r>
      <w:r w:rsidR="00201C6A">
        <w:rPr>
          <w:rFonts w:ascii="Arial" w:eastAsiaTheme="majorEastAsia" w:hAnsi="Arial" w:cs="Arial"/>
          <w:color w:val="000000" w:themeColor="text1"/>
        </w:rPr>
        <w:br/>
      </w:r>
    </w:p>
    <w:p w14:paraId="62E34D9D" w14:textId="59E2BE18" w:rsidR="008C01C4" w:rsidRDefault="008C01C4" w:rsidP="45EAE8B2">
      <w:pPr>
        <w:spacing w:line="240" w:lineRule="auto"/>
        <w:rPr>
          <w:rFonts w:ascii="Arial" w:eastAsiaTheme="majorEastAsia" w:hAnsi="Arial" w:cs="Arial"/>
          <w:b/>
          <w:bCs/>
          <w:color w:val="000000" w:themeColor="text1"/>
        </w:rPr>
      </w:pPr>
      <w:bookmarkStart w:id="8" w:name="_Hlk158976971"/>
      <w:r w:rsidRPr="000B385B">
        <w:rPr>
          <w:rFonts w:ascii="Arial" w:eastAsiaTheme="majorEastAsia" w:hAnsi="Arial" w:cs="Arial"/>
          <w:b/>
          <w:bCs/>
          <w:color w:val="000000" w:themeColor="text1"/>
        </w:rPr>
        <w:t>Common RPO Values</w:t>
      </w:r>
    </w:p>
    <w:p w14:paraId="40E531A6" w14:textId="21301517" w:rsidR="008C01C4" w:rsidRPr="00201C6A" w:rsidRDefault="008C01C4" w:rsidP="008C01C4">
      <w:pPr>
        <w:rPr>
          <w:rFonts w:ascii="Arial" w:eastAsiaTheme="majorEastAsia" w:hAnsi="Arial" w:cs="Arial"/>
          <w:color w:val="000000" w:themeColor="text1"/>
        </w:rPr>
      </w:pPr>
      <w:r w:rsidRPr="00201C6A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1C6A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</w:rPr>
      </w:r>
      <w:r w:rsidR="006D1824">
        <w:rPr>
          <w:rFonts w:ascii="Arial" w:eastAsiaTheme="majorEastAsia" w:hAnsi="Arial" w:cs="Arial"/>
          <w:color w:val="000000" w:themeColor="text1"/>
        </w:rPr>
        <w:fldChar w:fldCharType="separate"/>
      </w:r>
      <w:r w:rsidRPr="00201C6A">
        <w:rPr>
          <w:rFonts w:ascii="Arial" w:eastAsiaTheme="majorEastAsia" w:hAnsi="Arial" w:cs="Arial"/>
          <w:color w:val="000000" w:themeColor="text1"/>
        </w:rPr>
        <w:fldChar w:fldCharType="end"/>
      </w:r>
      <w:r w:rsidRPr="00201C6A">
        <w:rPr>
          <w:rFonts w:ascii="Arial" w:eastAsiaTheme="majorEastAsia" w:hAnsi="Arial" w:cs="Arial"/>
          <w:color w:val="000000" w:themeColor="text1"/>
        </w:rPr>
        <w:t xml:space="preserve"> 1 Hour </w:t>
      </w:r>
      <w:r w:rsidRPr="00201C6A">
        <w:rPr>
          <w:rFonts w:ascii="Arial" w:eastAsiaTheme="majorEastAsia" w:hAnsi="Arial" w:cs="Arial"/>
          <w:color w:val="000000" w:themeColor="text1"/>
        </w:rPr>
        <w:tab/>
      </w:r>
      <w:r w:rsidRPr="00201C6A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1C6A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</w:rPr>
      </w:r>
      <w:r w:rsidR="006D1824">
        <w:rPr>
          <w:rFonts w:ascii="Arial" w:eastAsiaTheme="majorEastAsia" w:hAnsi="Arial" w:cs="Arial"/>
          <w:color w:val="000000" w:themeColor="text1"/>
        </w:rPr>
        <w:fldChar w:fldCharType="separate"/>
      </w:r>
      <w:r w:rsidRPr="00201C6A">
        <w:rPr>
          <w:rFonts w:ascii="Arial" w:eastAsiaTheme="majorEastAsia" w:hAnsi="Arial" w:cs="Arial"/>
          <w:color w:val="000000" w:themeColor="text1"/>
        </w:rPr>
        <w:fldChar w:fldCharType="end"/>
      </w:r>
      <w:r w:rsidRPr="00201C6A">
        <w:rPr>
          <w:rFonts w:ascii="Arial" w:eastAsiaTheme="majorEastAsia" w:hAnsi="Arial" w:cs="Arial"/>
          <w:color w:val="000000" w:themeColor="text1"/>
        </w:rPr>
        <w:t xml:space="preserve"> 1 </w:t>
      </w:r>
      <w:r w:rsidR="005A2EB9" w:rsidRPr="00201C6A">
        <w:rPr>
          <w:rFonts w:ascii="Arial" w:eastAsiaTheme="majorEastAsia" w:hAnsi="Arial" w:cs="Arial"/>
          <w:color w:val="000000" w:themeColor="text1"/>
        </w:rPr>
        <w:t>Week</w:t>
      </w:r>
      <w:r w:rsidRPr="00201C6A">
        <w:rPr>
          <w:rFonts w:ascii="Arial" w:eastAsiaTheme="majorEastAsia" w:hAnsi="Arial" w:cs="Arial"/>
          <w:color w:val="000000" w:themeColor="text1"/>
        </w:rPr>
        <w:tab/>
      </w:r>
      <w:r w:rsidRPr="00201C6A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1C6A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</w:rPr>
      </w:r>
      <w:r w:rsidR="006D1824">
        <w:rPr>
          <w:rFonts w:ascii="Arial" w:eastAsiaTheme="majorEastAsia" w:hAnsi="Arial" w:cs="Arial"/>
          <w:color w:val="000000" w:themeColor="text1"/>
        </w:rPr>
        <w:fldChar w:fldCharType="separate"/>
      </w:r>
      <w:r w:rsidRPr="00201C6A">
        <w:rPr>
          <w:rFonts w:ascii="Arial" w:eastAsiaTheme="majorEastAsia" w:hAnsi="Arial" w:cs="Arial"/>
          <w:color w:val="000000" w:themeColor="text1"/>
        </w:rPr>
        <w:fldChar w:fldCharType="end"/>
      </w:r>
      <w:r w:rsidRPr="00201C6A">
        <w:rPr>
          <w:rFonts w:ascii="Arial" w:eastAsiaTheme="majorEastAsia" w:hAnsi="Arial" w:cs="Arial"/>
          <w:color w:val="000000" w:themeColor="text1"/>
        </w:rPr>
        <w:t xml:space="preserve"> 1 </w:t>
      </w:r>
      <w:r w:rsidR="005A2EB9" w:rsidRPr="00201C6A">
        <w:rPr>
          <w:rFonts w:ascii="Arial" w:eastAsiaTheme="majorEastAsia" w:hAnsi="Arial" w:cs="Arial"/>
          <w:color w:val="000000" w:themeColor="text1"/>
        </w:rPr>
        <w:t>Month</w:t>
      </w:r>
      <w:r w:rsidRPr="00201C6A">
        <w:rPr>
          <w:rFonts w:ascii="Arial" w:eastAsiaTheme="majorEastAsia" w:hAnsi="Arial" w:cs="Arial"/>
          <w:color w:val="000000" w:themeColor="text1"/>
        </w:rPr>
        <w:tab/>
        <w:t xml:space="preserve"> </w:t>
      </w:r>
      <w:r w:rsidRPr="00201C6A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1C6A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</w:rPr>
      </w:r>
      <w:r w:rsidR="006D1824">
        <w:rPr>
          <w:rFonts w:ascii="Arial" w:eastAsiaTheme="majorEastAsia" w:hAnsi="Arial" w:cs="Arial"/>
          <w:color w:val="000000" w:themeColor="text1"/>
        </w:rPr>
        <w:fldChar w:fldCharType="separate"/>
      </w:r>
      <w:r w:rsidRPr="00201C6A">
        <w:rPr>
          <w:rFonts w:ascii="Arial" w:eastAsiaTheme="majorEastAsia" w:hAnsi="Arial" w:cs="Arial"/>
          <w:color w:val="000000" w:themeColor="text1"/>
        </w:rPr>
        <w:fldChar w:fldCharType="end"/>
      </w:r>
      <w:r w:rsidRPr="00201C6A">
        <w:rPr>
          <w:rFonts w:ascii="Arial" w:eastAsiaTheme="majorEastAsia" w:hAnsi="Arial" w:cs="Arial"/>
          <w:color w:val="000000" w:themeColor="text1"/>
        </w:rPr>
        <w:t xml:space="preserve"> </w:t>
      </w:r>
      <w:r w:rsidR="005A2EB9" w:rsidRPr="00201C6A">
        <w:rPr>
          <w:rFonts w:ascii="Arial" w:eastAsiaTheme="majorEastAsia" w:hAnsi="Arial" w:cs="Arial"/>
          <w:color w:val="000000" w:themeColor="text1"/>
        </w:rPr>
        <w:t>1 Day</w:t>
      </w:r>
      <w:r w:rsidRPr="00201C6A">
        <w:rPr>
          <w:rFonts w:ascii="Arial" w:eastAsiaTheme="majorEastAsia" w:hAnsi="Arial" w:cs="Arial"/>
          <w:color w:val="000000" w:themeColor="text1"/>
        </w:rPr>
        <w:t xml:space="preserve"> </w:t>
      </w:r>
      <w:r w:rsidRPr="00201C6A">
        <w:rPr>
          <w:rFonts w:ascii="Arial" w:eastAsiaTheme="majorEastAsia" w:hAnsi="Arial" w:cs="Arial"/>
          <w:color w:val="000000" w:themeColor="text1"/>
        </w:rPr>
        <w:tab/>
      </w:r>
      <w:r w:rsidRPr="00201C6A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1C6A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</w:rPr>
      </w:r>
      <w:r w:rsidR="006D1824">
        <w:rPr>
          <w:rFonts w:ascii="Arial" w:eastAsiaTheme="majorEastAsia" w:hAnsi="Arial" w:cs="Arial"/>
          <w:color w:val="000000" w:themeColor="text1"/>
        </w:rPr>
        <w:fldChar w:fldCharType="separate"/>
      </w:r>
      <w:r w:rsidRPr="00201C6A">
        <w:rPr>
          <w:rFonts w:ascii="Arial" w:eastAsiaTheme="majorEastAsia" w:hAnsi="Arial" w:cs="Arial"/>
          <w:color w:val="000000" w:themeColor="text1"/>
        </w:rPr>
        <w:fldChar w:fldCharType="end"/>
      </w:r>
      <w:r w:rsidRPr="00201C6A">
        <w:rPr>
          <w:rFonts w:ascii="Arial" w:eastAsiaTheme="majorEastAsia" w:hAnsi="Arial" w:cs="Arial"/>
          <w:color w:val="000000" w:themeColor="text1"/>
        </w:rPr>
        <w:t xml:space="preserve"> </w:t>
      </w:r>
      <w:r w:rsidR="005A2EB9" w:rsidRPr="00201C6A">
        <w:rPr>
          <w:rFonts w:ascii="Arial" w:eastAsiaTheme="majorEastAsia" w:hAnsi="Arial" w:cs="Arial"/>
          <w:color w:val="000000" w:themeColor="text1"/>
        </w:rPr>
        <w:t>2</w:t>
      </w:r>
      <w:r w:rsidRPr="00201C6A">
        <w:rPr>
          <w:rFonts w:ascii="Arial" w:eastAsiaTheme="majorEastAsia" w:hAnsi="Arial" w:cs="Arial"/>
          <w:color w:val="000000" w:themeColor="text1"/>
        </w:rPr>
        <w:t xml:space="preserve"> </w:t>
      </w:r>
      <w:r w:rsidR="005A2EB9" w:rsidRPr="00201C6A">
        <w:rPr>
          <w:rFonts w:ascii="Arial" w:eastAsiaTheme="majorEastAsia" w:hAnsi="Arial" w:cs="Arial"/>
          <w:color w:val="000000" w:themeColor="text1"/>
        </w:rPr>
        <w:t>Weeks</w:t>
      </w:r>
    </w:p>
    <w:p w14:paraId="2BE3E9A5" w14:textId="77777777" w:rsidR="008C01C4" w:rsidRPr="008C01C4" w:rsidRDefault="008C01C4" w:rsidP="008C01C4">
      <w:pPr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029D1BA2" w14:textId="6FE8612F" w:rsidR="008C01C4" w:rsidRDefault="008C01C4" w:rsidP="008C01C4">
      <w:pPr>
        <w:spacing w:line="240" w:lineRule="auto"/>
        <w:rPr>
          <w:rFonts w:ascii="Arial" w:eastAsiaTheme="majorEastAsia" w:hAnsi="Arial" w:cs="Arial"/>
          <w:b/>
          <w:bCs/>
          <w:color w:val="000000" w:themeColor="text1"/>
        </w:rPr>
      </w:pPr>
      <w:r w:rsidRPr="000B385B">
        <w:rPr>
          <w:rFonts w:ascii="Arial" w:eastAsiaTheme="majorEastAsia" w:hAnsi="Arial" w:cs="Arial"/>
          <w:b/>
          <w:bCs/>
          <w:color w:val="000000" w:themeColor="text1"/>
        </w:rPr>
        <w:t>Custom Timeframe</w:t>
      </w:r>
    </w:p>
    <w:tbl>
      <w:tblPr>
        <w:tblStyle w:val="TableGrid"/>
        <w:tblW w:w="3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1031"/>
        <w:gridCol w:w="1281"/>
      </w:tblGrid>
      <w:tr w:rsidR="00201C6A" w:rsidRPr="000B385B" w14:paraId="078AB903" w14:textId="77777777" w:rsidTr="00201C6A">
        <w:trPr>
          <w:trHeight w:val="423"/>
        </w:trPr>
        <w:tc>
          <w:tcPr>
            <w:tcW w:w="914" w:type="dxa"/>
          </w:tcPr>
          <w:p w14:paraId="6039CB46" w14:textId="77777777" w:rsidR="008C01C4" w:rsidRPr="000B385B" w:rsidRDefault="008C01C4" w:rsidP="00201C6A">
            <w:pPr>
              <w:spacing w:before="0" w:after="0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Days"/>
                  </w:textInput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8"/>
                <w:szCs w:val="28"/>
              </w:rPr>
              <w:t>Days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  <w:p w14:paraId="24383553" w14:textId="77777777" w:rsidR="008C01C4" w:rsidRPr="000B385B" w:rsidRDefault="008C01C4" w:rsidP="00201C6A">
            <w:pPr>
              <w:spacing w:before="0" w:after="0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Days</w:t>
            </w:r>
          </w:p>
        </w:tc>
        <w:tc>
          <w:tcPr>
            <w:tcW w:w="1031" w:type="dxa"/>
          </w:tcPr>
          <w:p w14:paraId="1B628A2B" w14:textId="77777777" w:rsidR="008C01C4" w:rsidRPr="000B385B" w:rsidRDefault="008C01C4" w:rsidP="00201C6A">
            <w:pPr>
              <w:spacing w:before="0" w:after="0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Hours"/>
                  </w:textInput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8"/>
                <w:szCs w:val="28"/>
              </w:rPr>
              <w:t>Hours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  <w:p w14:paraId="2E5B655F" w14:textId="77777777" w:rsidR="008C01C4" w:rsidRPr="000B385B" w:rsidRDefault="008C01C4" w:rsidP="00201C6A">
            <w:pPr>
              <w:spacing w:before="0" w:after="0"/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1281" w:type="dxa"/>
          </w:tcPr>
          <w:p w14:paraId="034CA783" w14:textId="77777777" w:rsidR="008C01C4" w:rsidRPr="000B385B" w:rsidRDefault="008C01C4" w:rsidP="00201C6A">
            <w:pPr>
              <w:spacing w:before="0" w:after="0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Minutes"/>
                  </w:textInput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8"/>
                <w:szCs w:val="28"/>
              </w:rPr>
              <w:t>Minutes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  <w:p w14:paraId="2EC2F055" w14:textId="77777777" w:rsidR="008C01C4" w:rsidRPr="000B385B" w:rsidRDefault="008C01C4" w:rsidP="00201C6A">
            <w:pPr>
              <w:spacing w:before="0" w:after="0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Minutes</w:t>
            </w:r>
          </w:p>
        </w:tc>
      </w:tr>
      <w:bookmarkEnd w:id="8"/>
    </w:tbl>
    <w:p w14:paraId="1D141064" w14:textId="77777777" w:rsidR="008C01C4" w:rsidRDefault="008C01C4" w:rsidP="45EAE8B2">
      <w:pPr>
        <w:spacing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  <w:sectPr w:rsidR="008C01C4" w:rsidSect="008C01C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EF55847" w14:textId="6C1B5729" w:rsidR="00DD13D7" w:rsidRPr="000B385B" w:rsidRDefault="005F50C6" w:rsidP="45EAE8B2">
      <w:pPr>
        <w:spacing w:line="240" w:lineRule="auto"/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>
        <w:rPr>
          <w:rFonts w:ascii="Arial" w:eastAsiaTheme="majorEastAsia" w:hAnsi="Arial" w:cs="Arial"/>
          <w:b/>
          <w:bCs/>
          <w:color w:val="9A243D"/>
          <w:sz w:val="20"/>
          <w:szCs w:val="20"/>
        </w:rPr>
        <w:t>Example</w:t>
      </w:r>
      <w:r w:rsidR="00975C29" w:rsidRPr="008C01C4">
        <w:rPr>
          <w:rFonts w:ascii="Arial" w:eastAsiaTheme="majorEastAsia" w:hAnsi="Arial" w:cs="Arial"/>
          <w:b/>
          <w:bCs/>
          <w:color w:val="9A243D"/>
          <w:sz w:val="20"/>
          <w:szCs w:val="20"/>
        </w:rPr>
        <w:t>:</w:t>
      </w:r>
      <w:r>
        <w:rPr>
          <w:rFonts w:ascii="Arial" w:eastAsiaTheme="majorEastAsia" w:hAnsi="Arial" w:cs="Arial"/>
          <w:color w:val="9A243D"/>
          <w:sz w:val="20"/>
          <w:szCs w:val="20"/>
        </w:rPr>
        <w:t xml:space="preserve"> </w:t>
      </w:r>
      <w:r w:rsidR="00201C6A">
        <w:rPr>
          <w:rFonts w:ascii="Arial" w:eastAsiaTheme="majorEastAsia" w:hAnsi="Arial" w:cs="Arial"/>
          <w:color w:val="9A243D"/>
          <w:sz w:val="20"/>
          <w:szCs w:val="20"/>
        </w:rPr>
        <w:t xml:space="preserve">After each backup, any transactions or changes made in the system become susceptible to loss until the next backup occurs. If backups occur </w:t>
      </w:r>
      <w:r w:rsidR="00DE4B07">
        <w:rPr>
          <w:rFonts w:ascii="Arial" w:eastAsiaTheme="majorEastAsia" w:hAnsi="Arial" w:cs="Arial"/>
          <w:color w:val="9A243D"/>
          <w:sz w:val="20"/>
          <w:szCs w:val="20"/>
        </w:rPr>
        <w:t>every</w:t>
      </w:r>
      <w:r>
        <w:rPr>
          <w:rFonts w:ascii="Arial" w:eastAsiaTheme="majorEastAsia" w:hAnsi="Arial" w:cs="Arial"/>
          <w:color w:val="9A243D"/>
          <w:sz w:val="20"/>
          <w:szCs w:val="20"/>
        </w:rPr>
        <w:t xml:space="preserve"> Sunday </w:t>
      </w:r>
      <w:r w:rsidR="00201C6A">
        <w:rPr>
          <w:rFonts w:ascii="Arial" w:eastAsiaTheme="majorEastAsia" w:hAnsi="Arial" w:cs="Arial"/>
          <w:color w:val="9A243D"/>
          <w:sz w:val="20"/>
          <w:szCs w:val="20"/>
        </w:rPr>
        <w:t>morning your</w:t>
      </w:r>
      <w:r w:rsidR="00D56366">
        <w:rPr>
          <w:rFonts w:ascii="Arial" w:eastAsiaTheme="majorEastAsia" w:hAnsi="Arial" w:cs="Arial"/>
          <w:color w:val="9A243D"/>
          <w:sz w:val="20"/>
          <w:szCs w:val="20"/>
        </w:rPr>
        <w:t xml:space="preserve"> RPO </w:t>
      </w:r>
      <w:r w:rsidR="00201C6A">
        <w:rPr>
          <w:rFonts w:ascii="Arial" w:eastAsiaTheme="majorEastAsia" w:hAnsi="Arial" w:cs="Arial"/>
          <w:color w:val="9A243D"/>
          <w:sz w:val="20"/>
          <w:szCs w:val="20"/>
        </w:rPr>
        <w:t>must be</w:t>
      </w:r>
      <w:r w:rsidR="00D56366">
        <w:rPr>
          <w:rFonts w:ascii="Arial" w:eastAsiaTheme="majorEastAsia" w:hAnsi="Arial" w:cs="Arial"/>
          <w:color w:val="9A243D"/>
          <w:sz w:val="20"/>
          <w:szCs w:val="20"/>
        </w:rPr>
        <w:t xml:space="preserve"> 7 days</w:t>
      </w:r>
      <w:r w:rsidR="00201C6A">
        <w:rPr>
          <w:rFonts w:ascii="Arial" w:eastAsiaTheme="majorEastAsia" w:hAnsi="Arial" w:cs="Arial"/>
          <w:color w:val="9A243D"/>
          <w:sz w:val="20"/>
          <w:szCs w:val="20"/>
        </w:rPr>
        <w:t xml:space="preserve"> or greater. If system failure occurs </w:t>
      </w:r>
      <w:r w:rsidR="00E300A1">
        <w:rPr>
          <w:rFonts w:ascii="Arial" w:eastAsiaTheme="majorEastAsia" w:hAnsi="Arial" w:cs="Arial"/>
          <w:color w:val="9A243D"/>
          <w:sz w:val="20"/>
          <w:szCs w:val="20"/>
        </w:rPr>
        <w:t>Monday morning</w:t>
      </w:r>
      <w:r w:rsidR="00201C6A">
        <w:rPr>
          <w:rFonts w:ascii="Arial" w:eastAsiaTheme="majorEastAsia" w:hAnsi="Arial" w:cs="Arial"/>
          <w:color w:val="9A243D"/>
          <w:sz w:val="20"/>
          <w:szCs w:val="20"/>
        </w:rPr>
        <w:t xml:space="preserve">, </w:t>
      </w:r>
      <w:r w:rsidR="00E300A1">
        <w:rPr>
          <w:rFonts w:ascii="Arial" w:eastAsiaTheme="majorEastAsia" w:hAnsi="Arial" w:cs="Arial"/>
          <w:color w:val="9A243D"/>
          <w:sz w:val="20"/>
          <w:szCs w:val="20"/>
        </w:rPr>
        <w:t>data loss is minimal</w:t>
      </w:r>
      <w:r w:rsidR="00201C6A">
        <w:rPr>
          <w:rFonts w:ascii="Arial" w:eastAsiaTheme="majorEastAsia" w:hAnsi="Arial" w:cs="Arial"/>
          <w:color w:val="9A243D"/>
          <w:sz w:val="20"/>
          <w:szCs w:val="20"/>
        </w:rPr>
        <w:t>;</w:t>
      </w:r>
      <w:r w:rsidR="00E300A1">
        <w:rPr>
          <w:rFonts w:ascii="Arial" w:eastAsiaTheme="majorEastAsia" w:hAnsi="Arial" w:cs="Arial"/>
          <w:color w:val="9A243D"/>
          <w:sz w:val="20"/>
          <w:szCs w:val="20"/>
        </w:rPr>
        <w:t xml:space="preserve"> but if system failure occurs on Saturday night, an entire week of data could be lost.</w:t>
      </w:r>
      <w:r w:rsidR="00F701B7">
        <w:rPr>
          <w:rFonts w:ascii="Arial" w:eastAsiaTheme="majorEastAsia" w:hAnsi="Arial" w:cs="Arial"/>
          <w:color w:val="9A243D"/>
          <w:sz w:val="20"/>
          <w:szCs w:val="20"/>
        </w:rPr>
        <w:t xml:space="preserve"> </w:t>
      </w:r>
      <w:r w:rsidR="00F701B7">
        <w:rPr>
          <w:rFonts w:ascii="Arial" w:eastAsiaTheme="majorEastAsia" w:hAnsi="Arial" w:cs="Arial"/>
          <w:color w:val="9A243D"/>
          <w:sz w:val="20"/>
          <w:szCs w:val="20"/>
        </w:rPr>
        <w:br/>
      </w:r>
      <w:r w:rsidR="00F701B7">
        <w:rPr>
          <w:rFonts w:ascii="Arial" w:eastAsiaTheme="majorEastAsia" w:hAnsi="Arial" w:cs="Arial"/>
          <w:color w:val="9A243D"/>
          <w:sz w:val="20"/>
          <w:szCs w:val="20"/>
        </w:rPr>
        <w:br/>
      </w:r>
      <w:r w:rsidR="00F701B7" w:rsidRPr="000B385B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Assessing Value:</w:t>
      </w:r>
      <w:r w:rsidR="00F701B7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F701B7">
        <w:rPr>
          <w:rFonts w:ascii="Arial" w:eastAsiaTheme="majorEastAsia" w:hAnsi="Arial" w:cs="Arial"/>
          <w:color w:val="9A253D"/>
          <w:sz w:val="20"/>
          <w:szCs w:val="20"/>
        </w:rPr>
        <w:t xml:space="preserve">Consult with the service owner to </w:t>
      </w:r>
      <w:r w:rsidR="00CA0AD9">
        <w:rPr>
          <w:rFonts w:ascii="Arial" w:eastAsiaTheme="majorEastAsia" w:hAnsi="Arial" w:cs="Arial"/>
          <w:color w:val="9A253D"/>
          <w:sz w:val="20"/>
          <w:szCs w:val="20"/>
        </w:rPr>
        <w:t>determine h</w:t>
      </w:r>
      <w:r w:rsidR="00F701B7" w:rsidRPr="000B385B">
        <w:rPr>
          <w:rFonts w:ascii="Arial" w:eastAsiaTheme="majorEastAsia" w:hAnsi="Arial" w:cs="Arial"/>
          <w:color w:val="9A253D"/>
          <w:sz w:val="20"/>
          <w:szCs w:val="20"/>
        </w:rPr>
        <w:t>ow much data</w:t>
      </w:r>
      <w:r w:rsidR="00CA0AD9">
        <w:rPr>
          <w:rFonts w:ascii="Arial" w:eastAsiaTheme="majorEastAsia" w:hAnsi="Arial" w:cs="Arial"/>
          <w:color w:val="9A253D"/>
          <w:sz w:val="20"/>
          <w:szCs w:val="20"/>
        </w:rPr>
        <w:t xml:space="preserve"> you</w:t>
      </w:r>
      <w:r w:rsidR="00F701B7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can afford to lose, recreate, or reprocess</w:t>
      </w:r>
      <w:r w:rsidR="00CA0AD9">
        <w:rPr>
          <w:rFonts w:ascii="Arial" w:eastAsiaTheme="majorEastAsia" w:hAnsi="Arial" w:cs="Arial"/>
          <w:color w:val="9A253D"/>
          <w:sz w:val="20"/>
          <w:szCs w:val="20"/>
        </w:rPr>
        <w:t>.</w:t>
      </w:r>
      <w:r w:rsidR="00F701B7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RPO should consider the value of data, including the volume or rate at which it is generated, and how difficult or costly it would be to replace or recreate. </w:t>
      </w:r>
      <w:r w:rsidR="005E00C7">
        <w:rPr>
          <w:rFonts w:ascii="Arial" w:eastAsiaTheme="majorEastAsia" w:hAnsi="Arial" w:cs="Arial"/>
          <w:color w:val="9A253D"/>
          <w:sz w:val="20"/>
          <w:szCs w:val="20"/>
        </w:rPr>
        <w:br/>
      </w:r>
      <w:r w:rsidR="00201C6A">
        <w:rPr>
          <w:rFonts w:ascii="Arial" w:eastAsiaTheme="majorEastAsia" w:hAnsi="Arial" w:cs="Arial"/>
          <w:b/>
          <w:bCs/>
          <w:color w:val="9A253D"/>
          <w:sz w:val="20"/>
          <w:szCs w:val="20"/>
        </w:rPr>
        <w:br/>
      </w:r>
      <w:r w:rsidR="005E00C7" w:rsidRPr="005E00C7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Note:</w:t>
      </w:r>
      <w:r w:rsidR="005E00C7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F701B7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Lower RPO values </w:t>
      </w:r>
      <w:r w:rsidR="005E00C7">
        <w:rPr>
          <w:rFonts w:ascii="Arial" w:eastAsiaTheme="majorEastAsia" w:hAnsi="Arial" w:cs="Arial"/>
          <w:color w:val="9A253D"/>
          <w:sz w:val="20"/>
          <w:szCs w:val="20"/>
        </w:rPr>
        <w:t>will necessitate more frequent backup intervals, which in turn</w:t>
      </w:r>
      <w:r w:rsidR="00F701B7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5E00C7">
        <w:rPr>
          <w:rFonts w:ascii="Arial" w:eastAsiaTheme="majorEastAsia" w:hAnsi="Arial" w:cs="Arial"/>
          <w:color w:val="9A253D"/>
          <w:sz w:val="20"/>
          <w:szCs w:val="20"/>
        </w:rPr>
        <w:t xml:space="preserve">increase </w:t>
      </w:r>
      <w:r w:rsidR="00F701B7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storage </w:t>
      </w:r>
      <w:r w:rsidR="00781868">
        <w:rPr>
          <w:rFonts w:ascii="Arial" w:eastAsiaTheme="majorEastAsia" w:hAnsi="Arial" w:cs="Arial"/>
          <w:color w:val="9A253D"/>
          <w:sz w:val="20"/>
          <w:szCs w:val="20"/>
        </w:rPr>
        <w:t>requirement</w:t>
      </w:r>
      <w:r w:rsidR="00B546B3">
        <w:rPr>
          <w:rFonts w:ascii="Arial" w:eastAsiaTheme="majorEastAsia" w:hAnsi="Arial" w:cs="Arial"/>
          <w:color w:val="9A253D"/>
          <w:sz w:val="20"/>
          <w:szCs w:val="20"/>
        </w:rPr>
        <w:t xml:space="preserve">s. </w:t>
      </w:r>
    </w:p>
    <w:p w14:paraId="67B55C72" w14:textId="0ACABA36" w:rsidR="008B2450" w:rsidRPr="000B385B" w:rsidRDefault="008B2450" w:rsidP="00C372F1">
      <w:pPr>
        <w:spacing w:line="240" w:lineRule="auto"/>
        <w:rPr>
          <w:rFonts w:ascii="Arial" w:eastAsiaTheme="majorEastAsia" w:hAnsi="Arial" w:cs="Arial"/>
          <w:color w:val="000000" w:themeColor="text1"/>
        </w:rPr>
        <w:sectPr w:rsidR="008B2450" w:rsidRPr="000B385B" w:rsidSect="008C01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C07B24" w14:textId="4662C558" w:rsidR="00045E84" w:rsidRPr="000B385B" w:rsidRDefault="007267F0" w:rsidP="008B209E">
      <w:pPr>
        <w:pStyle w:val="Heading1"/>
      </w:pPr>
      <w:bookmarkStart w:id="9" w:name="_Toc159275103"/>
      <w:bookmarkStart w:id="10" w:name="_Toc147380614"/>
      <w:r w:rsidRPr="000B385B">
        <w:lastRenderedPageBreak/>
        <w:t>Plan Roles &amp; Responsibility</w:t>
      </w:r>
      <w:bookmarkEnd w:id="9"/>
      <w:r w:rsidRPr="000B385B">
        <w:t xml:space="preserve"> </w:t>
      </w:r>
    </w:p>
    <w:p w14:paraId="2BEE9915" w14:textId="77777777" w:rsidR="00386B7A" w:rsidRDefault="009A2D9D" w:rsidP="004B09F6">
      <w:pPr>
        <w:keepNext/>
        <w:keepLines/>
        <w:rPr>
          <w:rFonts w:ascii="Arial" w:eastAsiaTheme="majorEastAsia" w:hAnsi="Arial" w:cs="Arial"/>
          <w:color w:val="000000" w:themeColor="text1"/>
        </w:rPr>
      </w:pPr>
      <w:r w:rsidRPr="000B385B">
        <w:rPr>
          <w:rFonts w:ascii="Arial" w:eastAsiaTheme="majorEastAsia" w:hAnsi="Arial" w:cs="Arial"/>
          <w:color w:val="000000" w:themeColor="text1"/>
          <w:sz w:val="28"/>
          <w:szCs w:val="28"/>
        </w:rPr>
        <w:br/>
      </w:r>
      <w:r w:rsidR="004B09F6" w:rsidRPr="000B385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System Architecture &amp; Management Model</w:t>
      </w:r>
    </w:p>
    <w:p w14:paraId="7E1EC805" w14:textId="7E6A0726" w:rsidR="004B09F6" w:rsidRPr="000B385B" w:rsidRDefault="004B09F6" w:rsidP="004B09F6">
      <w:pPr>
        <w:keepNext/>
        <w:keepLines/>
        <w:rPr>
          <w:rFonts w:ascii="Arial" w:eastAsiaTheme="majorEastAsia" w:hAnsi="Arial" w:cs="Arial"/>
          <w:color w:val="000000" w:themeColor="text1"/>
        </w:rPr>
      </w:pPr>
      <w:r w:rsidRPr="000B385B">
        <w:rPr>
          <w:rFonts w:ascii="Arial" w:hAnsi="Arial" w:cs="Arial"/>
        </w:rPr>
        <w:t xml:space="preserve">Applications, systems, and solutions can be internally or externally managed. System design and architecture influences the management model and responsibility for </w:t>
      </w:r>
      <w:r w:rsidR="00235CC7">
        <w:rPr>
          <w:rFonts w:ascii="Arial" w:hAnsi="Arial" w:cs="Arial"/>
        </w:rPr>
        <w:t>d</w:t>
      </w:r>
      <w:r w:rsidRPr="000B385B">
        <w:rPr>
          <w:rFonts w:ascii="Arial" w:hAnsi="Arial" w:cs="Arial"/>
        </w:rPr>
        <w:t xml:space="preserve">isaster </w:t>
      </w:r>
      <w:r w:rsidR="00235CC7">
        <w:rPr>
          <w:rFonts w:ascii="Arial" w:hAnsi="Arial" w:cs="Arial"/>
        </w:rPr>
        <w:t>r</w:t>
      </w:r>
      <w:r w:rsidRPr="000B385B">
        <w:rPr>
          <w:rFonts w:ascii="Arial" w:hAnsi="Arial" w:cs="Arial"/>
        </w:rPr>
        <w:t xml:space="preserve">ecovery </w:t>
      </w:r>
      <w:r w:rsidR="00235CC7">
        <w:rPr>
          <w:rFonts w:ascii="Arial" w:hAnsi="Arial" w:cs="Arial"/>
        </w:rPr>
        <w:t>p</w:t>
      </w:r>
      <w:r w:rsidRPr="000B385B">
        <w:rPr>
          <w:rFonts w:ascii="Arial" w:hAnsi="Arial" w:cs="Arial"/>
        </w:rPr>
        <w:t xml:space="preserve">lanning. </w:t>
      </w:r>
      <w:r w:rsidR="00E10280" w:rsidRPr="000B385B">
        <w:rPr>
          <w:rFonts w:ascii="Arial" w:hAnsi="Arial" w:cs="Arial"/>
        </w:rPr>
        <w:t>The most common models</w:t>
      </w:r>
      <w:r w:rsidR="001D1042" w:rsidRPr="000B385B">
        <w:rPr>
          <w:rFonts w:ascii="Arial" w:hAnsi="Arial" w:cs="Arial"/>
        </w:rPr>
        <w:t xml:space="preserve"> are included below.</w:t>
      </w:r>
      <w:r w:rsidR="007876FC">
        <w:rPr>
          <w:rFonts w:ascii="Arial" w:hAnsi="Arial" w:cs="Arial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B09F6" w:rsidRPr="000B385B" w14:paraId="32B7FDCB" w14:textId="77777777" w:rsidTr="002704AF">
        <w:tc>
          <w:tcPr>
            <w:tcW w:w="1870" w:type="dxa"/>
          </w:tcPr>
          <w:p w14:paraId="7DEC652B" w14:textId="77777777" w:rsidR="004B09F6" w:rsidRPr="000B385B" w:rsidRDefault="004B09F6" w:rsidP="00201C6A">
            <w:pPr>
              <w:keepNext/>
              <w:keepLines/>
              <w:spacing w:before="0" w:after="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0F21E7A" w14:textId="77777777" w:rsidR="004B09F6" w:rsidRPr="000B385B" w:rsidRDefault="004B09F6" w:rsidP="00201C6A">
            <w:pPr>
              <w:keepNext/>
              <w:keepLines/>
              <w:spacing w:before="0" w:after="0"/>
              <w:jc w:val="center"/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  <w:r w:rsidRPr="000B385B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(SaaS)</w:t>
            </w:r>
          </w:p>
          <w:p w14:paraId="138811E7" w14:textId="5EF6E093" w:rsidR="004B09F6" w:rsidRPr="000B385B" w:rsidRDefault="004B09F6" w:rsidP="00201C6A">
            <w:pPr>
              <w:keepNext/>
              <w:keepLines/>
              <w:spacing w:before="0" w:after="0"/>
              <w:jc w:val="center"/>
              <w:rPr>
                <w:rFonts w:ascii="Arial" w:eastAsiaTheme="majorEastAsia" w:hAnsi="Arial" w:cs="Arial"/>
                <w:color w:val="000000" w:themeColor="text1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</w:rPr>
              <w:t xml:space="preserve">Software-as-a-Service </w:t>
            </w:r>
            <w:r w:rsidRPr="000B385B">
              <w:rPr>
                <w:rFonts w:ascii="Arial" w:eastAsiaTheme="majorEastAsia" w:hAnsi="Arial" w:cs="Arial"/>
                <w:color w:val="000000" w:themeColor="text1"/>
              </w:rPr>
              <w:br/>
            </w:r>
            <w:r w:rsidR="00235CC7">
              <w:rPr>
                <w:rFonts w:ascii="Arial" w:eastAsiaTheme="majorEastAsia" w:hAnsi="Arial" w:cs="Arial"/>
                <w:color w:val="000000" w:themeColor="text1"/>
              </w:rPr>
              <w:t>a</w:t>
            </w:r>
            <w:r w:rsidRPr="000B385B">
              <w:rPr>
                <w:rFonts w:ascii="Arial" w:eastAsiaTheme="majorEastAsia" w:hAnsi="Arial" w:cs="Arial"/>
                <w:color w:val="000000" w:themeColor="text1"/>
              </w:rPr>
              <w:t>pplication</w:t>
            </w:r>
          </w:p>
        </w:tc>
        <w:tc>
          <w:tcPr>
            <w:tcW w:w="1870" w:type="dxa"/>
          </w:tcPr>
          <w:p w14:paraId="66238DD4" w14:textId="77777777" w:rsidR="004B09F6" w:rsidRPr="000B385B" w:rsidRDefault="004B09F6" w:rsidP="00201C6A">
            <w:pPr>
              <w:keepNext/>
              <w:keepLines/>
              <w:spacing w:before="0" w:after="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D04DFB8" w14:textId="77777777" w:rsidR="004B09F6" w:rsidRPr="000B385B" w:rsidRDefault="004B09F6" w:rsidP="00201C6A">
            <w:pPr>
              <w:keepNext/>
              <w:keepLines/>
              <w:spacing w:before="0" w:after="0"/>
              <w:jc w:val="center"/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  <w:r w:rsidRPr="000B385B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(PaaS)</w:t>
            </w:r>
          </w:p>
          <w:p w14:paraId="3F0790A7" w14:textId="1BAD8789" w:rsidR="004B09F6" w:rsidRPr="000B385B" w:rsidRDefault="004B09F6" w:rsidP="00201C6A">
            <w:pPr>
              <w:keepNext/>
              <w:keepLines/>
              <w:spacing w:before="0" w:after="0"/>
              <w:jc w:val="center"/>
              <w:rPr>
                <w:rFonts w:ascii="Arial" w:eastAsiaTheme="majorEastAsia" w:hAnsi="Arial" w:cs="Arial"/>
                <w:color w:val="000000" w:themeColor="text1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</w:rPr>
              <w:t xml:space="preserve">Platform-as-a-Service </w:t>
            </w:r>
            <w:r w:rsidRPr="000B385B">
              <w:rPr>
                <w:rFonts w:ascii="Arial" w:eastAsiaTheme="majorEastAsia" w:hAnsi="Arial" w:cs="Arial"/>
                <w:color w:val="000000" w:themeColor="text1"/>
              </w:rPr>
              <w:br/>
            </w:r>
            <w:r w:rsidR="00235CC7">
              <w:rPr>
                <w:rFonts w:ascii="Arial" w:eastAsiaTheme="majorEastAsia" w:hAnsi="Arial" w:cs="Arial"/>
                <w:color w:val="000000" w:themeColor="text1"/>
              </w:rPr>
              <w:t>s</w:t>
            </w:r>
            <w:r w:rsidRPr="000B385B">
              <w:rPr>
                <w:rFonts w:ascii="Arial" w:eastAsiaTheme="majorEastAsia" w:hAnsi="Arial" w:cs="Arial"/>
                <w:color w:val="000000" w:themeColor="text1"/>
              </w:rPr>
              <w:t>olution</w:t>
            </w:r>
          </w:p>
        </w:tc>
        <w:tc>
          <w:tcPr>
            <w:tcW w:w="1870" w:type="dxa"/>
          </w:tcPr>
          <w:p w14:paraId="2045256B" w14:textId="77777777" w:rsidR="004B09F6" w:rsidRPr="000B385B" w:rsidRDefault="004B09F6" w:rsidP="00201C6A">
            <w:pPr>
              <w:keepNext/>
              <w:keepLines/>
              <w:spacing w:before="0" w:after="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7B9500B" w14:textId="77777777" w:rsidR="004B09F6" w:rsidRPr="000B385B" w:rsidRDefault="004B09F6" w:rsidP="00201C6A">
            <w:pPr>
              <w:keepNext/>
              <w:keepLines/>
              <w:spacing w:before="0" w:after="0"/>
              <w:jc w:val="center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(IaaS)</w:t>
            </w:r>
          </w:p>
          <w:p w14:paraId="3B406520" w14:textId="7A133FAC" w:rsidR="004B09F6" w:rsidRPr="000B385B" w:rsidRDefault="004B09F6" w:rsidP="00201C6A">
            <w:pPr>
              <w:keepNext/>
              <w:keepLines/>
              <w:spacing w:before="0" w:after="0"/>
              <w:jc w:val="center"/>
              <w:rPr>
                <w:rFonts w:ascii="Arial" w:eastAsiaTheme="majorEastAsia" w:hAnsi="Arial" w:cs="Arial"/>
                <w:color w:val="000000" w:themeColor="text1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</w:rPr>
              <w:t xml:space="preserve">Infrastructure-as-a-Service </w:t>
            </w:r>
            <w:r w:rsidRPr="000B385B">
              <w:rPr>
                <w:rFonts w:ascii="Arial" w:eastAsiaTheme="majorEastAsia" w:hAnsi="Arial" w:cs="Arial"/>
                <w:color w:val="000000" w:themeColor="text1"/>
              </w:rPr>
              <w:br/>
            </w:r>
            <w:r w:rsidR="00235CC7">
              <w:rPr>
                <w:rFonts w:ascii="Arial" w:eastAsiaTheme="majorEastAsia" w:hAnsi="Arial" w:cs="Arial"/>
                <w:color w:val="000000" w:themeColor="text1"/>
              </w:rPr>
              <w:t>s</w:t>
            </w:r>
            <w:r w:rsidRPr="000B385B">
              <w:rPr>
                <w:rFonts w:ascii="Arial" w:eastAsiaTheme="majorEastAsia" w:hAnsi="Arial" w:cs="Arial"/>
                <w:color w:val="000000" w:themeColor="text1"/>
              </w:rPr>
              <w:t>olution</w:t>
            </w:r>
          </w:p>
        </w:tc>
        <w:tc>
          <w:tcPr>
            <w:tcW w:w="1870" w:type="dxa"/>
          </w:tcPr>
          <w:p w14:paraId="30746022" w14:textId="77777777" w:rsidR="004B09F6" w:rsidRPr="000B385B" w:rsidRDefault="004B09F6" w:rsidP="00201C6A">
            <w:pPr>
              <w:keepNext/>
              <w:keepLines/>
              <w:spacing w:before="0" w:after="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B98B437" w14:textId="77777777" w:rsidR="004B09F6" w:rsidRPr="000B385B" w:rsidRDefault="004B09F6" w:rsidP="00201C6A">
            <w:pPr>
              <w:keepNext/>
              <w:keepLines/>
              <w:spacing w:before="0" w:after="0"/>
              <w:jc w:val="center"/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  <w:r w:rsidRPr="000B385B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(Hybrid)</w:t>
            </w:r>
          </w:p>
          <w:p w14:paraId="2C46A734" w14:textId="77777777" w:rsidR="004B09F6" w:rsidRPr="000B385B" w:rsidRDefault="004B09F6" w:rsidP="00201C6A">
            <w:pPr>
              <w:keepNext/>
              <w:keepLines/>
              <w:spacing w:before="0" w:after="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</w:rPr>
              <w:t>Internal and external components</w:t>
            </w:r>
          </w:p>
        </w:tc>
        <w:tc>
          <w:tcPr>
            <w:tcW w:w="1870" w:type="dxa"/>
          </w:tcPr>
          <w:p w14:paraId="2D894E15" w14:textId="77777777" w:rsidR="004B09F6" w:rsidRPr="000B385B" w:rsidRDefault="004B09F6" w:rsidP="00201C6A">
            <w:pPr>
              <w:keepNext/>
              <w:keepLines/>
              <w:spacing w:before="0" w:after="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7854D74" w14:textId="77777777" w:rsidR="004B09F6" w:rsidRPr="000B385B" w:rsidRDefault="004B09F6" w:rsidP="00201C6A">
            <w:pPr>
              <w:keepNext/>
              <w:keepLines/>
              <w:spacing w:before="0" w:after="0"/>
              <w:jc w:val="center"/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  <w:r w:rsidRPr="000B385B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(Internal)</w:t>
            </w:r>
          </w:p>
          <w:p w14:paraId="1FF91C1B" w14:textId="77777777" w:rsidR="004B09F6" w:rsidRPr="000B385B" w:rsidRDefault="004B09F6" w:rsidP="00201C6A">
            <w:pPr>
              <w:keepNext/>
              <w:keepLines/>
              <w:spacing w:before="0" w:after="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</w:rPr>
              <w:t>Conventional self-managed solution</w:t>
            </w:r>
          </w:p>
        </w:tc>
      </w:tr>
    </w:tbl>
    <w:p w14:paraId="3D288919" w14:textId="77777777" w:rsidR="004B09F6" w:rsidRPr="000B385B" w:rsidRDefault="004B09F6" w:rsidP="008E1EED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  <w:sz w:val="28"/>
          <w:szCs w:val="28"/>
        </w:rPr>
      </w:pPr>
    </w:p>
    <w:p w14:paraId="60A070C0" w14:textId="77777777" w:rsidR="00386B7A" w:rsidRDefault="00574530" w:rsidP="008E1EED">
      <w:pPr>
        <w:keepNext/>
        <w:keepLines/>
        <w:spacing w:line="240" w:lineRule="auto"/>
        <w:rPr>
          <w:rFonts w:ascii="Arial" w:hAnsi="Arial" w:cs="Arial"/>
          <w:color w:val="000000" w:themeColor="text1"/>
        </w:rPr>
      </w:pPr>
      <w:r w:rsidRPr="000B385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Responsib</w:t>
      </w:r>
      <w:r w:rsidR="00E82CD4" w:rsidRPr="000B385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le Parties</w:t>
      </w:r>
    </w:p>
    <w:p w14:paraId="25673871" w14:textId="3A414380" w:rsidR="007C3DB4" w:rsidRDefault="001201E2" w:rsidP="008E1EED">
      <w:pPr>
        <w:keepNext/>
        <w:keepLines/>
        <w:spacing w:line="240" w:lineRule="auto"/>
        <w:rPr>
          <w:rFonts w:ascii="Arial" w:hAnsi="Arial" w:cs="Arial"/>
          <w:color w:val="000000" w:themeColor="text1"/>
        </w:rPr>
        <w:sectPr w:rsidR="007C3DB4" w:rsidSect="00103D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B385B">
        <w:rPr>
          <w:rFonts w:ascii="Arial" w:hAnsi="Arial" w:cs="Arial"/>
          <w:color w:val="000000" w:themeColor="text1"/>
        </w:rPr>
        <w:t xml:space="preserve">Define which entity is responsible for </w:t>
      </w:r>
      <w:r w:rsidR="00235CC7">
        <w:rPr>
          <w:rFonts w:ascii="Arial" w:hAnsi="Arial" w:cs="Arial"/>
          <w:color w:val="000000" w:themeColor="text1"/>
        </w:rPr>
        <w:t>d</w:t>
      </w:r>
      <w:r w:rsidRPr="000B385B">
        <w:rPr>
          <w:rFonts w:ascii="Arial" w:hAnsi="Arial" w:cs="Arial"/>
          <w:color w:val="000000" w:themeColor="text1"/>
        </w:rPr>
        <w:t xml:space="preserve">isaster </w:t>
      </w:r>
      <w:r w:rsidR="00235CC7">
        <w:rPr>
          <w:rFonts w:ascii="Arial" w:hAnsi="Arial" w:cs="Arial"/>
          <w:color w:val="000000" w:themeColor="text1"/>
        </w:rPr>
        <w:t>r</w:t>
      </w:r>
      <w:r w:rsidRPr="000B385B">
        <w:rPr>
          <w:rFonts w:ascii="Arial" w:hAnsi="Arial" w:cs="Arial"/>
          <w:color w:val="000000" w:themeColor="text1"/>
        </w:rPr>
        <w:t xml:space="preserve">ecovery </w:t>
      </w:r>
      <w:r w:rsidR="00235CC7">
        <w:rPr>
          <w:rFonts w:ascii="Arial" w:hAnsi="Arial" w:cs="Arial"/>
          <w:color w:val="000000" w:themeColor="text1"/>
        </w:rPr>
        <w:t>p</w:t>
      </w:r>
      <w:r w:rsidRPr="000B385B">
        <w:rPr>
          <w:rFonts w:ascii="Arial" w:hAnsi="Arial" w:cs="Arial"/>
          <w:color w:val="000000" w:themeColor="text1"/>
        </w:rPr>
        <w:t>lanning for the system, solution, or application.</w:t>
      </w:r>
      <w:bookmarkEnd w:id="10"/>
      <w:r w:rsidR="00D2735E">
        <w:rPr>
          <w:rFonts w:ascii="Arial" w:hAnsi="Arial" w:cs="Arial"/>
          <w:color w:val="000000" w:themeColor="text1"/>
        </w:rPr>
        <w:br/>
      </w:r>
      <w:r w:rsidR="00BC1989">
        <w:rPr>
          <w:rFonts w:ascii="Arial" w:hAnsi="Arial" w:cs="Arial"/>
          <w:color w:val="000000" w:themeColor="text1"/>
        </w:rPr>
        <w:t xml:space="preserve"> </w:t>
      </w:r>
    </w:p>
    <w:p w14:paraId="16CAC06D" w14:textId="07E39530" w:rsidR="00D2735E" w:rsidRDefault="00BC1989" w:rsidP="00D2735E">
      <w:pPr>
        <w:keepNext/>
        <w:keepLines/>
        <w:rPr>
          <w:rFonts w:ascii="Arial" w:eastAsiaTheme="majorEastAsia" w:hAnsi="Arial" w:cs="Arial"/>
          <w:color w:val="000000" w:themeColor="text1"/>
          <w:sz w:val="20"/>
          <w:szCs w:val="20"/>
        </w:rPr>
        <w:sectPr w:rsidR="00D2735E" w:rsidSect="007C3DB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separate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end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r w:rsidR="00CD36B6">
        <w:rPr>
          <w:rFonts w:ascii="Arial" w:eastAsiaTheme="majorEastAsia" w:hAnsi="Arial" w:cs="Arial"/>
          <w:color w:val="000000" w:themeColor="text1"/>
          <w:sz w:val="20"/>
          <w:szCs w:val="20"/>
        </w:rPr>
        <w:t>Vendor</w:t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r w:rsidR="00235CC7">
        <w:rPr>
          <w:rFonts w:ascii="Arial" w:eastAsiaTheme="majorEastAsia" w:hAnsi="Arial" w:cs="Arial"/>
          <w:color w:val="000000" w:themeColor="text1"/>
          <w:sz w:val="20"/>
          <w:szCs w:val="20"/>
        </w:rPr>
        <w:t>r</w:t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>esponsible</w:t>
      </w:r>
      <w:r w:rsidR="007C3DB4">
        <w:rPr>
          <w:rFonts w:ascii="Arial" w:eastAsiaTheme="majorEastAsia" w:hAnsi="Arial" w:cs="Arial"/>
          <w:color w:val="000000" w:themeColor="text1"/>
          <w:sz w:val="20"/>
          <w:szCs w:val="20"/>
        </w:rPr>
        <w:br w:type="column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separate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end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Shared </w:t>
      </w:r>
      <w:r w:rsidR="00235CC7">
        <w:rPr>
          <w:rFonts w:ascii="Arial" w:eastAsiaTheme="majorEastAsia" w:hAnsi="Arial" w:cs="Arial"/>
          <w:color w:val="000000" w:themeColor="text1"/>
          <w:sz w:val="20"/>
          <w:szCs w:val="20"/>
        </w:rPr>
        <w:t>r</w:t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esponsibility </w:t>
      </w:r>
      <w:r w:rsidR="007C3DB4">
        <w:rPr>
          <w:rFonts w:ascii="Arial" w:eastAsiaTheme="majorEastAsia" w:hAnsi="Arial" w:cs="Arial"/>
          <w:color w:val="000000" w:themeColor="text1"/>
          <w:sz w:val="20"/>
          <w:szCs w:val="20"/>
        </w:rPr>
        <w:br w:type="column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separate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end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r w:rsidR="00CD36B6">
        <w:rPr>
          <w:rFonts w:ascii="Arial" w:eastAsiaTheme="majorEastAsia" w:hAnsi="Arial" w:cs="Arial"/>
          <w:color w:val="000000" w:themeColor="text1"/>
          <w:sz w:val="20"/>
          <w:szCs w:val="20"/>
        </w:rPr>
        <w:t>City</w:t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r w:rsidR="00235CC7">
        <w:rPr>
          <w:rFonts w:ascii="Arial" w:eastAsiaTheme="majorEastAsia" w:hAnsi="Arial" w:cs="Arial"/>
          <w:color w:val="000000" w:themeColor="text1"/>
          <w:sz w:val="20"/>
          <w:szCs w:val="20"/>
        </w:rPr>
        <w:t>r</w:t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>es</w:t>
      </w:r>
      <w:r w:rsidR="00D2735E">
        <w:rPr>
          <w:rFonts w:ascii="Arial" w:eastAsiaTheme="majorEastAsia" w:hAnsi="Arial" w:cs="Arial"/>
          <w:color w:val="000000" w:themeColor="text1"/>
          <w:sz w:val="20"/>
          <w:szCs w:val="20"/>
        </w:rPr>
        <w:t>ponsible</w:t>
      </w:r>
    </w:p>
    <w:p w14:paraId="40E838B4" w14:textId="6FEBAC2A" w:rsidR="00D2735E" w:rsidRDefault="00D2735E" w:rsidP="00D2735E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>If vendors are wholly or partially responsible, please consider the items below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>.</w:t>
      </w:r>
    </w:p>
    <w:p w14:paraId="61E2B1B7" w14:textId="32F7BDCF" w:rsidR="00D2735E" w:rsidRPr="00D2735E" w:rsidRDefault="00D2735E" w:rsidP="00D2735E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br/>
      </w:r>
      <w:r w:rsidRPr="000B385B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If Vendor or Shared Responsibility:</w:t>
      </w:r>
    </w:p>
    <w:p w14:paraId="50C8B676" w14:textId="77777777" w:rsidR="00D2735E" w:rsidRPr="000B385B" w:rsidRDefault="00D2735E" w:rsidP="00D2735E">
      <w:pPr>
        <w:keepNext/>
        <w:keepLines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separate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end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Contract exists and legal review has occurred.</w:t>
      </w:r>
    </w:p>
    <w:p w14:paraId="3F0CA5CF" w14:textId="77777777" w:rsidR="00D2735E" w:rsidRPr="000B385B" w:rsidRDefault="00D2735E" w:rsidP="00D2735E">
      <w:pPr>
        <w:keepNext/>
        <w:keepLines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separate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end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Service Level Agreements (SLAs) meet RTO/RPO.</w:t>
      </w:r>
    </w:p>
    <w:p w14:paraId="6341C0FA" w14:textId="77777777" w:rsidR="00D2735E" w:rsidRPr="000B385B" w:rsidRDefault="00D2735E" w:rsidP="00D2735E">
      <w:pPr>
        <w:keepNext/>
        <w:keepLines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separate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end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Vendor support and escalation process is defined.</w:t>
      </w:r>
    </w:p>
    <w:p w14:paraId="6C951B4C" w14:textId="77777777" w:rsidR="00D2735E" w:rsidRDefault="00D2735E" w:rsidP="00D2735E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separate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end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Vendor defines process to communicate maintenance, outages, and incidents.</w:t>
      </w:r>
    </w:p>
    <w:p w14:paraId="4A809D59" w14:textId="6FBFFA71" w:rsidR="00D2735E" w:rsidRPr="00D2735E" w:rsidRDefault="00D2735E" w:rsidP="00D2735E">
      <w:pPr>
        <w:keepNext/>
        <w:keepLines/>
        <w:spacing w:line="240" w:lineRule="auto"/>
        <w:rPr>
          <w:rFonts w:ascii="Arial" w:eastAsiaTheme="majorEastAsia" w:hAnsi="Arial" w:cs="Arial"/>
          <w:color w:val="9A243D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br/>
      </w:r>
      <w:r w:rsidRPr="005F50C6">
        <w:rPr>
          <w:rFonts w:ascii="Arial" w:eastAsiaTheme="majorEastAsia" w:hAnsi="Arial" w:cs="Arial"/>
          <w:b/>
          <w:bCs/>
          <w:color w:val="9A243D"/>
          <w:sz w:val="20"/>
          <w:szCs w:val="20"/>
        </w:rPr>
        <w:t>Note:</w:t>
      </w:r>
      <w:r w:rsidRPr="005F50C6">
        <w:rPr>
          <w:rFonts w:ascii="Arial" w:eastAsiaTheme="majorEastAsia" w:hAnsi="Arial" w:cs="Arial"/>
          <w:color w:val="9A243D"/>
          <w:sz w:val="20"/>
          <w:szCs w:val="20"/>
        </w:rPr>
        <w:t xml:space="preserve"> If vendor is wholly responsible for all aspects of </w:t>
      </w:r>
      <w:r>
        <w:rPr>
          <w:rFonts w:ascii="Arial" w:eastAsiaTheme="majorEastAsia" w:hAnsi="Arial" w:cs="Arial"/>
          <w:color w:val="9A243D"/>
          <w:sz w:val="20"/>
          <w:szCs w:val="20"/>
        </w:rPr>
        <w:t>d</w:t>
      </w:r>
      <w:r w:rsidRPr="005F50C6">
        <w:rPr>
          <w:rFonts w:ascii="Arial" w:eastAsiaTheme="majorEastAsia" w:hAnsi="Arial" w:cs="Arial"/>
          <w:color w:val="9A243D"/>
          <w:sz w:val="20"/>
          <w:szCs w:val="20"/>
        </w:rPr>
        <w:t xml:space="preserve">isaster </w:t>
      </w:r>
      <w:r>
        <w:rPr>
          <w:rFonts w:ascii="Arial" w:eastAsiaTheme="majorEastAsia" w:hAnsi="Arial" w:cs="Arial"/>
          <w:color w:val="9A243D"/>
          <w:sz w:val="20"/>
          <w:szCs w:val="20"/>
        </w:rPr>
        <w:t>r</w:t>
      </w:r>
      <w:r w:rsidRPr="005F50C6">
        <w:rPr>
          <w:rFonts w:ascii="Arial" w:eastAsiaTheme="majorEastAsia" w:hAnsi="Arial" w:cs="Arial"/>
          <w:color w:val="9A243D"/>
          <w:sz w:val="20"/>
          <w:szCs w:val="20"/>
        </w:rPr>
        <w:t xml:space="preserve">ecovery </w:t>
      </w:r>
      <w:r>
        <w:rPr>
          <w:rFonts w:ascii="Arial" w:eastAsiaTheme="majorEastAsia" w:hAnsi="Arial" w:cs="Arial"/>
          <w:color w:val="9A243D"/>
          <w:sz w:val="20"/>
          <w:szCs w:val="20"/>
        </w:rPr>
        <w:t>p</w:t>
      </w:r>
      <w:r w:rsidRPr="005F50C6">
        <w:rPr>
          <w:rFonts w:ascii="Arial" w:eastAsiaTheme="majorEastAsia" w:hAnsi="Arial" w:cs="Arial"/>
          <w:color w:val="9A243D"/>
          <w:sz w:val="20"/>
          <w:szCs w:val="20"/>
        </w:rPr>
        <w:t xml:space="preserve">lanning, then the remainder of this template may be left blank. </w:t>
      </w:r>
    </w:p>
    <w:p w14:paraId="4E6C7194" w14:textId="65BA13B1" w:rsidR="00D2735E" w:rsidRDefault="00D2735E" w:rsidP="00D2735E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386B7A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Shared Responsibility Matrix: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Not all vendor or cloud contract agreements guarantee configurations, settings, or data elements are retained in the event of a disaster. In addition, some cloud applications may depend on integration with other city managed systems. Consult your contract and ask your vendor for a “shared responsibility matrix” to determine what the vendor is and is not responsible for. Include any city responsibilities in this document.</w:t>
      </w:r>
    </w:p>
    <w:p w14:paraId="03ED1E7F" w14:textId="672CEF55" w:rsidR="00D2735E" w:rsidRDefault="00D2735E" w:rsidP="00D2735E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  <w:sectPr w:rsidR="00D2735E" w:rsidSect="00D273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EA3C6F" w14:textId="3EEC0FC4" w:rsidR="00386B7A" w:rsidRDefault="001201E2" w:rsidP="00E8161B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</w:rPr>
      </w:pPr>
      <w:bookmarkStart w:id="11" w:name="_Toc133323325"/>
      <w:bookmarkStart w:id="12" w:name="_Toc112313362"/>
      <w:bookmarkEnd w:id="5"/>
      <w:r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lastRenderedPageBreak/>
        <w:t>Plan Authority</w:t>
      </w:r>
      <w:r w:rsidR="00AC69E4"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 and System Owners</w:t>
      </w:r>
    </w:p>
    <w:p w14:paraId="088F47CD" w14:textId="01574B23" w:rsidR="001201E2" w:rsidRPr="00386B7A" w:rsidRDefault="001201E2" w:rsidP="00E8161B">
      <w:pPr>
        <w:keepNext/>
        <w:keepLines/>
        <w:spacing w:line="240" w:lineRule="auto"/>
        <w:rPr>
          <w:rFonts w:ascii="Arial" w:hAnsi="Arial" w:cs="Arial"/>
          <w:color w:val="000000" w:themeColor="text1"/>
        </w:rPr>
      </w:pPr>
      <w:r w:rsidRPr="000B385B">
        <w:rPr>
          <w:rFonts w:ascii="Arial" w:eastAsiaTheme="majorEastAsia" w:hAnsi="Arial" w:cs="Arial"/>
          <w:color w:val="000000" w:themeColor="text1"/>
        </w:rPr>
        <w:t xml:space="preserve">Define individuals </w:t>
      </w:r>
      <w:r w:rsidR="00AC69E4" w:rsidRPr="000B385B">
        <w:rPr>
          <w:rFonts w:ascii="Arial" w:eastAsiaTheme="majorEastAsia" w:hAnsi="Arial" w:cs="Arial"/>
          <w:color w:val="000000" w:themeColor="text1"/>
        </w:rPr>
        <w:t xml:space="preserve">who own the management of this system and those </w:t>
      </w:r>
      <w:r w:rsidRPr="000B385B">
        <w:rPr>
          <w:rFonts w:ascii="Arial" w:eastAsiaTheme="majorEastAsia" w:hAnsi="Arial" w:cs="Arial"/>
          <w:color w:val="000000" w:themeColor="text1"/>
        </w:rPr>
        <w:t>authorized to order the execution of this plan</w:t>
      </w:r>
      <w:r w:rsidR="00AC69E4" w:rsidRPr="000B385B">
        <w:rPr>
          <w:rFonts w:ascii="Arial" w:eastAsiaTheme="majorEastAsia" w:hAnsi="Arial" w:cs="Arial"/>
          <w:color w:val="000000" w:themeColor="text1"/>
        </w:rPr>
        <w:t xml:space="preserve"> (</w:t>
      </w:r>
      <w:r w:rsidRPr="000B385B">
        <w:rPr>
          <w:rFonts w:ascii="Arial" w:eastAsiaTheme="majorEastAsia" w:hAnsi="Arial" w:cs="Arial"/>
          <w:color w:val="000000" w:themeColor="text1"/>
        </w:rPr>
        <w:t>and under what circumstances</w:t>
      </w:r>
      <w:r w:rsidR="00AC69E4" w:rsidRPr="000B385B">
        <w:rPr>
          <w:rFonts w:ascii="Arial" w:eastAsiaTheme="majorEastAsia" w:hAnsi="Arial" w:cs="Arial"/>
          <w:color w:val="000000" w:themeColor="text1"/>
        </w:rPr>
        <w:t>):</w:t>
      </w:r>
      <w:r w:rsidR="00903BDE" w:rsidRPr="000B385B">
        <w:rPr>
          <w:rFonts w:ascii="Arial" w:eastAsiaTheme="majorEastAsia" w:hAnsi="Arial" w:cs="Arial"/>
          <w:color w:val="000000" w:themeColor="text1"/>
        </w:rPr>
        <w:br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155"/>
        <w:gridCol w:w="7290"/>
      </w:tblGrid>
      <w:tr w:rsidR="001201E2" w:rsidRPr="000B385B" w14:paraId="437E269C" w14:textId="77777777" w:rsidTr="00AC69E4">
        <w:trPr>
          <w:tblHeader/>
        </w:trPr>
        <w:tc>
          <w:tcPr>
            <w:tcW w:w="2155" w:type="dxa"/>
            <w:shd w:val="clear" w:color="auto" w:fill="9A243D"/>
            <w:vAlign w:val="center"/>
          </w:tcPr>
          <w:p w14:paraId="7BC23DD7" w14:textId="7FC6F7D6" w:rsidR="001201E2" w:rsidRPr="00386B7A" w:rsidRDefault="00AC69E4" w:rsidP="00E8161B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  <w:r w:rsidR="00386B7A">
              <w:rPr>
                <w:rFonts w:ascii="Arial" w:hAnsi="Arial" w:cs="Arial"/>
                <w:b/>
                <w:bCs/>
                <w:color w:val="FFFFFF" w:themeColor="background1"/>
              </w:rPr>
              <w:t>, Title</w:t>
            </w:r>
          </w:p>
        </w:tc>
        <w:tc>
          <w:tcPr>
            <w:tcW w:w="7290" w:type="dxa"/>
            <w:shd w:val="clear" w:color="auto" w:fill="9A243D"/>
            <w:vAlign w:val="center"/>
          </w:tcPr>
          <w:p w14:paraId="65CB4E0D" w14:textId="55EEF79B" w:rsidR="001201E2" w:rsidRPr="00386B7A" w:rsidRDefault="001201E2" w:rsidP="00E8161B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Scenario</w:t>
            </w:r>
            <w:r w:rsidR="00AC69E4" w:rsidRPr="00386B7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1201E2" w:rsidRPr="000B385B" w14:paraId="216D535D" w14:textId="77777777" w:rsidTr="00AC69E4">
        <w:tc>
          <w:tcPr>
            <w:tcW w:w="2155" w:type="dxa"/>
          </w:tcPr>
          <w:p w14:paraId="599BF900" w14:textId="7D359FC1" w:rsidR="001201E2" w:rsidRPr="000B385B" w:rsidRDefault="001201E2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90" w:type="dxa"/>
          </w:tcPr>
          <w:p w14:paraId="4FAC5608" w14:textId="77777777" w:rsidR="001201E2" w:rsidRPr="000B385B" w:rsidRDefault="001201E2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1201E2" w:rsidRPr="000B385B" w14:paraId="6A69F0A5" w14:textId="77777777" w:rsidTr="00AC69E4">
        <w:tc>
          <w:tcPr>
            <w:tcW w:w="2155" w:type="dxa"/>
          </w:tcPr>
          <w:p w14:paraId="7A23E42F" w14:textId="77777777" w:rsidR="001201E2" w:rsidRPr="000B385B" w:rsidRDefault="001201E2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90" w:type="dxa"/>
          </w:tcPr>
          <w:p w14:paraId="4DF5D144" w14:textId="77777777" w:rsidR="001201E2" w:rsidRPr="000B385B" w:rsidRDefault="001201E2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89F69DC" w14:textId="77777777" w:rsidR="00E8161B" w:rsidRPr="000B385B" w:rsidRDefault="00E8161B" w:rsidP="00026E00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  <w:sz w:val="28"/>
          <w:szCs w:val="28"/>
        </w:rPr>
      </w:pPr>
    </w:p>
    <w:p w14:paraId="0324B476" w14:textId="77777777" w:rsidR="00386B7A" w:rsidRDefault="00B12322" w:rsidP="00026E00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Responsible </w:t>
      </w:r>
      <w:r w:rsidR="007267F0"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Personnel</w:t>
      </w:r>
      <w:r w:rsidR="00AC69E4"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 for Technical Operations</w:t>
      </w:r>
    </w:p>
    <w:p w14:paraId="184D8EA5" w14:textId="4AC1AD5D" w:rsidR="00551100" w:rsidRPr="000B385B" w:rsidRDefault="00551100" w:rsidP="00026E00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0B385B">
        <w:rPr>
          <w:rFonts w:ascii="Arial" w:eastAsiaTheme="majorEastAsia" w:hAnsi="Arial" w:cs="Arial"/>
          <w:color w:val="000000" w:themeColor="text1"/>
        </w:rPr>
        <w:t xml:space="preserve">List </w:t>
      </w:r>
      <w:r w:rsidR="00B12322" w:rsidRPr="000B385B">
        <w:rPr>
          <w:rFonts w:ascii="Arial" w:eastAsiaTheme="majorEastAsia" w:hAnsi="Arial" w:cs="Arial"/>
          <w:color w:val="000000" w:themeColor="text1"/>
        </w:rPr>
        <w:t xml:space="preserve">primary </w:t>
      </w:r>
      <w:r w:rsidRPr="000B385B">
        <w:rPr>
          <w:rFonts w:ascii="Arial" w:eastAsiaTheme="majorEastAsia" w:hAnsi="Arial" w:cs="Arial"/>
          <w:color w:val="000000" w:themeColor="text1"/>
        </w:rPr>
        <w:t>internal</w:t>
      </w:r>
      <w:r w:rsidR="004410DE" w:rsidRPr="000B385B">
        <w:rPr>
          <w:rFonts w:ascii="Arial" w:eastAsiaTheme="majorEastAsia" w:hAnsi="Arial" w:cs="Arial"/>
          <w:color w:val="000000" w:themeColor="text1"/>
        </w:rPr>
        <w:t xml:space="preserve"> (or contract) </w:t>
      </w:r>
      <w:r w:rsidRPr="000B385B">
        <w:rPr>
          <w:rFonts w:ascii="Arial" w:eastAsiaTheme="majorEastAsia" w:hAnsi="Arial" w:cs="Arial"/>
          <w:color w:val="000000" w:themeColor="text1"/>
        </w:rPr>
        <w:t xml:space="preserve">staff </w:t>
      </w:r>
      <w:r w:rsidR="00B12322" w:rsidRPr="000B385B">
        <w:rPr>
          <w:rFonts w:ascii="Arial" w:eastAsiaTheme="majorEastAsia" w:hAnsi="Arial" w:cs="Arial"/>
          <w:color w:val="000000" w:themeColor="text1"/>
        </w:rPr>
        <w:t xml:space="preserve">responsible for the </w:t>
      </w:r>
      <w:r w:rsidR="00AC69E4" w:rsidRPr="000B385B">
        <w:rPr>
          <w:rFonts w:ascii="Arial" w:eastAsiaTheme="majorEastAsia" w:hAnsi="Arial" w:cs="Arial"/>
          <w:color w:val="000000" w:themeColor="text1"/>
        </w:rPr>
        <w:t xml:space="preserve">IT </w:t>
      </w:r>
      <w:r w:rsidR="00B12322" w:rsidRPr="000B385B">
        <w:rPr>
          <w:rFonts w:ascii="Arial" w:eastAsiaTheme="majorEastAsia" w:hAnsi="Arial" w:cs="Arial"/>
          <w:color w:val="000000" w:themeColor="text1"/>
        </w:rPr>
        <w:t xml:space="preserve">system </w:t>
      </w:r>
      <w:r w:rsidR="00683A6A" w:rsidRPr="000B385B">
        <w:rPr>
          <w:rFonts w:ascii="Arial" w:eastAsiaTheme="majorEastAsia" w:hAnsi="Arial" w:cs="Arial"/>
          <w:color w:val="000000" w:themeColor="text1"/>
        </w:rPr>
        <w:t xml:space="preserve">in regular production and </w:t>
      </w:r>
      <w:r w:rsidR="00AC69E4" w:rsidRPr="000B385B">
        <w:rPr>
          <w:rFonts w:ascii="Arial" w:eastAsiaTheme="majorEastAsia" w:hAnsi="Arial" w:cs="Arial"/>
          <w:color w:val="000000" w:themeColor="text1"/>
        </w:rPr>
        <w:t xml:space="preserve">technical staff </w:t>
      </w:r>
      <w:r w:rsidR="00683A6A" w:rsidRPr="000B385B">
        <w:rPr>
          <w:rFonts w:ascii="Arial" w:eastAsiaTheme="majorEastAsia" w:hAnsi="Arial" w:cs="Arial"/>
          <w:color w:val="000000" w:themeColor="text1"/>
        </w:rPr>
        <w:t xml:space="preserve">needed to recover </w:t>
      </w:r>
      <w:r w:rsidR="00AC69E4" w:rsidRPr="000B385B">
        <w:rPr>
          <w:rFonts w:ascii="Arial" w:eastAsiaTheme="majorEastAsia" w:hAnsi="Arial" w:cs="Arial"/>
          <w:color w:val="000000" w:themeColor="text1"/>
        </w:rPr>
        <w:t xml:space="preserve">during a </w:t>
      </w:r>
      <w:r w:rsidR="00683A6A" w:rsidRPr="000B385B">
        <w:rPr>
          <w:rFonts w:ascii="Arial" w:eastAsiaTheme="majorEastAsia" w:hAnsi="Arial" w:cs="Arial"/>
          <w:color w:val="000000" w:themeColor="text1"/>
        </w:rPr>
        <w:t>disaster event.</w:t>
      </w:r>
      <w:r w:rsidR="00903BDE" w:rsidRPr="000B385B">
        <w:rPr>
          <w:rFonts w:ascii="Arial" w:eastAsiaTheme="majorEastAsia" w:hAnsi="Arial" w:cs="Arial"/>
          <w:color w:val="000000" w:themeColor="text1"/>
        </w:rPr>
        <w:br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85"/>
        <w:gridCol w:w="3780"/>
        <w:gridCol w:w="2790"/>
      </w:tblGrid>
      <w:tr w:rsidR="00515D7D" w:rsidRPr="000B385B" w14:paraId="7E39BA96" w14:textId="56EE17AB" w:rsidTr="00A768F9">
        <w:trPr>
          <w:tblHeader/>
        </w:trPr>
        <w:tc>
          <w:tcPr>
            <w:tcW w:w="2785" w:type="dxa"/>
            <w:shd w:val="clear" w:color="auto" w:fill="9A243D"/>
            <w:vAlign w:val="center"/>
          </w:tcPr>
          <w:p w14:paraId="72660B82" w14:textId="7EA6BC33" w:rsidR="00515D7D" w:rsidRPr="00386B7A" w:rsidRDefault="00515D7D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Name, Title</w:t>
            </w:r>
          </w:p>
        </w:tc>
        <w:tc>
          <w:tcPr>
            <w:tcW w:w="3780" w:type="dxa"/>
            <w:shd w:val="clear" w:color="auto" w:fill="9A243D"/>
            <w:vAlign w:val="center"/>
          </w:tcPr>
          <w:p w14:paraId="4FD46393" w14:textId="77777777" w:rsidR="00515D7D" w:rsidRPr="00386B7A" w:rsidRDefault="00515D7D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Contact Information</w:t>
            </w:r>
          </w:p>
        </w:tc>
        <w:tc>
          <w:tcPr>
            <w:tcW w:w="2790" w:type="dxa"/>
            <w:shd w:val="clear" w:color="auto" w:fill="9A243D"/>
            <w:vAlign w:val="center"/>
          </w:tcPr>
          <w:p w14:paraId="21FCE714" w14:textId="2535CF19" w:rsidR="00515D7D" w:rsidRPr="00386B7A" w:rsidRDefault="00515D7D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Role Notes</w:t>
            </w:r>
          </w:p>
        </w:tc>
      </w:tr>
      <w:tr w:rsidR="00515D7D" w:rsidRPr="000B385B" w14:paraId="28BFD7C5" w14:textId="62B5C8E1" w:rsidTr="00A768F9">
        <w:tc>
          <w:tcPr>
            <w:tcW w:w="2785" w:type="dxa"/>
          </w:tcPr>
          <w:p w14:paraId="07B801E9" w14:textId="77777777" w:rsidR="00515D7D" w:rsidRPr="000B385B" w:rsidRDefault="00515D7D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80" w:type="dxa"/>
          </w:tcPr>
          <w:p w14:paraId="392DED09" w14:textId="77777777" w:rsidR="00515D7D" w:rsidRPr="000B385B" w:rsidRDefault="00515D7D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0" w:type="dxa"/>
          </w:tcPr>
          <w:p w14:paraId="31EB3E3F" w14:textId="7AE175C9" w:rsidR="00515D7D" w:rsidRPr="000B385B" w:rsidRDefault="00515D7D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515D7D" w:rsidRPr="000B385B" w14:paraId="6F959A06" w14:textId="51C7B682" w:rsidTr="00A768F9">
        <w:tc>
          <w:tcPr>
            <w:tcW w:w="2785" w:type="dxa"/>
          </w:tcPr>
          <w:p w14:paraId="7F333C4A" w14:textId="77777777" w:rsidR="00515D7D" w:rsidRPr="000B385B" w:rsidRDefault="00515D7D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80" w:type="dxa"/>
          </w:tcPr>
          <w:p w14:paraId="6B9CDB97" w14:textId="77777777" w:rsidR="00515D7D" w:rsidRPr="000B385B" w:rsidRDefault="00515D7D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0" w:type="dxa"/>
          </w:tcPr>
          <w:p w14:paraId="7BA121AB" w14:textId="77777777" w:rsidR="00515D7D" w:rsidRPr="000B385B" w:rsidRDefault="00515D7D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7FF9D66" w14:textId="77777777" w:rsidR="00026E00" w:rsidRPr="000B385B" w:rsidRDefault="00026E00" w:rsidP="00026E00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  <w:sz w:val="28"/>
          <w:szCs w:val="28"/>
        </w:rPr>
      </w:pPr>
    </w:p>
    <w:p w14:paraId="11E78C8C" w14:textId="17098494" w:rsidR="00386B7A" w:rsidRDefault="007267F0" w:rsidP="00026E00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Third-Party Vendors</w:t>
      </w:r>
    </w:p>
    <w:p w14:paraId="30C6F279" w14:textId="2F8E5B52" w:rsidR="007267F0" w:rsidRPr="000B385B" w:rsidRDefault="001A3578" w:rsidP="00026E00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0B385B">
        <w:rPr>
          <w:rFonts w:ascii="Arial" w:eastAsiaTheme="majorEastAsia" w:hAnsi="Arial" w:cs="Arial"/>
          <w:color w:val="000000" w:themeColor="text1"/>
        </w:rPr>
        <w:t xml:space="preserve">What third-party </w:t>
      </w:r>
      <w:r w:rsidR="00E46BC3" w:rsidRPr="000B385B">
        <w:rPr>
          <w:rFonts w:ascii="Arial" w:eastAsiaTheme="majorEastAsia" w:hAnsi="Arial" w:cs="Arial"/>
          <w:color w:val="000000" w:themeColor="text1"/>
        </w:rPr>
        <w:t xml:space="preserve">vendor </w:t>
      </w:r>
      <w:r w:rsidRPr="000B385B">
        <w:rPr>
          <w:rFonts w:ascii="Arial" w:eastAsiaTheme="majorEastAsia" w:hAnsi="Arial" w:cs="Arial"/>
          <w:color w:val="000000" w:themeColor="text1"/>
        </w:rPr>
        <w:t xml:space="preserve">relationships </w:t>
      </w:r>
      <w:r w:rsidR="00E46BC3" w:rsidRPr="000B385B">
        <w:rPr>
          <w:rFonts w:ascii="Arial" w:eastAsiaTheme="majorEastAsia" w:hAnsi="Arial" w:cs="Arial"/>
          <w:color w:val="000000" w:themeColor="text1"/>
        </w:rPr>
        <w:t>support this system</w:t>
      </w:r>
      <w:r w:rsidR="001201E2" w:rsidRPr="000B385B">
        <w:rPr>
          <w:rFonts w:ascii="Arial" w:eastAsiaTheme="majorEastAsia" w:hAnsi="Arial" w:cs="Arial"/>
          <w:color w:val="000000" w:themeColor="text1"/>
        </w:rPr>
        <w:t xml:space="preserve"> and how can the</w:t>
      </w:r>
      <w:r w:rsidR="00A12C8B">
        <w:rPr>
          <w:rFonts w:ascii="Arial" w:eastAsiaTheme="majorEastAsia" w:hAnsi="Arial" w:cs="Arial"/>
          <w:color w:val="000000" w:themeColor="text1"/>
        </w:rPr>
        <w:t xml:space="preserve"> vendors</w:t>
      </w:r>
      <w:r w:rsidR="001201E2" w:rsidRPr="000B385B">
        <w:rPr>
          <w:rFonts w:ascii="Arial" w:eastAsiaTheme="majorEastAsia" w:hAnsi="Arial" w:cs="Arial"/>
          <w:color w:val="000000" w:themeColor="text1"/>
        </w:rPr>
        <w:t xml:space="preserve"> be reached?</w:t>
      </w:r>
      <w:r w:rsidR="00903BDE" w:rsidRPr="000B385B">
        <w:rPr>
          <w:rFonts w:ascii="Arial" w:eastAsiaTheme="majorEastAsia" w:hAnsi="Arial" w:cs="Arial"/>
          <w:color w:val="000000" w:themeColor="text1"/>
        </w:rPr>
        <w:br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785"/>
        <w:gridCol w:w="3780"/>
        <w:gridCol w:w="2880"/>
      </w:tblGrid>
      <w:tr w:rsidR="007267F0" w:rsidRPr="000B385B" w14:paraId="15E88529" w14:textId="77777777" w:rsidTr="006D0C70">
        <w:trPr>
          <w:tblHeader/>
        </w:trPr>
        <w:tc>
          <w:tcPr>
            <w:tcW w:w="2785" w:type="dxa"/>
            <w:shd w:val="clear" w:color="auto" w:fill="9A243D"/>
            <w:vAlign w:val="center"/>
          </w:tcPr>
          <w:p w14:paraId="5B50EA71" w14:textId="0A49F3D2" w:rsidR="007267F0" w:rsidRPr="00386B7A" w:rsidRDefault="007267F0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Entity</w:t>
            </w:r>
            <w:r w:rsidR="00683A6A" w:rsidRPr="00386B7A">
              <w:rPr>
                <w:rFonts w:ascii="Arial" w:hAnsi="Arial" w:cs="Arial"/>
                <w:b/>
                <w:bCs/>
                <w:color w:val="FFFFFF" w:themeColor="background1"/>
              </w:rPr>
              <w:t>/Name</w:t>
            </w:r>
          </w:p>
        </w:tc>
        <w:tc>
          <w:tcPr>
            <w:tcW w:w="3780" w:type="dxa"/>
            <w:shd w:val="clear" w:color="auto" w:fill="9A243D"/>
            <w:vAlign w:val="center"/>
          </w:tcPr>
          <w:p w14:paraId="4A3ECCC3" w14:textId="498A7925" w:rsidR="007267F0" w:rsidRPr="00386B7A" w:rsidRDefault="001201E2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Support</w:t>
            </w:r>
            <w:r w:rsidR="008847F4" w:rsidRPr="00386B7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Contact</w:t>
            </w: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7267F0" w:rsidRPr="00386B7A">
              <w:rPr>
                <w:rFonts w:ascii="Arial" w:hAnsi="Arial" w:cs="Arial"/>
                <w:b/>
                <w:bCs/>
                <w:color w:val="FFFFFF" w:themeColor="background1"/>
              </w:rPr>
              <w:t>Information</w:t>
            </w:r>
          </w:p>
        </w:tc>
        <w:tc>
          <w:tcPr>
            <w:tcW w:w="2880" w:type="dxa"/>
            <w:shd w:val="clear" w:color="auto" w:fill="9A243D"/>
            <w:vAlign w:val="center"/>
          </w:tcPr>
          <w:p w14:paraId="66423B44" w14:textId="77777777" w:rsidR="007267F0" w:rsidRPr="00386B7A" w:rsidRDefault="007267F0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Notes</w:t>
            </w:r>
          </w:p>
        </w:tc>
      </w:tr>
      <w:tr w:rsidR="007267F0" w:rsidRPr="000B385B" w14:paraId="0E48DC60" w14:textId="77777777" w:rsidTr="006D0C70">
        <w:tc>
          <w:tcPr>
            <w:tcW w:w="2785" w:type="dxa"/>
          </w:tcPr>
          <w:p w14:paraId="14492720" w14:textId="77777777" w:rsidR="007267F0" w:rsidRPr="000B385B" w:rsidRDefault="007267F0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80" w:type="dxa"/>
          </w:tcPr>
          <w:p w14:paraId="556EB710" w14:textId="77777777" w:rsidR="007267F0" w:rsidRPr="000B385B" w:rsidRDefault="007267F0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80" w:type="dxa"/>
          </w:tcPr>
          <w:p w14:paraId="1371C2BF" w14:textId="77777777" w:rsidR="007267F0" w:rsidRPr="000B385B" w:rsidRDefault="007267F0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683A6A" w:rsidRPr="000B385B" w14:paraId="4A23E745" w14:textId="77777777" w:rsidTr="006D0C70">
        <w:tc>
          <w:tcPr>
            <w:tcW w:w="2785" w:type="dxa"/>
          </w:tcPr>
          <w:p w14:paraId="02C45E15" w14:textId="77777777" w:rsidR="00683A6A" w:rsidRPr="000B385B" w:rsidRDefault="00683A6A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80" w:type="dxa"/>
          </w:tcPr>
          <w:p w14:paraId="4259EFE5" w14:textId="77777777" w:rsidR="00683A6A" w:rsidRPr="000B385B" w:rsidRDefault="00683A6A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80" w:type="dxa"/>
          </w:tcPr>
          <w:p w14:paraId="0F54FABD" w14:textId="77777777" w:rsidR="00683A6A" w:rsidRPr="000B385B" w:rsidRDefault="00683A6A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53546F3" w14:textId="77777777" w:rsidR="00E8161B" w:rsidRPr="000B385B" w:rsidRDefault="00E8161B" w:rsidP="008B209E">
      <w:pPr>
        <w:pStyle w:val="Heading1"/>
      </w:pPr>
    </w:p>
    <w:p w14:paraId="11B12806" w14:textId="77777777" w:rsidR="00E8161B" w:rsidRPr="000B385B" w:rsidRDefault="00E8161B" w:rsidP="008B209E">
      <w:pPr>
        <w:pStyle w:val="Heading1"/>
        <w:sectPr w:rsidR="00E8161B" w:rsidRPr="000B385B" w:rsidSect="007C3DB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FB0DAD" w14:textId="5639ABF7" w:rsidR="00B12322" w:rsidRPr="00386B7A" w:rsidRDefault="00B12322" w:rsidP="008B209E">
      <w:pPr>
        <w:pStyle w:val="Heading1"/>
      </w:pPr>
      <w:bookmarkStart w:id="13" w:name="_Toc159275104"/>
      <w:r w:rsidRPr="00386B7A">
        <w:lastRenderedPageBreak/>
        <w:t xml:space="preserve">Technical </w:t>
      </w:r>
      <w:r w:rsidR="00951EFF" w:rsidRPr="00386B7A">
        <w:t>Documentation</w:t>
      </w:r>
      <w:bookmarkEnd w:id="13"/>
    </w:p>
    <w:p w14:paraId="3C782218" w14:textId="77777777" w:rsidR="00386B7A" w:rsidRDefault="002056D2" w:rsidP="00026E00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System Diagram</w:t>
      </w:r>
      <w:r w:rsidR="00A768F9"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s</w:t>
      </w:r>
    </w:p>
    <w:p w14:paraId="657BC7C5" w14:textId="503FD917" w:rsidR="00903BDE" w:rsidRPr="000B385B" w:rsidRDefault="002056D2" w:rsidP="00026E00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0B385B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Define the storage location for relevant architecture diagrams for this system. Consider physical, logical, and data flow diagrams."/>
            </w:textInput>
          </w:ffData>
        </w:fldChar>
      </w:r>
      <w:r w:rsidRPr="000B385B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Pr="000B385B">
        <w:rPr>
          <w:rFonts w:ascii="Arial" w:eastAsiaTheme="majorEastAsia" w:hAnsi="Arial" w:cs="Arial"/>
          <w:color w:val="000000" w:themeColor="text1"/>
        </w:rPr>
      </w:r>
      <w:r w:rsidRPr="000B385B">
        <w:rPr>
          <w:rFonts w:ascii="Arial" w:eastAsiaTheme="majorEastAsia" w:hAnsi="Arial" w:cs="Arial"/>
          <w:color w:val="000000" w:themeColor="text1"/>
        </w:rPr>
        <w:fldChar w:fldCharType="separate"/>
      </w:r>
      <w:r w:rsidRPr="000B385B">
        <w:rPr>
          <w:rFonts w:ascii="Arial" w:eastAsiaTheme="majorEastAsia" w:hAnsi="Arial" w:cs="Arial"/>
          <w:noProof/>
          <w:color w:val="000000" w:themeColor="text1"/>
        </w:rPr>
        <w:t>Define the storage location for relevant architecture diagrams for this system. Consider physical, logical, and data flow diagrams.</w:t>
      </w:r>
      <w:r w:rsidRPr="000B385B">
        <w:rPr>
          <w:rFonts w:ascii="Arial" w:eastAsiaTheme="majorEastAsia" w:hAnsi="Arial" w:cs="Arial"/>
          <w:color w:val="000000" w:themeColor="text1"/>
        </w:rPr>
        <w:fldChar w:fldCharType="end"/>
      </w:r>
    </w:p>
    <w:p w14:paraId="00991E2E" w14:textId="77777777" w:rsidR="00386B7A" w:rsidRDefault="00386B7A" w:rsidP="00026E00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</w:rPr>
      </w:pPr>
      <w:r>
        <w:rPr>
          <w:rFonts w:ascii="Arial" w:eastAsiaTheme="majorEastAsia" w:hAnsi="Arial" w:cs="Arial"/>
          <w:color w:val="000000" w:themeColor="text1"/>
          <w:sz w:val="28"/>
          <w:szCs w:val="28"/>
        </w:rPr>
        <w:br/>
      </w:r>
      <w:r w:rsidR="00B12322"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Hardware</w:t>
      </w:r>
      <w:r w:rsidR="002E5DD7"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 Systems</w:t>
      </w:r>
    </w:p>
    <w:p w14:paraId="4AE76294" w14:textId="5EF53903" w:rsidR="002E5DD7" w:rsidRPr="000B385B" w:rsidRDefault="002E5DD7" w:rsidP="00026E00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0B385B">
        <w:rPr>
          <w:rFonts w:ascii="Arial" w:eastAsiaTheme="majorEastAsia" w:hAnsi="Arial" w:cs="Arial"/>
          <w:color w:val="000000" w:themeColor="text1"/>
        </w:rPr>
        <w:t xml:space="preserve">List </w:t>
      </w:r>
      <w:r w:rsidR="009B281E" w:rsidRPr="000B385B">
        <w:rPr>
          <w:rFonts w:ascii="Arial" w:eastAsiaTheme="majorEastAsia" w:hAnsi="Arial" w:cs="Arial"/>
          <w:color w:val="000000" w:themeColor="text1"/>
        </w:rPr>
        <w:t xml:space="preserve">fixed </w:t>
      </w:r>
      <w:r w:rsidR="004410DE" w:rsidRPr="000B385B">
        <w:rPr>
          <w:rFonts w:ascii="Arial" w:eastAsiaTheme="majorEastAsia" w:hAnsi="Arial" w:cs="Arial"/>
          <w:color w:val="000000" w:themeColor="text1"/>
        </w:rPr>
        <w:t xml:space="preserve">physical </w:t>
      </w:r>
      <w:r w:rsidR="009B281E" w:rsidRPr="000B385B">
        <w:rPr>
          <w:rFonts w:ascii="Arial" w:eastAsiaTheme="majorEastAsia" w:hAnsi="Arial" w:cs="Arial"/>
          <w:color w:val="000000" w:themeColor="text1"/>
        </w:rPr>
        <w:t xml:space="preserve">assets </w:t>
      </w:r>
      <w:r w:rsidR="001A3578" w:rsidRPr="000B385B">
        <w:rPr>
          <w:rFonts w:ascii="Arial" w:eastAsiaTheme="majorEastAsia" w:hAnsi="Arial" w:cs="Arial"/>
          <w:color w:val="000000" w:themeColor="text1"/>
        </w:rPr>
        <w:t xml:space="preserve">(computer or servers) </w:t>
      </w:r>
      <w:r w:rsidR="009B281E" w:rsidRPr="000B385B">
        <w:rPr>
          <w:rFonts w:ascii="Arial" w:eastAsiaTheme="majorEastAsia" w:hAnsi="Arial" w:cs="Arial"/>
          <w:color w:val="000000" w:themeColor="text1"/>
        </w:rPr>
        <w:t xml:space="preserve">that are part </w:t>
      </w:r>
      <w:r w:rsidR="004410DE" w:rsidRPr="000B385B">
        <w:rPr>
          <w:rFonts w:ascii="Arial" w:eastAsiaTheme="majorEastAsia" w:hAnsi="Arial" w:cs="Arial"/>
          <w:color w:val="000000" w:themeColor="text1"/>
        </w:rPr>
        <w:t>for this system</w:t>
      </w:r>
      <w:r w:rsidR="00026E00" w:rsidRPr="000B385B">
        <w:rPr>
          <w:rFonts w:ascii="Arial" w:eastAsiaTheme="majorEastAsia" w:hAnsi="Arial" w:cs="Arial"/>
          <w:color w:val="000000" w:themeColor="text1"/>
        </w:rPr>
        <w:t>.</w:t>
      </w:r>
      <w:r w:rsidR="00903BDE" w:rsidRPr="000B385B">
        <w:rPr>
          <w:rFonts w:ascii="Arial" w:eastAsiaTheme="majorEastAsia" w:hAnsi="Arial" w:cs="Arial"/>
          <w:color w:val="000000" w:themeColor="text1"/>
        </w:rPr>
        <w:br/>
      </w: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1705"/>
        <w:gridCol w:w="1530"/>
        <w:gridCol w:w="1890"/>
        <w:gridCol w:w="2070"/>
        <w:gridCol w:w="2576"/>
      </w:tblGrid>
      <w:tr w:rsidR="00E46BC3" w:rsidRPr="000B385B" w14:paraId="18D83055" w14:textId="187808B2" w:rsidTr="00E46BC3">
        <w:trPr>
          <w:trHeight w:val="584"/>
          <w:tblHeader/>
        </w:trPr>
        <w:tc>
          <w:tcPr>
            <w:tcW w:w="1705" w:type="dxa"/>
            <w:shd w:val="clear" w:color="auto" w:fill="9A243D"/>
            <w:vAlign w:val="center"/>
          </w:tcPr>
          <w:p w14:paraId="29BDAF2B" w14:textId="7D5A1185" w:rsidR="00E46BC3" w:rsidRPr="00386B7A" w:rsidRDefault="00E46BC3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 xml:space="preserve">Asset </w:t>
            </w: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br/>
              <w:t>Host Name</w:t>
            </w:r>
          </w:p>
        </w:tc>
        <w:tc>
          <w:tcPr>
            <w:tcW w:w="1530" w:type="dxa"/>
            <w:shd w:val="clear" w:color="auto" w:fill="9A243D"/>
            <w:vAlign w:val="center"/>
          </w:tcPr>
          <w:p w14:paraId="06BC4E33" w14:textId="068EA2B0" w:rsidR="00E46BC3" w:rsidRPr="00386B7A" w:rsidRDefault="00E46BC3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IP</w:t>
            </w:r>
          </w:p>
        </w:tc>
        <w:tc>
          <w:tcPr>
            <w:tcW w:w="1890" w:type="dxa"/>
            <w:shd w:val="clear" w:color="auto" w:fill="9A243D"/>
            <w:vAlign w:val="center"/>
          </w:tcPr>
          <w:p w14:paraId="2D75BCC9" w14:textId="045F7CF4" w:rsidR="00E46BC3" w:rsidRPr="00386B7A" w:rsidRDefault="00E46BC3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VLAN</w:t>
            </w:r>
          </w:p>
        </w:tc>
        <w:tc>
          <w:tcPr>
            <w:tcW w:w="2070" w:type="dxa"/>
            <w:shd w:val="clear" w:color="auto" w:fill="9A243D"/>
            <w:vAlign w:val="center"/>
          </w:tcPr>
          <w:p w14:paraId="3D2EA97D" w14:textId="34002980" w:rsidR="00E46BC3" w:rsidRPr="00386B7A" w:rsidRDefault="00E46BC3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2576" w:type="dxa"/>
            <w:shd w:val="clear" w:color="auto" w:fill="9A243D"/>
            <w:vAlign w:val="center"/>
          </w:tcPr>
          <w:p w14:paraId="4FF246A4" w14:textId="6CF60911" w:rsidR="00E46BC3" w:rsidRPr="00386B7A" w:rsidRDefault="00E46BC3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Notes</w:t>
            </w:r>
          </w:p>
        </w:tc>
      </w:tr>
      <w:tr w:rsidR="00E46BC3" w:rsidRPr="000B385B" w14:paraId="7DF28733" w14:textId="1C8CE157" w:rsidTr="00E46BC3">
        <w:trPr>
          <w:tblHeader/>
        </w:trPr>
        <w:tc>
          <w:tcPr>
            <w:tcW w:w="1705" w:type="dxa"/>
          </w:tcPr>
          <w:p w14:paraId="38C2E108" w14:textId="77777777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0" w:type="dxa"/>
          </w:tcPr>
          <w:p w14:paraId="77B0F0E1" w14:textId="77777777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</w:tcPr>
          <w:p w14:paraId="51D89C57" w14:textId="0431A718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0" w:type="dxa"/>
          </w:tcPr>
          <w:p w14:paraId="37718DCE" w14:textId="44B716CF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76" w:type="dxa"/>
          </w:tcPr>
          <w:p w14:paraId="63AD7F53" w14:textId="77777777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E46BC3" w:rsidRPr="000B385B" w14:paraId="3761EA90" w14:textId="11FA8040" w:rsidTr="00E46BC3">
        <w:trPr>
          <w:tblHeader/>
        </w:trPr>
        <w:tc>
          <w:tcPr>
            <w:tcW w:w="1705" w:type="dxa"/>
          </w:tcPr>
          <w:p w14:paraId="40678C5B" w14:textId="77777777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0" w:type="dxa"/>
          </w:tcPr>
          <w:p w14:paraId="5BC7EB3D" w14:textId="77777777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</w:tcPr>
          <w:p w14:paraId="1F9878E0" w14:textId="7FE3E91B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0" w:type="dxa"/>
          </w:tcPr>
          <w:p w14:paraId="05B66140" w14:textId="77777777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76" w:type="dxa"/>
          </w:tcPr>
          <w:p w14:paraId="5216DCB5" w14:textId="77777777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38E3572" w14:textId="77777777" w:rsidR="001A3578" w:rsidRPr="000B385B" w:rsidRDefault="001A3578" w:rsidP="00026E00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  <w:sz w:val="28"/>
          <w:szCs w:val="28"/>
        </w:rPr>
      </w:pPr>
    </w:p>
    <w:p w14:paraId="4544A8EA" w14:textId="77777777" w:rsidR="00386B7A" w:rsidRDefault="009B281E" w:rsidP="00026E00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Virtual Systems</w:t>
      </w:r>
    </w:p>
    <w:p w14:paraId="51500292" w14:textId="3D998308" w:rsidR="009B281E" w:rsidRPr="000B385B" w:rsidRDefault="009B281E" w:rsidP="00026E00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0B385B">
        <w:rPr>
          <w:rFonts w:ascii="Arial" w:eastAsiaTheme="majorEastAsia" w:hAnsi="Arial" w:cs="Arial"/>
          <w:color w:val="000000" w:themeColor="text1"/>
        </w:rPr>
        <w:t>List persistent virtualized assets, that are part for this system.</w:t>
      </w:r>
      <w:r w:rsidR="00903BDE" w:rsidRPr="000B385B">
        <w:rPr>
          <w:rFonts w:ascii="Arial" w:eastAsiaTheme="majorEastAsia" w:hAnsi="Arial" w:cs="Arial"/>
          <w:color w:val="000000" w:themeColor="text1"/>
        </w:rPr>
        <w:br/>
      </w: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1705"/>
        <w:gridCol w:w="1530"/>
        <w:gridCol w:w="1890"/>
        <w:gridCol w:w="2070"/>
        <w:gridCol w:w="2576"/>
      </w:tblGrid>
      <w:tr w:rsidR="00E46BC3" w:rsidRPr="000B385B" w14:paraId="49481CAC" w14:textId="77777777" w:rsidTr="00BE0D56">
        <w:trPr>
          <w:trHeight w:val="584"/>
          <w:tblHeader/>
        </w:trPr>
        <w:tc>
          <w:tcPr>
            <w:tcW w:w="1705" w:type="dxa"/>
            <w:shd w:val="clear" w:color="auto" w:fill="9A243D"/>
            <w:vAlign w:val="center"/>
          </w:tcPr>
          <w:p w14:paraId="7D663FEB" w14:textId="65154DE4" w:rsidR="00E46BC3" w:rsidRPr="00386B7A" w:rsidRDefault="00E46BC3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 xml:space="preserve">Asset </w:t>
            </w: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br/>
              <w:t>Host Name</w:t>
            </w:r>
          </w:p>
        </w:tc>
        <w:tc>
          <w:tcPr>
            <w:tcW w:w="1530" w:type="dxa"/>
            <w:shd w:val="clear" w:color="auto" w:fill="9A243D"/>
            <w:vAlign w:val="center"/>
          </w:tcPr>
          <w:p w14:paraId="56AF1D92" w14:textId="77777777" w:rsidR="00E46BC3" w:rsidRPr="00386B7A" w:rsidRDefault="00E46BC3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IP</w:t>
            </w:r>
          </w:p>
        </w:tc>
        <w:tc>
          <w:tcPr>
            <w:tcW w:w="1890" w:type="dxa"/>
            <w:shd w:val="clear" w:color="auto" w:fill="9A243D"/>
            <w:vAlign w:val="center"/>
          </w:tcPr>
          <w:p w14:paraId="170E45FB" w14:textId="77777777" w:rsidR="00E46BC3" w:rsidRPr="00386B7A" w:rsidRDefault="00E46BC3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VLAN</w:t>
            </w:r>
          </w:p>
        </w:tc>
        <w:tc>
          <w:tcPr>
            <w:tcW w:w="2070" w:type="dxa"/>
            <w:shd w:val="clear" w:color="auto" w:fill="9A243D"/>
            <w:vAlign w:val="center"/>
          </w:tcPr>
          <w:p w14:paraId="199F5CCB" w14:textId="77777777" w:rsidR="00E46BC3" w:rsidRPr="00386B7A" w:rsidRDefault="00E46BC3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2576" w:type="dxa"/>
            <w:shd w:val="clear" w:color="auto" w:fill="9A243D"/>
            <w:vAlign w:val="center"/>
          </w:tcPr>
          <w:p w14:paraId="11B78A7A" w14:textId="77777777" w:rsidR="00E46BC3" w:rsidRPr="00386B7A" w:rsidRDefault="00E46BC3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Notes</w:t>
            </w:r>
          </w:p>
        </w:tc>
      </w:tr>
      <w:tr w:rsidR="00E46BC3" w:rsidRPr="000B385B" w14:paraId="40D86EDA" w14:textId="77777777" w:rsidTr="00BE0D56">
        <w:trPr>
          <w:tblHeader/>
        </w:trPr>
        <w:tc>
          <w:tcPr>
            <w:tcW w:w="1705" w:type="dxa"/>
          </w:tcPr>
          <w:p w14:paraId="6E80CEB8" w14:textId="77777777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0" w:type="dxa"/>
          </w:tcPr>
          <w:p w14:paraId="5E8759AF" w14:textId="77777777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</w:tcPr>
          <w:p w14:paraId="09887D8C" w14:textId="77777777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0" w:type="dxa"/>
          </w:tcPr>
          <w:p w14:paraId="544517B5" w14:textId="77777777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76" w:type="dxa"/>
          </w:tcPr>
          <w:p w14:paraId="79AB6F44" w14:textId="77777777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E46BC3" w:rsidRPr="000B385B" w14:paraId="3BF94693" w14:textId="77777777" w:rsidTr="00BE0D56">
        <w:trPr>
          <w:tblHeader/>
        </w:trPr>
        <w:tc>
          <w:tcPr>
            <w:tcW w:w="1705" w:type="dxa"/>
          </w:tcPr>
          <w:p w14:paraId="4A21714B" w14:textId="77777777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0" w:type="dxa"/>
          </w:tcPr>
          <w:p w14:paraId="00042AC2" w14:textId="77777777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</w:tcPr>
          <w:p w14:paraId="3AE90628" w14:textId="77777777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0" w:type="dxa"/>
          </w:tcPr>
          <w:p w14:paraId="189DF06C" w14:textId="77777777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76" w:type="dxa"/>
          </w:tcPr>
          <w:p w14:paraId="7E1D0FEF" w14:textId="77777777" w:rsidR="00E46BC3" w:rsidRPr="000B385B" w:rsidRDefault="00E46BC3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47BC826" w14:textId="1AD68B72" w:rsidR="00E8161B" w:rsidRPr="000B385B" w:rsidRDefault="00B86F54" w:rsidP="45EAE8B2">
      <w:pPr>
        <w:keepNext/>
        <w:keepLines/>
        <w:spacing w:line="240" w:lineRule="auto"/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0B385B">
        <w:rPr>
          <w:rFonts w:ascii="Arial" w:hAnsi="Arial" w:cs="Arial"/>
        </w:rPr>
        <w:br/>
      </w:r>
      <w:r w:rsidR="00300910" w:rsidRPr="00386B7A">
        <w:rPr>
          <w:rFonts w:ascii="Arial" w:eastAsiaTheme="majorEastAsia" w:hAnsi="Arial" w:cs="Arial"/>
          <w:b/>
          <w:bCs/>
          <w:color w:val="9A253D"/>
          <w:sz w:val="20"/>
          <w:szCs w:val="20"/>
        </w:rPr>
        <w:t xml:space="preserve">Temporary </w:t>
      </w:r>
      <w:r w:rsidR="00D92B64" w:rsidRPr="00386B7A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Assets:</w:t>
      </w:r>
      <w:r w:rsidR="00D92B64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Virtualized or cloud assets may exist dynamically or programmatically. In these circumstances it makes sense to document the infrastructure-as-code, orchestration, and configuration logic that generate </w:t>
      </w:r>
      <w:r w:rsidR="000B385B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temporary or ephemeral </w:t>
      </w:r>
      <w:r w:rsidR="00D92B64" w:rsidRPr="000B385B">
        <w:rPr>
          <w:rFonts w:ascii="Arial" w:eastAsiaTheme="majorEastAsia" w:hAnsi="Arial" w:cs="Arial"/>
          <w:color w:val="9A253D"/>
          <w:sz w:val="20"/>
          <w:szCs w:val="20"/>
        </w:rPr>
        <w:t>assets</w:t>
      </w:r>
      <w:r w:rsidR="00E8161B" w:rsidRPr="000B385B">
        <w:rPr>
          <w:rFonts w:ascii="Arial" w:eastAsiaTheme="majorEastAsia" w:hAnsi="Arial" w:cs="Arial"/>
          <w:color w:val="9A253D"/>
          <w:sz w:val="20"/>
          <w:szCs w:val="20"/>
        </w:rPr>
        <w:t>, instead of the assets themselves.</w:t>
      </w:r>
      <w:r w:rsidR="00D92B64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See below.</w:t>
      </w:r>
    </w:p>
    <w:p w14:paraId="41A9B4EB" w14:textId="77777777" w:rsidR="00E8161B" w:rsidRPr="000B385B" w:rsidRDefault="00E8161B" w:rsidP="00E8161B">
      <w:pPr>
        <w:widowControl w:val="0"/>
        <w:spacing w:line="240" w:lineRule="auto"/>
        <w:rPr>
          <w:rFonts w:ascii="Arial" w:eastAsiaTheme="majorEastAsia" w:hAnsi="Arial" w:cs="Arial"/>
          <w:color w:val="000000" w:themeColor="text1"/>
          <w:sz w:val="28"/>
          <w:szCs w:val="28"/>
        </w:rPr>
      </w:pPr>
    </w:p>
    <w:p w14:paraId="2B3AF58A" w14:textId="77777777" w:rsidR="00386B7A" w:rsidRDefault="008D533B" w:rsidP="00E8161B">
      <w:pPr>
        <w:keepNext/>
        <w:keepLines/>
        <w:spacing w:line="240" w:lineRule="auto"/>
        <w:rPr>
          <w:rFonts w:ascii="Arial" w:eastAsiaTheme="majorEastAsia" w:hAnsi="Arial" w:cs="Arial"/>
          <w:b/>
          <w:bCs/>
          <w:color w:val="000000" w:themeColor="text1"/>
        </w:rPr>
      </w:pPr>
      <w:r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lastRenderedPageBreak/>
        <w:t>Infrastructure-as-Code</w:t>
      </w:r>
      <w:r w:rsidR="00C772C0"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, Orchestration, and </w:t>
      </w:r>
      <w:r w:rsidR="00F91B8D"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Configuration Management</w:t>
      </w:r>
    </w:p>
    <w:p w14:paraId="2637D378" w14:textId="6692DD26" w:rsidR="009B281E" w:rsidRPr="00386B7A" w:rsidRDefault="00FF7C59" w:rsidP="00E8161B">
      <w:pPr>
        <w:keepNext/>
        <w:keepLines/>
        <w:spacing w:line="240" w:lineRule="auto"/>
        <w:rPr>
          <w:rFonts w:ascii="Arial" w:eastAsiaTheme="majorEastAsia" w:hAnsi="Arial" w:cs="Arial"/>
          <w:b/>
          <w:bCs/>
          <w:color w:val="000000" w:themeColor="text1"/>
        </w:rPr>
      </w:pPr>
      <w:r w:rsidRPr="000B385B">
        <w:rPr>
          <w:rFonts w:ascii="Arial" w:eastAsiaTheme="majorEastAsia" w:hAnsi="Arial" w:cs="Arial"/>
          <w:color w:val="000000" w:themeColor="text1"/>
        </w:rPr>
        <w:t>Identify relevant</w:t>
      </w:r>
      <w:r w:rsidR="008D533B" w:rsidRPr="000B385B">
        <w:rPr>
          <w:rFonts w:ascii="Arial" w:eastAsiaTheme="majorEastAsia" w:hAnsi="Arial" w:cs="Arial"/>
          <w:color w:val="000000" w:themeColor="text1"/>
        </w:rPr>
        <w:t xml:space="preserve"> templates</w:t>
      </w:r>
      <w:r w:rsidRPr="000B385B">
        <w:rPr>
          <w:rFonts w:ascii="Arial" w:eastAsiaTheme="majorEastAsia" w:hAnsi="Arial" w:cs="Arial"/>
          <w:color w:val="000000" w:themeColor="text1"/>
        </w:rPr>
        <w:t xml:space="preserve"> that are used to support </w:t>
      </w:r>
      <w:r w:rsidR="00F91B8D" w:rsidRPr="000B385B">
        <w:rPr>
          <w:rFonts w:ascii="Arial" w:eastAsiaTheme="majorEastAsia" w:hAnsi="Arial" w:cs="Arial"/>
          <w:color w:val="000000" w:themeColor="text1"/>
        </w:rPr>
        <w:t>the operation and deployment of this system an</w:t>
      </w:r>
      <w:r w:rsidR="00C772C0" w:rsidRPr="000B385B">
        <w:rPr>
          <w:rFonts w:ascii="Arial" w:eastAsiaTheme="majorEastAsia" w:hAnsi="Arial" w:cs="Arial"/>
          <w:color w:val="000000" w:themeColor="text1"/>
        </w:rPr>
        <w:t>d</w:t>
      </w:r>
      <w:r w:rsidR="00F91B8D" w:rsidRPr="000B385B">
        <w:rPr>
          <w:rFonts w:ascii="Arial" w:eastAsiaTheme="majorEastAsia" w:hAnsi="Arial" w:cs="Arial"/>
          <w:color w:val="000000" w:themeColor="text1"/>
        </w:rPr>
        <w:t xml:space="preserve"> underlying dependencies</w:t>
      </w:r>
      <w:r w:rsidR="00C772C0" w:rsidRPr="000B385B">
        <w:rPr>
          <w:rFonts w:ascii="Arial" w:eastAsiaTheme="majorEastAsia" w:hAnsi="Arial" w:cs="Arial"/>
          <w:color w:val="000000" w:themeColor="text1"/>
        </w:rPr>
        <w:t>.</w:t>
      </w:r>
      <w:r w:rsidR="00903BDE" w:rsidRPr="000B385B">
        <w:rPr>
          <w:rFonts w:ascii="Arial" w:eastAsiaTheme="majorEastAsia" w:hAnsi="Arial" w:cs="Arial"/>
          <w:color w:val="000000" w:themeColor="text1"/>
        </w:rPr>
        <w:br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785"/>
        <w:gridCol w:w="2160"/>
        <w:gridCol w:w="2250"/>
        <w:gridCol w:w="2340"/>
      </w:tblGrid>
      <w:tr w:rsidR="008D533B" w:rsidRPr="000B385B" w14:paraId="1BBBEB4E" w14:textId="77777777" w:rsidTr="00244C24">
        <w:trPr>
          <w:tblHeader/>
        </w:trPr>
        <w:tc>
          <w:tcPr>
            <w:tcW w:w="2785" w:type="dxa"/>
            <w:shd w:val="clear" w:color="auto" w:fill="9A243D"/>
            <w:vAlign w:val="center"/>
          </w:tcPr>
          <w:p w14:paraId="46B8734B" w14:textId="378817B3" w:rsidR="009B281E" w:rsidRPr="00386B7A" w:rsidRDefault="00FF7C59" w:rsidP="00E8161B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Plan/Recipe/</w:t>
            </w:r>
            <w:r w:rsidR="00E46BC3" w:rsidRPr="00386B7A">
              <w:rPr>
                <w:rFonts w:ascii="Arial" w:hAnsi="Arial" w:cs="Arial"/>
                <w:b/>
                <w:bCs/>
                <w:color w:val="FFFFFF" w:themeColor="background1"/>
              </w:rPr>
              <w:br/>
            </w: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Playbook/Template</w:t>
            </w:r>
          </w:p>
        </w:tc>
        <w:tc>
          <w:tcPr>
            <w:tcW w:w="2160" w:type="dxa"/>
            <w:shd w:val="clear" w:color="auto" w:fill="9A243D"/>
            <w:vAlign w:val="center"/>
          </w:tcPr>
          <w:p w14:paraId="2D2BCFC6" w14:textId="1E5E4C73" w:rsidR="009B281E" w:rsidRPr="00386B7A" w:rsidRDefault="00FF7C59" w:rsidP="00E8161B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Platform</w:t>
            </w:r>
          </w:p>
        </w:tc>
        <w:tc>
          <w:tcPr>
            <w:tcW w:w="2250" w:type="dxa"/>
            <w:shd w:val="clear" w:color="auto" w:fill="9A243D"/>
            <w:vAlign w:val="center"/>
          </w:tcPr>
          <w:p w14:paraId="04CEBC5F" w14:textId="683FA2DF" w:rsidR="009B281E" w:rsidRPr="00386B7A" w:rsidRDefault="008D533B" w:rsidP="00E8161B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Owner</w:t>
            </w:r>
            <w:r w:rsidR="00E46BC3" w:rsidRPr="00386B7A">
              <w:rPr>
                <w:rFonts w:ascii="Arial" w:hAnsi="Arial" w:cs="Arial"/>
                <w:b/>
                <w:bCs/>
                <w:color w:val="FFFFFF" w:themeColor="background1"/>
              </w:rPr>
              <w:t>/Author</w:t>
            </w:r>
          </w:p>
        </w:tc>
        <w:tc>
          <w:tcPr>
            <w:tcW w:w="2340" w:type="dxa"/>
            <w:shd w:val="clear" w:color="auto" w:fill="9A243D"/>
            <w:vAlign w:val="center"/>
          </w:tcPr>
          <w:p w14:paraId="0A1D2909" w14:textId="1C9D8D21" w:rsidR="009B281E" w:rsidRPr="00386B7A" w:rsidRDefault="008D533B" w:rsidP="00E8161B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Notes</w:t>
            </w:r>
          </w:p>
        </w:tc>
      </w:tr>
      <w:tr w:rsidR="008D533B" w:rsidRPr="000B385B" w14:paraId="0C5A8CE1" w14:textId="77777777" w:rsidTr="00E46BC3">
        <w:trPr>
          <w:tblHeader/>
        </w:trPr>
        <w:tc>
          <w:tcPr>
            <w:tcW w:w="2785" w:type="dxa"/>
          </w:tcPr>
          <w:p w14:paraId="133EC92F" w14:textId="77777777" w:rsidR="009B281E" w:rsidRPr="000B385B" w:rsidRDefault="009B281E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60" w:type="dxa"/>
          </w:tcPr>
          <w:p w14:paraId="6AB8CC3D" w14:textId="77777777" w:rsidR="009B281E" w:rsidRPr="000B385B" w:rsidRDefault="009B281E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14:paraId="4E803AE4" w14:textId="77777777" w:rsidR="009B281E" w:rsidRPr="000B385B" w:rsidRDefault="009B281E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0" w:type="dxa"/>
          </w:tcPr>
          <w:p w14:paraId="28602AE6" w14:textId="77777777" w:rsidR="009B281E" w:rsidRPr="000B385B" w:rsidRDefault="009B281E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8D533B" w:rsidRPr="000B385B" w14:paraId="0A59D8A7" w14:textId="77777777" w:rsidTr="00E46BC3">
        <w:trPr>
          <w:tblHeader/>
        </w:trPr>
        <w:tc>
          <w:tcPr>
            <w:tcW w:w="2785" w:type="dxa"/>
          </w:tcPr>
          <w:p w14:paraId="08DB469E" w14:textId="63517946" w:rsidR="009B281E" w:rsidRPr="000B385B" w:rsidRDefault="009B281E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60" w:type="dxa"/>
          </w:tcPr>
          <w:p w14:paraId="5F30DBAF" w14:textId="7EB79163" w:rsidR="009B281E" w:rsidRPr="000B385B" w:rsidRDefault="009B281E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14:paraId="7068C2EE" w14:textId="23FEBD79" w:rsidR="009B281E" w:rsidRPr="000B385B" w:rsidRDefault="009B281E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0" w:type="dxa"/>
          </w:tcPr>
          <w:p w14:paraId="7E0B160C" w14:textId="77777777" w:rsidR="009B281E" w:rsidRPr="000B385B" w:rsidRDefault="009B281E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B6337A9" w14:textId="77777777" w:rsidR="00386B7A" w:rsidRDefault="00386B7A" w:rsidP="45EAE8B2">
      <w:pPr>
        <w:keepNext/>
        <w:keepLines/>
        <w:spacing w:line="240" w:lineRule="auto"/>
        <w:rPr>
          <w:rFonts w:ascii="Arial" w:eastAsiaTheme="majorEastAsia" w:hAnsi="Arial" w:cs="Arial"/>
          <w:b/>
          <w:bCs/>
          <w:color w:val="9A253D"/>
          <w:sz w:val="20"/>
          <w:szCs w:val="20"/>
        </w:rPr>
      </w:pPr>
    </w:p>
    <w:p w14:paraId="7FEE619F" w14:textId="4DF1414E" w:rsidR="00026E00" w:rsidRPr="000B385B" w:rsidRDefault="00D92B64" w:rsidP="45EAE8B2">
      <w:pPr>
        <w:keepNext/>
        <w:keepLines/>
        <w:spacing w:line="240" w:lineRule="auto"/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386B7A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Automation Templates: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Automated orchestration </w:t>
      </w:r>
      <w:r w:rsidR="008D533B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can be </w:t>
      </w:r>
      <w:r w:rsidR="00F6561E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a </w:t>
      </w:r>
      <w:r w:rsidR="008D533B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key strategy for disaster recovery, enabling quick provision of systems and shortened recovery timeframes. </w:t>
      </w:r>
      <w:r w:rsidR="00F6561E" w:rsidRPr="000B385B">
        <w:rPr>
          <w:rFonts w:ascii="Arial" w:eastAsiaTheme="majorEastAsia" w:hAnsi="Arial" w:cs="Arial"/>
          <w:color w:val="9A253D"/>
          <w:sz w:val="20"/>
          <w:szCs w:val="20"/>
        </w:rPr>
        <w:t>Cities leveraging virtualized or cloud environments are well positioned to take advantage of these strategies.</w:t>
      </w:r>
    </w:p>
    <w:p w14:paraId="3B3621BA" w14:textId="77777777" w:rsidR="00026E00" w:rsidRPr="000B385B" w:rsidRDefault="00026E00" w:rsidP="00F91B8D">
      <w:pPr>
        <w:rPr>
          <w:rFonts w:ascii="Arial" w:eastAsiaTheme="majorEastAsia" w:hAnsi="Arial" w:cs="Arial"/>
          <w:color w:val="000000" w:themeColor="text1"/>
          <w:sz w:val="28"/>
          <w:szCs w:val="28"/>
        </w:rPr>
      </w:pPr>
    </w:p>
    <w:p w14:paraId="2E7651F7" w14:textId="77777777" w:rsidR="00386B7A" w:rsidRDefault="00F91B8D" w:rsidP="00026E00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Required Network Services</w:t>
      </w:r>
    </w:p>
    <w:p w14:paraId="7AA697BB" w14:textId="2FB42EDB" w:rsidR="00F91B8D" w:rsidRPr="000B385B" w:rsidRDefault="00F91B8D" w:rsidP="00026E00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0B385B">
        <w:rPr>
          <w:rFonts w:ascii="Arial" w:eastAsiaTheme="majorEastAsia" w:hAnsi="Arial" w:cs="Arial"/>
          <w:color w:val="000000" w:themeColor="text1"/>
        </w:rPr>
        <w:t xml:space="preserve">What network services does this system depend on? </w:t>
      </w:r>
      <w:r w:rsidR="00903BDE" w:rsidRPr="000B385B">
        <w:rPr>
          <w:rFonts w:ascii="Arial" w:eastAsiaTheme="majorEastAsia" w:hAnsi="Arial" w:cs="Arial"/>
          <w:color w:val="000000" w:themeColor="text1"/>
        </w:rPr>
        <w:br/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515"/>
        <w:gridCol w:w="6660"/>
      </w:tblGrid>
      <w:tr w:rsidR="00D92B64" w:rsidRPr="000B385B" w14:paraId="768B790D" w14:textId="77777777" w:rsidTr="00D92B64">
        <w:trPr>
          <w:trHeight w:val="656"/>
          <w:tblHeader/>
        </w:trPr>
        <w:tc>
          <w:tcPr>
            <w:tcW w:w="2515" w:type="dxa"/>
            <w:shd w:val="clear" w:color="auto" w:fill="9A243D"/>
            <w:vAlign w:val="center"/>
          </w:tcPr>
          <w:p w14:paraId="6417EB53" w14:textId="65A68A36" w:rsidR="00D92B64" w:rsidRPr="00386B7A" w:rsidRDefault="00D92B64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Network Service</w:t>
            </w:r>
          </w:p>
        </w:tc>
        <w:tc>
          <w:tcPr>
            <w:tcW w:w="6660" w:type="dxa"/>
            <w:shd w:val="clear" w:color="auto" w:fill="9A243D"/>
            <w:vAlign w:val="center"/>
          </w:tcPr>
          <w:p w14:paraId="04ABBBE1" w14:textId="3E67955B" w:rsidR="00D92B64" w:rsidRPr="00386B7A" w:rsidRDefault="00D92B64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 xml:space="preserve">Description </w:t>
            </w:r>
          </w:p>
        </w:tc>
      </w:tr>
      <w:tr w:rsidR="00D92B64" w:rsidRPr="000B385B" w14:paraId="06D76CD8" w14:textId="77777777" w:rsidTr="00D92B64">
        <w:trPr>
          <w:tblHeader/>
        </w:trPr>
        <w:tc>
          <w:tcPr>
            <w:tcW w:w="2515" w:type="dxa"/>
          </w:tcPr>
          <w:p w14:paraId="5FAFCCA6" w14:textId="77777777" w:rsidR="00D92B64" w:rsidRPr="000B385B" w:rsidRDefault="00D92B64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0" w:type="dxa"/>
          </w:tcPr>
          <w:p w14:paraId="764AEFEB" w14:textId="77777777" w:rsidR="00D92B64" w:rsidRPr="000B385B" w:rsidRDefault="00D92B64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D92B64" w:rsidRPr="000B385B" w14:paraId="3091F021" w14:textId="77777777" w:rsidTr="00D92B64">
        <w:trPr>
          <w:tblHeader/>
        </w:trPr>
        <w:tc>
          <w:tcPr>
            <w:tcW w:w="2515" w:type="dxa"/>
          </w:tcPr>
          <w:p w14:paraId="11774914" w14:textId="77777777" w:rsidR="00D92B64" w:rsidRPr="000B385B" w:rsidRDefault="00D92B64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0" w:type="dxa"/>
          </w:tcPr>
          <w:p w14:paraId="283B36FE" w14:textId="77777777" w:rsidR="00D92B64" w:rsidRPr="000B385B" w:rsidRDefault="00D92B64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59188D7" w14:textId="77777777" w:rsidR="00386B7A" w:rsidRDefault="00386B7A" w:rsidP="45EAE8B2">
      <w:pPr>
        <w:keepNext/>
        <w:keepLines/>
        <w:spacing w:line="240" w:lineRule="auto"/>
        <w:rPr>
          <w:rFonts w:ascii="Arial" w:eastAsiaTheme="majorEastAsia" w:hAnsi="Arial" w:cs="Arial"/>
          <w:b/>
          <w:bCs/>
          <w:color w:val="9A253D"/>
          <w:sz w:val="20"/>
          <w:szCs w:val="20"/>
        </w:rPr>
      </w:pPr>
    </w:p>
    <w:p w14:paraId="36891737" w14:textId="507B4EF9" w:rsidR="00736D1A" w:rsidRPr="000B385B" w:rsidRDefault="00D92B64" w:rsidP="45EAE8B2">
      <w:pPr>
        <w:keepNext/>
        <w:keepLines/>
        <w:spacing w:line="240" w:lineRule="auto"/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386B7A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Examples:</w:t>
      </w:r>
      <w:r w:rsidR="00736D1A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Common examples might include internal or external network services such as Active Directory, DNS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>, DHCP, etc.</w:t>
      </w:r>
    </w:p>
    <w:p w14:paraId="384914A5" w14:textId="77777777" w:rsidR="00E8161B" w:rsidRPr="000B385B" w:rsidRDefault="00E8161B" w:rsidP="00A237D9">
      <w:pPr>
        <w:rPr>
          <w:rFonts w:ascii="Arial" w:eastAsiaTheme="majorEastAsia" w:hAnsi="Arial" w:cs="Arial"/>
          <w:color w:val="000000" w:themeColor="text1"/>
          <w:sz w:val="28"/>
          <w:szCs w:val="28"/>
        </w:rPr>
      </w:pPr>
    </w:p>
    <w:p w14:paraId="07C83023" w14:textId="37B337FA" w:rsidR="009A2D9D" w:rsidRPr="00386B7A" w:rsidRDefault="00A237D9" w:rsidP="00E8161B">
      <w:pPr>
        <w:keepNext/>
        <w:keepLines/>
        <w:spacing w:line="240" w:lineRule="auto"/>
        <w:rPr>
          <w:rFonts w:ascii="Arial" w:eastAsiaTheme="majorEastAsia" w:hAnsi="Arial" w:cs="Arial"/>
          <w:b/>
          <w:bCs/>
          <w:color w:val="000000" w:themeColor="text1"/>
        </w:rPr>
      </w:pPr>
      <w:r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lastRenderedPageBreak/>
        <w:t>Network Traffic Information</w:t>
      </w:r>
    </w:p>
    <w:p w14:paraId="48CD50DC" w14:textId="133C34F4" w:rsidR="00A237D9" w:rsidRPr="000B385B" w:rsidRDefault="00A237D9" w:rsidP="00E8161B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0B385B">
        <w:rPr>
          <w:rFonts w:ascii="Arial" w:eastAsiaTheme="majorEastAsia" w:hAnsi="Arial" w:cs="Arial"/>
          <w:color w:val="000000" w:themeColor="text1"/>
        </w:rPr>
        <w:t xml:space="preserve">Identify </w:t>
      </w:r>
      <w:r w:rsidR="001A3578" w:rsidRPr="000B385B">
        <w:rPr>
          <w:rFonts w:ascii="Arial" w:eastAsiaTheme="majorEastAsia" w:hAnsi="Arial" w:cs="Arial"/>
          <w:color w:val="000000" w:themeColor="text1"/>
        </w:rPr>
        <w:t>critical</w:t>
      </w:r>
      <w:r w:rsidRPr="000B385B">
        <w:rPr>
          <w:rFonts w:ascii="Arial" w:eastAsiaTheme="majorEastAsia" w:hAnsi="Arial" w:cs="Arial"/>
          <w:color w:val="000000" w:themeColor="text1"/>
        </w:rPr>
        <w:t xml:space="preserve"> network communication ports and protocols used b</w:t>
      </w:r>
      <w:r w:rsidR="001A3578" w:rsidRPr="000B385B">
        <w:rPr>
          <w:rFonts w:ascii="Arial" w:eastAsiaTheme="majorEastAsia" w:hAnsi="Arial" w:cs="Arial"/>
          <w:color w:val="000000" w:themeColor="text1"/>
        </w:rPr>
        <w:t>y</w:t>
      </w:r>
      <w:r w:rsidRPr="000B385B">
        <w:rPr>
          <w:rFonts w:ascii="Arial" w:eastAsiaTheme="majorEastAsia" w:hAnsi="Arial" w:cs="Arial"/>
          <w:color w:val="000000" w:themeColor="text1"/>
        </w:rPr>
        <w:t xml:space="preserve"> asset </w:t>
      </w:r>
      <w:r w:rsidR="00AA0017" w:rsidRPr="000B385B">
        <w:rPr>
          <w:rFonts w:ascii="Arial" w:eastAsiaTheme="majorEastAsia" w:hAnsi="Arial" w:cs="Arial"/>
          <w:color w:val="000000" w:themeColor="text1"/>
        </w:rPr>
        <w:t>and patron</w:t>
      </w:r>
      <w:r w:rsidRPr="000B385B">
        <w:rPr>
          <w:rFonts w:ascii="Arial" w:eastAsiaTheme="majorEastAsia" w:hAnsi="Arial" w:cs="Arial"/>
          <w:color w:val="000000" w:themeColor="text1"/>
        </w:rPr>
        <w:t xml:space="preserve"> systems.</w:t>
      </w:r>
      <w:r w:rsidR="00903BDE" w:rsidRPr="000B385B">
        <w:rPr>
          <w:rFonts w:ascii="Arial" w:eastAsiaTheme="majorEastAsia" w:hAnsi="Arial" w:cs="Arial"/>
          <w:color w:val="000000" w:themeColor="text1"/>
        </w:rPr>
        <w:br/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255"/>
        <w:gridCol w:w="2163"/>
        <w:gridCol w:w="2460"/>
        <w:gridCol w:w="3387"/>
      </w:tblGrid>
      <w:tr w:rsidR="001A3578" w:rsidRPr="000B385B" w14:paraId="6AED71B1" w14:textId="0FC0C49A" w:rsidTr="001A3578">
        <w:trPr>
          <w:trHeight w:val="656"/>
          <w:tblHeader/>
        </w:trPr>
        <w:tc>
          <w:tcPr>
            <w:tcW w:w="1255" w:type="dxa"/>
            <w:shd w:val="clear" w:color="auto" w:fill="9A243D"/>
            <w:vAlign w:val="center"/>
          </w:tcPr>
          <w:p w14:paraId="4130CA5D" w14:textId="4DE0108E" w:rsidR="001A3578" w:rsidRPr="00386B7A" w:rsidRDefault="001A3578" w:rsidP="00E8161B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Port</w:t>
            </w:r>
          </w:p>
        </w:tc>
        <w:tc>
          <w:tcPr>
            <w:tcW w:w="2163" w:type="dxa"/>
            <w:shd w:val="clear" w:color="auto" w:fill="9A243D"/>
            <w:vAlign w:val="center"/>
          </w:tcPr>
          <w:p w14:paraId="2AD4CAD2" w14:textId="65A389D4" w:rsidR="001A3578" w:rsidRPr="00386B7A" w:rsidRDefault="001A3578" w:rsidP="00E8161B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Protocol</w:t>
            </w:r>
          </w:p>
        </w:tc>
        <w:tc>
          <w:tcPr>
            <w:tcW w:w="2460" w:type="dxa"/>
            <w:shd w:val="clear" w:color="auto" w:fill="9A243D"/>
            <w:vAlign w:val="center"/>
          </w:tcPr>
          <w:p w14:paraId="07A3E6C9" w14:textId="4D89968D" w:rsidR="001A3578" w:rsidRPr="00386B7A" w:rsidRDefault="001A3578" w:rsidP="00E8161B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Source</w:t>
            </w:r>
          </w:p>
        </w:tc>
        <w:tc>
          <w:tcPr>
            <w:tcW w:w="3387" w:type="dxa"/>
            <w:shd w:val="clear" w:color="auto" w:fill="9A243D"/>
            <w:vAlign w:val="center"/>
          </w:tcPr>
          <w:p w14:paraId="6F187CA7" w14:textId="49705940" w:rsidR="001A3578" w:rsidRPr="00386B7A" w:rsidRDefault="001A3578" w:rsidP="00E8161B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Destination</w:t>
            </w:r>
          </w:p>
        </w:tc>
      </w:tr>
      <w:tr w:rsidR="001A3578" w:rsidRPr="000B385B" w14:paraId="52BD1FA6" w14:textId="34605121" w:rsidTr="001A3578">
        <w:trPr>
          <w:tblHeader/>
        </w:trPr>
        <w:tc>
          <w:tcPr>
            <w:tcW w:w="1255" w:type="dxa"/>
          </w:tcPr>
          <w:p w14:paraId="59A1D9B9" w14:textId="27C40069" w:rsidR="001A3578" w:rsidRPr="000B385B" w:rsidRDefault="001A3578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63" w:type="dxa"/>
          </w:tcPr>
          <w:p w14:paraId="7A089BA5" w14:textId="7E1AA60C" w:rsidR="001A3578" w:rsidRPr="000B385B" w:rsidRDefault="001A3578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0" w:type="dxa"/>
          </w:tcPr>
          <w:p w14:paraId="322F8D23" w14:textId="40E7DF96" w:rsidR="001A3578" w:rsidRPr="000B385B" w:rsidRDefault="001A3578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87" w:type="dxa"/>
          </w:tcPr>
          <w:p w14:paraId="51F37174" w14:textId="1A795C6E" w:rsidR="001A3578" w:rsidRPr="000B385B" w:rsidRDefault="001A3578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1A3578" w:rsidRPr="000B385B" w14:paraId="2BC23C81" w14:textId="3BDF14F8" w:rsidTr="001A3578">
        <w:trPr>
          <w:tblHeader/>
        </w:trPr>
        <w:tc>
          <w:tcPr>
            <w:tcW w:w="1255" w:type="dxa"/>
          </w:tcPr>
          <w:p w14:paraId="478C707D" w14:textId="6164150B" w:rsidR="001A3578" w:rsidRPr="000B385B" w:rsidRDefault="001A3578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63" w:type="dxa"/>
          </w:tcPr>
          <w:p w14:paraId="629096CE" w14:textId="42919854" w:rsidR="001A3578" w:rsidRPr="000B385B" w:rsidRDefault="001A3578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0" w:type="dxa"/>
          </w:tcPr>
          <w:p w14:paraId="3C740863" w14:textId="53D0A00D" w:rsidR="001A3578" w:rsidRPr="000B385B" w:rsidRDefault="001A3578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87" w:type="dxa"/>
          </w:tcPr>
          <w:p w14:paraId="271A23D3" w14:textId="3BF81556" w:rsidR="001A3578" w:rsidRPr="000B385B" w:rsidRDefault="001A3578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CD27833" w14:textId="77777777" w:rsidR="00386B7A" w:rsidRDefault="00386B7A" w:rsidP="45EAE8B2">
      <w:pPr>
        <w:keepNext/>
        <w:keepLines/>
        <w:spacing w:line="240" w:lineRule="auto"/>
        <w:rPr>
          <w:rFonts w:ascii="Arial" w:eastAsiaTheme="majorEastAsia" w:hAnsi="Arial" w:cs="Arial"/>
          <w:color w:val="9A253D"/>
          <w:sz w:val="20"/>
          <w:szCs w:val="20"/>
        </w:rPr>
      </w:pPr>
      <w:bookmarkStart w:id="14" w:name="_Hlk133827459"/>
      <w:bookmarkEnd w:id="11"/>
      <w:bookmarkEnd w:id="12"/>
    </w:p>
    <w:p w14:paraId="4355085E" w14:textId="5675D76B" w:rsidR="00F6561E" w:rsidRPr="000B385B" w:rsidRDefault="00D8725E" w:rsidP="45EAE8B2">
      <w:pPr>
        <w:keepNext/>
        <w:keepLines/>
        <w:spacing w:line="240" w:lineRule="auto"/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386B7A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Network Layer Configuration</w:t>
      </w:r>
      <w:r w:rsidR="00A31C0F" w:rsidRPr="00386B7A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s</w:t>
      </w:r>
      <w:r w:rsidR="00F6561E" w:rsidRPr="00386B7A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:</w:t>
      </w:r>
      <w:r w:rsidR="00F6561E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3C2A7E" w:rsidRPr="000B385B">
        <w:rPr>
          <w:rFonts w:ascii="Arial" w:eastAsiaTheme="majorEastAsia" w:hAnsi="Arial" w:cs="Arial"/>
          <w:color w:val="9A253D"/>
          <w:sz w:val="20"/>
          <w:szCs w:val="20"/>
        </w:rPr>
        <w:t>Consider backing up</w:t>
      </w:r>
      <w:r w:rsidR="00D716B3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local or</w:t>
      </w:r>
      <w:r w:rsidR="00262174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network firewall config</w:t>
      </w:r>
      <w:r w:rsidR="00001052">
        <w:rPr>
          <w:rFonts w:ascii="Arial" w:eastAsiaTheme="majorEastAsia" w:hAnsi="Arial" w:cs="Arial"/>
          <w:color w:val="9A253D"/>
          <w:sz w:val="20"/>
          <w:szCs w:val="20"/>
        </w:rPr>
        <w:t>uration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>s</w:t>
      </w:r>
      <w:r w:rsidR="00262174" w:rsidRPr="000B385B">
        <w:rPr>
          <w:rFonts w:ascii="Arial" w:eastAsiaTheme="majorEastAsia" w:hAnsi="Arial" w:cs="Arial"/>
          <w:color w:val="9A253D"/>
          <w:sz w:val="20"/>
          <w:szCs w:val="20"/>
        </w:rPr>
        <w:t>, switch config</w:t>
      </w:r>
      <w:r w:rsidR="00001052">
        <w:rPr>
          <w:rFonts w:ascii="Arial" w:eastAsiaTheme="majorEastAsia" w:hAnsi="Arial" w:cs="Arial"/>
          <w:color w:val="9A253D"/>
          <w:sz w:val="20"/>
          <w:szCs w:val="20"/>
        </w:rPr>
        <w:t>uration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>s</w:t>
      </w:r>
      <w:r w:rsidR="00262174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, and other </w:t>
      </w:r>
      <w:r w:rsidR="00D716B3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systems that </w:t>
      </w:r>
      <w:r w:rsidR="00AB2ADB" w:rsidRPr="000B385B">
        <w:rPr>
          <w:rFonts w:ascii="Arial" w:eastAsiaTheme="majorEastAsia" w:hAnsi="Arial" w:cs="Arial"/>
          <w:color w:val="9A253D"/>
          <w:sz w:val="20"/>
          <w:szCs w:val="20"/>
        </w:rPr>
        <w:t>process traffic</w:t>
      </w:r>
      <w:r w:rsidR="0033142D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between source and destination systems.</w:t>
      </w:r>
      <w:r w:rsidR="00A31C0F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</w:p>
    <w:p w14:paraId="6E00393A" w14:textId="77777777" w:rsidR="00AC2B6B" w:rsidRPr="000B385B" w:rsidRDefault="00AC2B6B" w:rsidP="00951EFF">
      <w:pPr>
        <w:rPr>
          <w:rFonts w:ascii="Arial" w:eastAsiaTheme="majorEastAsia" w:hAnsi="Arial" w:cs="Arial"/>
          <w:color w:val="000000" w:themeColor="text1"/>
        </w:rPr>
      </w:pPr>
    </w:p>
    <w:p w14:paraId="2AB01FDB" w14:textId="77777777" w:rsidR="00386B7A" w:rsidRDefault="00951EFF" w:rsidP="00E8161B">
      <w:pPr>
        <w:keepNext/>
        <w:keepLines/>
        <w:spacing w:line="240" w:lineRule="auto"/>
        <w:rPr>
          <w:rFonts w:ascii="Arial" w:eastAsiaTheme="majorEastAsia" w:hAnsi="Arial" w:cs="Arial"/>
          <w:b/>
          <w:bCs/>
          <w:color w:val="000000" w:themeColor="text1"/>
        </w:rPr>
      </w:pPr>
      <w:r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Required Software</w:t>
      </w:r>
    </w:p>
    <w:p w14:paraId="2370F499" w14:textId="15CFA80F" w:rsidR="00951EFF" w:rsidRPr="00386B7A" w:rsidRDefault="00951EFF" w:rsidP="00E8161B">
      <w:pPr>
        <w:keepNext/>
        <w:keepLines/>
        <w:spacing w:line="240" w:lineRule="auto"/>
        <w:rPr>
          <w:rFonts w:ascii="Arial" w:eastAsiaTheme="majorEastAsia" w:hAnsi="Arial" w:cs="Arial"/>
          <w:b/>
          <w:bCs/>
          <w:color w:val="000000" w:themeColor="text1"/>
        </w:rPr>
      </w:pPr>
      <w:r w:rsidRPr="000B385B">
        <w:rPr>
          <w:rFonts w:ascii="Arial" w:eastAsiaTheme="majorEastAsia" w:hAnsi="Arial" w:cs="Arial"/>
          <w:color w:val="000000" w:themeColor="text1"/>
        </w:rPr>
        <w:t xml:space="preserve">What software is required to support this system? </w:t>
      </w:r>
      <w:r w:rsidR="002D2E7E">
        <w:rPr>
          <w:rFonts w:ascii="Arial" w:eastAsiaTheme="majorEastAsia" w:hAnsi="Arial" w:cs="Arial"/>
          <w:color w:val="000000" w:themeColor="text1"/>
        </w:rPr>
        <w:br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62"/>
        <w:gridCol w:w="2023"/>
        <w:gridCol w:w="1350"/>
        <w:gridCol w:w="2072"/>
        <w:gridCol w:w="2243"/>
      </w:tblGrid>
      <w:tr w:rsidR="00951EFF" w:rsidRPr="000B385B" w14:paraId="2E1A7866" w14:textId="77777777" w:rsidTr="00355FEA">
        <w:trPr>
          <w:trHeight w:val="656"/>
          <w:tblHeader/>
        </w:trPr>
        <w:tc>
          <w:tcPr>
            <w:tcW w:w="1662" w:type="dxa"/>
            <w:shd w:val="clear" w:color="auto" w:fill="9A243D"/>
            <w:vAlign w:val="center"/>
          </w:tcPr>
          <w:p w14:paraId="3F645FE2" w14:textId="77777777" w:rsidR="00951EFF" w:rsidRPr="00386B7A" w:rsidRDefault="00951EFF" w:rsidP="00E8161B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Software Name</w:t>
            </w:r>
          </w:p>
        </w:tc>
        <w:tc>
          <w:tcPr>
            <w:tcW w:w="2023" w:type="dxa"/>
            <w:shd w:val="clear" w:color="auto" w:fill="9A243D"/>
            <w:vAlign w:val="center"/>
          </w:tcPr>
          <w:p w14:paraId="08BF33D3" w14:textId="77777777" w:rsidR="00951EFF" w:rsidRPr="00386B7A" w:rsidRDefault="00951EFF" w:rsidP="00E8161B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Manufacturer</w:t>
            </w: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br/>
              <w:t>/Developer</w:t>
            </w:r>
          </w:p>
        </w:tc>
        <w:tc>
          <w:tcPr>
            <w:tcW w:w="1350" w:type="dxa"/>
            <w:shd w:val="clear" w:color="auto" w:fill="9A243D"/>
            <w:vAlign w:val="center"/>
          </w:tcPr>
          <w:p w14:paraId="2A33ED83" w14:textId="77777777" w:rsidR="00951EFF" w:rsidRPr="00386B7A" w:rsidRDefault="00951EFF" w:rsidP="00E8161B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Version</w:t>
            </w:r>
          </w:p>
        </w:tc>
        <w:tc>
          <w:tcPr>
            <w:tcW w:w="2072" w:type="dxa"/>
            <w:shd w:val="clear" w:color="auto" w:fill="9A243D"/>
            <w:vAlign w:val="center"/>
          </w:tcPr>
          <w:p w14:paraId="252B757C" w14:textId="77777777" w:rsidR="00951EFF" w:rsidRPr="00386B7A" w:rsidRDefault="00951EFF" w:rsidP="00E8161B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License Keys</w:t>
            </w:r>
          </w:p>
        </w:tc>
        <w:tc>
          <w:tcPr>
            <w:tcW w:w="2243" w:type="dxa"/>
            <w:shd w:val="clear" w:color="auto" w:fill="9A243D"/>
            <w:vAlign w:val="center"/>
          </w:tcPr>
          <w:p w14:paraId="0F46E70C" w14:textId="77777777" w:rsidR="00951EFF" w:rsidRPr="00386B7A" w:rsidRDefault="00951EFF" w:rsidP="00E8161B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Notes</w:t>
            </w:r>
          </w:p>
        </w:tc>
      </w:tr>
      <w:tr w:rsidR="00951EFF" w:rsidRPr="000B385B" w14:paraId="320F331A" w14:textId="77777777" w:rsidTr="00355FEA">
        <w:trPr>
          <w:tblHeader/>
        </w:trPr>
        <w:tc>
          <w:tcPr>
            <w:tcW w:w="1662" w:type="dxa"/>
          </w:tcPr>
          <w:p w14:paraId="4889AE01" w14:textId="77777777" w:rsidR="00951EFF" w:rsidRPr="000B385B" w:rsidRDefault="00951EFF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3" w:type="dxa"/>
          </w:tcPr>
          <w:p w14:paraId="64E54B1B" w14:textId="77777777" w:rsidR="00951EFF" w:rsidRPr="000B385B" w:rsidRDefault="00951EFF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</w:tcPr>
          <w:p w14:paraId="4B7F367B" w14:textId="77777777" w:rsidR="00951EFF" w:rsidRPr="000B385B" w:rsidRDefault="00951EFF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2" w:type="dxa"/>
          </w:tcPr>
          <w:p w14:paraId="6A59E732" w14:textId="77777777" w:rsidR="00951EFF" w:rsidRPr="000B385B" w:rsidRDefault="00951EFF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3" w:type="dxa"/>
          </w:tcPr>
          <w:p w14:paraId="16075331" w14:textId="77777777" w:rsidR="00951EFF" w:rsidRPr="000B385B" w:rsidRDefault="00951EFF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951EFF" w:rsidRPr="000B385B" w14:paraId="53364CC5" w14:textId="77777777" w:rsidTr="00355FEA">
        <w:trPr>
          <w:tblHeader/>
        </w:trPr>
        <w:tc>
          <w:tcPr>
            <w:tcW w:w="1662" w:type="dxa"/>
          </w:tcPr>
          <w:p w14:paraId="0C283E0C" w14:textId="77777777" w:rsidR="00951EFF" w:rsidRPr="000B385B" w:rsidRDefault="00951EFF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3" w:type="dxa"/>
          </w:tcPr>
          <w:p w14:paraId="7EE0FE6A" w14:textId="77777777" w:rsidR="00951EFF" w:rsidRPr="000B385B" w:rsidRDefault="00951EFF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</w:tcPr>
          <w:p w14:paraId="188D2138" w14:textId="77777777" w:rsidR="00951EFF" w:rsidRPr="000B385B" w:rsidRDefault="00951EFF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2" w:type="dxa"/>
          </w:tcPr>
          <w:p w14:paraId="79402CCB" w14:textId="77777777" w:rsidR="00951EFF" w:rsidRPr="000B385B" w:rsidRDefault="00951EFF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3" w:type="dxa"/>
          </w:tcPr>
          <w:p w14:paraId="2E036494" w14:textId="77777777" w:rsidR="00951EFF" w:rsidRPr="000B385B" w:rsidRDefault="00951EFF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9F98DAE" w14:textId="77777777" w:rsidR="00026E00" w:rsidRPr="000B385B" w:rsidRDefault="00026E00" w:rsidP="00951EFF">
      <w:pPr>
        <w:rPr>
          <w:rFonts w:ascii="Arial" w:eastAsiaTheme="majorEastAsia" w:hAnsi="Arial" w:cs="Arial"/>
          <w:color w:val="000000" w:themeColor="text1"/>
        </w:rPr>
      </w:pPr>
    </w:p>
    <w:p w14:paraId="44796301" w14:textId="77777777" w:rsidR="00386B7A" w:rsidRDefault="004673DE" w:rsidP="004673DE">
      <w:pPr>
        <w:keepNext/>
        <w:keepLines/>
        <w:spacing w:before="240" w:after="240" w:line="240" w:lineRule="auto"/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 w:rsidRPr="00386B7A">
        <w:rPr>
          <w:rStyle w:val="Strong"/>
          <w:rFonts w:ascii="Arial" w:hAnsi="Arial" w:cs="Arial"/>
          <w:sz w:val="28"/>
          <w:szCs w:val="28"/>
        </w:rPr>
        <w:lastRenderedPageBreak/>
        <w:t>Other Note</w:t>
      </w:r>
      <w:r w:rsidR="009A2D9D" w:rsidRPr="00386B7A">
        <w:rPr>
          <w:rStyle w:val="Strong"/>
          <w:rFonts w:ascii="Arial" w:hAnsi="Arial" w:cs="Arial"/>
          <w:sz w:val="28"/>
          <w:szCs w:val="28"/>
        </w:rPr>
        <w:t>s</w:t>
      </w:r>
    </w:p>
    <w:p w14:paraId="7EDA6A71" w14:textId="572E72D3" w:rsidR="004673DE" w:rsidRPr="000B385B" w:rsidRDefault="007510C4" w:rsidP="004673DE">
      <w:pPr>
        <w:keepNext/>
        <w:keepLines/>
        <w:spacing w:before="240"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Include any other relevant information here (i.e., known issues, single points of failure, common mistakes operating this system, etc.)"/>
            </w:textInput>
          </w:ffData>
        </w:fldChar>
      </w:r>
      <w:bookmarkStart w:id="15" w:name="Text2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Include any other relevant information here (i.e., known issues, single points of failure, common mistakes operating this system, etc.)</w:t>
      </w:r>
      <w:r>
        <w:rPr>
          <w:rFonts w:ascii="Arial" w:hAnsi="Arial" w:cs="Arial"/>
          <w:color w:val="000000" w:themeColor="text1"/>
        </w:rPr>
        <w:fldChar w:fldCharType="end"/>
      </w:r>
      <w:bookmarkEnd w:id="15"/>
    </w:p>
    <w:p w14:paraId="7707AD28" w14:textId="77777777" w:rsidR="00386B7A" w:rsidRDefault="004673DE" w:rsidP="004673DE">
      <w:pPr>
        <w:keepNext/>
        <w:keepLines/>
        <w:spacing w:before="240" w:after="240" w:line="240" w:lineRule="auto"/>
        <w:rPr>
          <w:rFonts w:ascii="Arial" w:eastAsiaTheme="majorEastAsia" w:hAnsi="Arial" w:cs="Arial"/>
          <w:color w:val="000000" w:themeColor="text1"/>
        </w:rPr>
      </w:pPr>
      <w:r w:rsidRPr="000B385B">
        <w:rPr>
          <w:rFonts w:ascii="Arial" w:eastAsiaTheme="majorEastAsia" w:hAnsi="Arial" w:cs="Arial"/>
          <w:color w:val="C45911" w:themeColor="accent2" w:themeShade="BF"/>
          <w:sz w:val="20"/>
          <w:szCs w:val="20"/>
        </w:rPr>
        <w:br/>
      </w:r>
      <w:r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Other Documentation</w:t>
      </w:r>
    </w:p>
    <w:p w14:paraId="1C326C89" w14:textId="6BF026A6" w:rsidR="004673DE" w:rsidRPr="000B385B" w:rsidRDefault="004673DE" w:rsidP="004673DE">
      <w:pPr>
        <w:keepNext/>
        <w:keepLines/>
        <w:spacing w:before="240" w:after="240" w:line="240" w:lineRule="auto"/>
        <w:rPr>
          <w:rFonts w:ascii="Arial" w:eastAsiaTheme="majorEastAsia" w:hAnsi="Arial" w:cs="Arial"/>
          <w:color w:val="C45911" w:themeColor="accent2" w:themeShade="BF"/>
          <w:sz w:val="28"/>
          <w:szCs w:val="28"/>
        </w:rPr>
      </w:pPr>
      <w:r w:rsidRPr="000B385B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Define storage location for relevant contracts, procedures, manuals, documentation, or schematics. "/>
            </w:textInput>
          </w:ffData>
        </w:fldChar>
      </w:r>
      <w:r w:rsidRPr="000B385B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Pr="000B385B">
        <w:rPr>
          <w:rFonts w:ascii="Arial" w:eastAsiaTheme="majorEastAsia" w:hAnsi="Arial" w:cs="Arial"/>
          <w:color w:val="000000" w:themeColor="text1"/>
        </w:rPr>
      </w:r>
      <w:r w:rsidRPr="000B385B">
        <w:rPr>
          <w:rFonts w:ascii="Arial" w:eastAsiaTheme="majorEastAsia" w:hAnsi="Arial" w:cs="Arial"/>
          <w:color w:val="000000" w:themeColor="text1"/>
        </w:rPr>
        <w:fldChar w:fldCharType="separate"/>
      </w:r>
      <w:r w:rsidRPr="000B385B">
        <w:rPr>
          <w:rFonts w:ascii="Arial" w:eastAsiaTheme="majorEastAsia" w:hAnsi="Arial" w:cs="Arial"/>
          <w:noProof/>
          <w:color w:val="000000" w:themeColor="text1"/>
        </w:rPr>
        <w:t xml:space="preserve">Define storage location for relevant contracts, procedures, manuals, documentation, or schematics. </w:t>
      </w:r>
      <w:r w:rsidRPr="000B385B">
        <w:rPr>
          <w:rFonts w:ascii="Arial" w:eastAsiaTheme="majorEastAsia" w:hAnsi="Arial" w:cs="Arial"/>
          <w:color w:val="000000" w:themeColor="text1"/>
        </w:rPr>
        <w:fldChar w:fldCharType="end"/>
      </w:r>
    </w:p>
    <w:p w14:paraId="24557E49" w14:textId="77777777" w:rsidR="004673DE" w:rsidRPr="000B385B" w:rsidRDefault="004673DE" w:rsidP="00951EFF">
      <w:pPr>
        <w:rPr>
          <w:rFonts w:ascii="Arial" w:eastAsiaTheme="majorEastAsia" w:hAnsi="Arial" w:cs="Arial"/>
          <w:color w:val="000000" w:themeColor="text1"/>
        </w:rPr>
      </w:pPr>
    </w:p>
    <w:p w14:paraId="7E86E3FB" w14:textId="77777777" w:rsidR="00386B7A" w:rsidRDefault="004673DE" w:rsidP="00026E00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Master Accounts, Passwords, and Keys</w:t>
      </w:r>
    </w:p>
    <w:p w14:paraId="6BA71D33" w14:textId="1B9C91C4" w:rsidR="00951EFF" w:rsidRPr="000B385B" w:rsidRDefault="00B22287" w:rsidP="00026E00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0B385B">
        <w:rPr>
          <w:rFonts w:ascii="Arial" w:eastAsiaTheme="majorEastAsia" w:hAnsi="Arial" w:cs="Arial"/>
          <w:color w:val="000000" w:themeColor="text1"/>
        </w:rPr>
        <w:t>Document service accounts and other master (break-glass-in-case-of-emergency) accounts used to manage this solution.</w:t>
      </w:r>
      <w:r w:rsidR="002D2E7E">
        <w:rPr>
          <w:rFonts w:ascii="Arial" w:eastAsiaTheme="majorEastAsia" w:hAnsi="Arial" w:cs="Arial"/>
          <w:color w:val="000000" w:themeColor="text1"/>
        </w:rPr>
        <w:br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49"/>
        <w:gridCol w:w="1668"/>
        <w:gridCol w:w="2773"/>
        <w:gridCol w:w="3360"/>
      </w:tblGrid>
      <w:tr w:rsidR="00B22287" w:rsidRPr="000B385B" w14:paraId="76BAEB37" w14:textId="77777777" w:rsidTr="00B22287">
        <w:trPr>
          <w:trHeight w:val="656"/>
          <w:tblHeader/>
        </w:trPr>
        <w:tc>
          <w:tcPr>
            <w:tcW w:w="1549" w:type="dxa"/>
            <w:shd w:val="clear" w:color="auto" w:fill="9A243D"/>
            <w:vAlign w:val="center"/>
          </w:tcPr>
          <w:p w14:paraId="0518238B" w14:textId="321F2791" w:rsidR="00B22287" w:rsidRPr="00386B7A" w:rsidRDefault="00B22287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Username</w:t>
            </w:r>
          </w:p>
        </w:tc>
        <w:tc>
          <w:tcPr>
            <w:tcW w:w="1668" w:type="dxa"/>
            <w:shd w:val="clear" w:color="auto" w:fill="9A243D"/>
            <w:vAlign w:val="center"/>
          </w:tcPr>
          <w:p w14:paraId="0A184246" w14:textId="47D01ABC" w:rsidR="00B22287" w:rsidRPr="00386B7A" w:rsidRDefault="00B22287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Account Type</w:t>
            </w:r>
          </w:p>
        </w:tc>
        <w:tc>
          <w:tcPr>
            <w:tcW w:w="2773" w:type="dxa"/>
            <w:shd w:val="clear" w:color="auto" w:fill="9A243D"/>
            <w:vAlign w:val="center"/>
          </w:tcPr>
          <w:p w14:paraId="093115EA" w14:textId="6DD74F1B" w:rsidR="00B22287" w:rsidRPr="00386B7A" w:rsidRDefault="00B22287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System</w:t>
            </w:r>
          </w:p>
        </w:tc>
        <w:tc>
          <w:tcPr>
            <w:tcW w:w="3360" w:type="dxa"/>
            <w:shd w:val="clear" w:color="auto" w:fill="9A243D"/>
            <w:vAlign w:val="center"/>
          </w:tcPr>
          <w:p w14:paraId="5FB32270" w14:textId="12BD4C53" w:rsidR="00B22287" w:rsidRPr="00386B7A" w:rsidRDefault="00736D1A" w:rsidP="00026E0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</w:rPr>
              <w:t>Where to find password</w:t>
            </w:r>
            <w:r w:rsidR="004673DE" w:rsidRPr="00386B7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or key</w:t>
            </w:r>
            <w:r w:rsidR="00B00FBF" w:rsidRPr="00386B7A">
              <w:rPr>
                <w:rFonts w:ascii="Arial" w:hAnsi="Arial" w:cs="Arial"/>
                <w:b/>
                <w:bCs/>
                <w:color w:val="FFFFFF" w:themeColor="background1"/>
              </w:rPr>
              <w:t>?</w:t>
            </w:r>
          </w:p>
        </w:tc>
      </w:tr>
      <w:tr w:rsidR="00B22287" w:rsidRPr="000B385B" w14:paraId="27531684" w14:textId="77777777" w:rsidTr="00B22287">
        <w:trPr>
          <w:tblHeader/>
        </w:trPr>
        <w:tc>
          <w:tcPr>
            <w:tcW w:w="1549" w:type="dxa"/>
          </w:tcPr>
          <w:p w14:paraId="7BDE9D67" w14:textId="77777777" w:rsidR="00B22287" w:rsidRPr="000B385B" w:rsidRDefault="00B22287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8" w:type="dxa"/>
          </w:tcPr>
          <w:p w14:paraId="2649855C" w14:textId="77777777" w:rsidR="00B22287" w:rsidRPr="000B385B" w:rsidRDefault="00B22287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73" w:type="dxa"/>
          </w:tcPr>
          <w:p w14:paraId="2FD5EC27" w14:textId="77777777" w:rsidR="00B22287" w:rsidRPr="000B385B" w:rsidRDefault="00B22287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60" w:type="dxa"/>
          </w:tcPr>
          <w:p w14:paraId="6D8DE785" w14:textId="3B2259A5" w:rsidR="00B22287" w:rsidRPr="000B385B" w:rsidRDefault="00B22287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B22287" w:rsidRPr="000B385B" w14:paraId="73630585" w14:textId="77777777" w:rsidTr="00B22287">
        <w:trPr>
          <w:tblHeader/>
        </w:trPr>
        <w:tc>
          <w:tcPr>
            <w:tcW w:w="1549" w:type="dxa"/>
          </w:tcPr>
          <w:p w14:paraId="3993899D" w14:textId="77777777" w:rsidR="00B22287" w:rsidRPr="000B385B" w:rsidRDefault="00B22287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8" w:type="dxa"/>
          </w:tcPr>
          <w:p w14:paraId="6C1326B2" w14:textId="77777777" w:rsidR="00B22287" w:rsidRPr="000B385B" w:rsidRDefault="00B22287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73" w:type="dxa"/>
          </w:tcPr>
          <w:p w14:paraId="493C96FC" w14:textId="77777777" w:rsidR="00B22287" w:rsidRPr="000B385B" w:rsidRDefault="00B22287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60" w:type="dxa"/>
          </w:tcPr>
          <w:p w14:paraId="35C072A0" w14:textId="3CD16C82" w:rsidR="00B22287" w:rsidRPr="000B385B" w:rsidRDefault="00B22287" w:rsidP="00026E00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B782B57" w14:textId="403B7271" w:rsidR="00903BDE" w:rsidRPr="000B385B" w:rsidRDefault="00D92B64" w:rsidP="45EAE8B2">
      <w:pPr>
        <w:keepNext/>
        <w:keepLines/>
        <w:spacing w:before="240" w:after="240" w:line="240" w:lineRule="auto"/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386B7A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S</w:t>
      </w:r>
      <w:r w:rsidR="00E91A48" w:rsidRPr="00386B7A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ensitive Information:</w:t>
      </w:r>
      <w:r w:rsidR="00E91A48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736D1A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It is not </w:t>
      </w:r>
      <w:r w:rsidR="00B22287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recommended to store passwords </w:t>
      </w:r>
      <w:r w:rsidR="00125728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or keys </w:t>
      </w:r>
      <w:r w:rsidR="00B22287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directly in this document. </w:t>
      </w:r>
      <w:r w:rsidR="00CE289C" w:rsidRPr="000B385B">
        <w:rPr>
          <w:rFonts w:ascii="Arial" w:eastAsiaTheme="majorEastAsia" w:hAnsi="Arial" w:cs="Arial"/>
          <w:color w:val="9A253D"/>
          <w:sz w:val="20"/>
          <w:szCs w:val="20"/>
        </w:rPr>
        <w:t>If doing so, take precaution to secure</w:t>
      </w:r>
      <w:r w:rsidR="003A1272" w:rsidRPr="000B385B">
        <w:rPr>
          <w:rFonts w:ascii="Arial" w:eastAsiaTheme="majorEastAsia" w:hAnsi="Arial" w:cs="Arial"/>
          <w:color w:val="9A253D"/>
          <w:sz w:val="20"/>
          <w:szCs w:val="20"/>
        </w:rPr>
        <w:t>ly store and restrict</w:t>
      </w:r>
      <w:r w:rsidR="00CE289C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access to this file. </w:t>
      </w:r>
      <w:r w:rsidR="003A1272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Consider </w:t>
      </w:r>
      <w:r w:rsidR="00B22287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using a dedicated password manager </w:t>
      </w:r>
      <w:r w:rsidR="00B00FBF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or key </w:t>
      </w:r>
      <w:r w:rsidR="00B22287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vault. </w:t>
      </w:r>
      <w:r w:rsidR="003A1272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Paper copies should be locked in secure storage and stored in </w:t>
      </w:r>
      <w:r w:rsidR="00B22287" w:rsidRPr="000B385B">
        <w:rPr>
          <w:rFonts w:ascii="Arial" w:eastAsiaTheme="majorEastAsia" w:hAnsi="Arial" w:cs="Arial"/>
          <w:color w:val="9A253D"/>
          <w:sz w:val="20"/>
          <w:szCs w:val="20"/>
        </w:rPr>
        <w:t>geographic redundant locations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>.</w:t>
      </w:r>
      <w:r w:rsidR="00736D1A" w:rsidRPr="000B385B">
        <w:rPr>
          <w:rFonts w:ascii="Arial" w:eastAsiaTheme="majorEastAsia" w:hAnsi="Arial" w:cs="Arial"/>
          <w:color w:val="C45911" w:themeColor="accent2" w:themeShade="BF"/>
          <w:sz w:val="20"/>
          <w:szCs w:val="20"/>
        </w:rPr>
        <w:t xml:space="preserve"> </w:t>
      </w:r>
    </w:p>
    <w:p w14:paraId="17973816" w14:textId="77777777" w:rsidR="004540DA" w:rsidRPr="000B385B" w:rsidRDefault="004540DA" w:rsidP="00B22287">
      <w:pPr>
        <w:rPr>
          <w:rFonts w:ascii="Arial" w:eastAsiaTheme="majorEastAsia" w:hAnsi="Arial" w:cs="Arial"/>
          <w:color w:val="000000" w:themeColor="text1"/>
        </w:rPr>
      </w:pPr>
    </w:p>
    <w:p w14:paraId="6D043E15" w14:textId="77777777" w:rsidR="004540DA" w:rsidRPr="000B385B" w:rsidRDefault="004540DA" w:rsidP="00B22287">
      <w:pPr>
        <w:rPr>
          <w:rFonts w:ascii="Arial" w:eastAsiaTheme="majorEastAsia" w:hAnsi="Arial" w:cs="Arial"/>
          <w:color w:val="000000" w:themeColor="text1"/>
        </w:rPr>
        <w:sectPr w:rsidR="004540DA" w:rsidRPr="000B385B" w:rsidSect="00103D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7CF91D" w14:textId="4239F698" w:rsidR="00045E84" w:rsidRPr="00386B7A" w:rsidRDefault="007B0A65" w:rsidP="008B209E">
      <w:pPr>
        <w:pStyle w:val="Heading1"/>
      </w:pPr>
      <w:bookmarkStart w:id="16" w:name="_Toc159275105"/>
      <w:r w:rsidRPr="00386B7A">
        <w:lastRenderedPageBreak/>
        <w:t>Backup Strategy</w:t>
      </w:r>
      <w:bookmarkEnd w:id="16"/>
    </w:p>
    <w:p w14:paraId="7F39353D" w14:textId="77777777" w:rsidR="00386B7A" w:rsidRDefault="00386B7A" w:rsidP="00045E84">
      <w:pPr>
        <w:keepNext/>
        <w:keepLines/>
        <w:spacing w:line="24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</w:p>
    <w:p w14:paraId="6CD33480" w14:textId="763C37E5" w:rsidR="00386B7A" w:rsidRDefault="00045E84" w:rsidP="00045E84">
      <w:pPr>
        <w:keepNext/>
        <w:keepLines/>
        <w:spacing w:line="240" w:lineRule="auto"/>
        <w:rPr>
          <w:rFonts w:ascii="Arial" w:hAnsi="Arial" w:cs="Arial"/>
          <w:color w:val="000000" w:themeColor="text1"/>
        </w:rPr>
      </w:pPr>
      <w:r w:rsidRPr="00386B7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Backup Storage Locations</w:t>
      </w:r>
    </w:p>
    <w:p w14:paraId="5DEC220E" w14:textId="75AE7932" w:rsidR="005B0E07" w:rsidRPr="000B385B" w:rsidRDefault="0020316F" w:rsidP="00045E84">
      <w:pPr>
        <w:keepNext/>
        <w:keepLines/>
        <w:spacing w:line="240" w:lineRule="auto"/>
        <w:rPr>
          <w:rFonts w:ascii="Arial" w:hAnsi="Arial" w:cs="Arial"/>
          <w:color w:val="000000" w:themeColor="text1"/>
        </w:rPr>
      </w:pPr>
      <w:r w:rsidRPr="000B385B">
        <w:rPr>
          <w:rFonts w:ascii="Arial" w:hAnsi="Arial" w:cs="Arial"/>
          <w:color w:val="000000" w:themeColor="text1"/>
        </w:rPr>
        <w:t xml:space="preserve">Backup strategies protect data and facilitate recovery efforts. Backup plans must meet expectations for acceptable data loss (RPO) and should occur within desired recovery timeframes (RTO). </w:t>
      </w:r>
      <w:r w:rsidR="002D2E7E">
        <w:rPr>
          <w:rFonts w:ascii="Arial" w:hAnsi="Arial" w:cs="Arial"/>
          <w:color w:val="000000" w:themeColor="text1"/>
        </w:rPr>
        <w:br/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1604"/>
        <w:gridCol w:w="1636"/>
        <w:gridCol w:w="1620"/>
        <w:gridCol w:w="1567"/>
        <w:gridCol w:w="3023"/>
      </w:tblGrid>
      <w:tr w:rsidR="008847F4" w:rsidRPr="000B385B" w14:paraId="47E5FB88" w14:textId="11C30B4E" w:rsidTr="00CF700E">
        <w:trPr>
          <w:trHeight w:val="477"/>
          <w:tblHeader/>
        </w:trPr>
        <w:tc>
          <w:tcPr>
            <w:tcW w:w="1604" w:type="dxa"/>
            <w:shd w:val="clear" w:color="auto" w:fill="9A243D"/>
            <w:vAlign w:val="center"/>
          </w:tcPr>
          <w:p w14:paraId="50A416E6" w14:textId="59234460" w:rsidR="00CF700E" w:rsidRPr="00386B7A" w:rsidRDefault="00CF700E" w:rsidP="00D91A05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Solution, System, </w:t>
            </w:r>
            <w:r w:rsidRPr="0038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or Data</w:t>
            </w:r>
          </w:p>
        </w:tc>
        <w:tc>
          <w:tcPr>
            <w:tcW w:w="1636" w:type="dxa"/>
            <w:shd w:val="clear" w:color="auto" w:fill="9A243D"/>
            <w:vAlign w:val="center"/>
          </w:tcPr>
          <w:p w14:paraId="4A9785EB" w14:textId="22232AED" w:rsidR="00CF700E" w:rsidRPr="00386B7A" w:rsidRDefault="00CF700E" w:rsidP="00D91A05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Production </w:t>
            </w:r>
            <w:r w:rsidR="008847F4" w:rsidRPr="0038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Storage System</w:t>
            </w:r>
          </w:p>
        </w:tc>
        <w:tc>
          <w:tcPr>
            <w:tcW w:w="1620" w:type="dxa"/>
            <w:shd w:val="clear" w:color="auto" w:fill="9A243D"/>
            <w:vAlign w:val="center"/>
          </w:tcPr>
          <w:p w14:paraId="73BC4C7A" w14:textId="33BD7C82" w:rsidR="00CF700E" w:rsidRPr="00386B7A" w:rsidRDefault="00CF700E" w:rsidP="00D91A05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Primary Backup</w:t>
            </w:r>
            <w:r w:rsidR="008847F4" w:rsidRPr="0038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Location</w:t>
            </w:r>
          </w:p>
        </w:tc>
        <w:tc>
          <w:tcPr>
            <w:tcW w:w="1567" w:type="dxa"/>
            <w:shd w:val="clear" w:color="auto" w:fill="9A243D"/>
            <w:vAlign w:val="center"/>
          </w:tcPr>
          <w:p w14:paraId="381085A3" w14:textId="0487CBFA" w:rsidR="00CF700E" w:rsidRPr="00386B7A" w:rsidRDefault="00CF700E" w:rsidP="00D91A05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Offsite Backup</w:t>
            </w:r>
            <w:r w:rsidR="008847F4" w:rsidRPr="0038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Location</w:t>
            </w:r>
          </w:p>
        </w:tc>
        <w:tc>
          <w:tcPr>
            <w:tcW w:w="3023" w:type="dxa"/>
            <w:shd w:val="clear" w:color="auto" w:fill="9A243D"/>
            <w:vAlign w:val="center"/>
          </w:tcPr>
          <w:p w14:paraId="43ADBEC0" w14:textId="135FBC8A" w:rsidR="00CF700E" w:rsidRPr="00386B7A" w:rsidRDefault="00CF700E" w:rsidP="00D91A05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8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Type/Frequency/Retention Period</w:t>
            </w:r>
          </w:p>
        </w:tc>
      </w:tr>
      <w:tr w:rsidR="008847F4" w:rsidRPr="000B385B" w14:paraId="7E14D303" w14:textId="77777777" w:rsidTr="00CF700E">
        <w:trPr>
          <w:trHeight w:val="477"/>
        </w:trPr>
        <w:tc>
          <w:tcPr>
            <w:tcW w:w="1604" w:type="dxa"/>
            <w:vAlign w:val="center"/>
          </w:tcPr>
          <w:p w14:paraId="61121F9A" w14:textId="2B2EF4C9" w:rsidR="00CF700E" w:rsidRPr="000B385B" w:rsidRDefault="00CF700E" w:rsidP="00D91A05">
            <w:pPr>
              <w:keepNext/>
              <w:keepLine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2ABE2C4A" w14:textId="47B0BD45" w:rsidR="00CF700E" w:rsidRPr="000B385B" w:rsidRDefault="00CF700E" w:rsidP="00D91A05">
            <w:pPr>
              <w:keepNext/>
              <w:keepLine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7E8C22B" w14:textId="77777777" w:rsidR="00CF700E" w:rsidRPr="000B385B" w:rsidRDefault="00CF700E" w:rsidP="00D91A05">
            <w:pPr>
              <w:keepNext/>
              <w:keepLine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EBDF963" w14:textId="77777777" w:rsidR="00CF700E" w:rsidRPr="000B385B" w:rsidRDefault="00CF700E" w:rsidP="00D91A05">
            <w:pPr>
              <w:keepNext/>
              <w:keepLine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14:paraId="7FD0CD59" w14:textId="77777777" w:rsidR="00CF700E" w:rsidRPr="000B385B" w:rsidRDefault="00CF700E" w:rsidP="00D91A05">
            <w:pPr>
              <w:keepNext/>
              <w:keepLines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Full 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Incremental</w:t>
            </w:r>
          </w:p>
          <w:p w14:paraId="476DB833" w14:textId="36FC157A" w:rsidR="00CF700E" w:rsidRPr="000B385B" w:rsidRDefault="00CF700E" w:rsidP="00D91A05">
            <w:pPr>
              <w:keepNext/>
              <w:keepLines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Differential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br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br/>
              <w:t xml:space="preserve">Frequency: 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7"/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br/>
              <w:t xml:space="preserve">Retention Timeframe: 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847F4" w:rsidRPr="000B385B" w14:paraId="42E3B0EC" w14:textId="3852D35B" w:rsidTr="00CF700E">
        <w:trPr>
          <w:trHeight w:val="477"/>
        </w:trPr>
        <w:tc>
          <w:tcPr>
            <w:tcW w:w="1604" w:type="dxa"/>
            <w:vAlign w:val="center"/>
          </w:tcPr>
          <w:p w14:paraId="08A27CBE" w14:textId="77777777" w:rsidR="00CF700E" w:rsidRPr="000B385B" w:rsidRDefault="00CF700E" w:rsidP="00D91A05">
            <w:pPr>
              <w:keepNext/>
              <w:keepLine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5CEF58B6" w14:textId="0F53459E" w:rsidR="00CF700E" w:rsidRPr="000B385B" w:rsidRDefault="00CF700E" w:rsidP="00D91A05">
            <w:pPr>
              <w:keepNext/>
              <w:keepLine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03BC4C6" w14:textId="78326641" w:rsidR="00CF700E" w:rsidRPr="000B385B" w:rsidRDefault="00CF700E" w:rsidP="00D91A05">
            <w:pPr>
              <w:keepNext/>
              <w:keepLine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1186FBA5" w14:textId="77777777" w:rsidR="00CF700E" w:rsidRPr="000B385B" w:rsidRDefault="00CF700E" w:rsidP="00D91A05">
            <w:pPr>
              <w:keepNext/>
              <w:keepLine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14:paraId="17B596EA" w14:textId="77777777" w:rsidR="00CF700E" w:rsidRPr="000B385B" w:rsidRDefault="00CF700E" w:rsidP="007B064B">
            <w:pPr>
              <w:keepNext/>
              <w:keepLines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Full 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Incremental</w:t>
            </w:r>
          </w:p>
          <w:p w14:paraId="4ED4C2D3" w14:textId="1479977F" w:rsidR="00CF700E" w:rsidRPr="000B385B" w:rsidRDefault="00CF700E" w:rsidP="007B064B">
            <w:pPr>
              <w:keepNext/>
              <w:keepLine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Differential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br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br/>
              <w:t xml:space="preserve">Frequency: 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br/>
              <w:t xml:space="preserve">Retention Timeframe: 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6F643AB" w14:textId="77777777" w:rsidR="00903BDE" w:rsidRPr="000B385B" w:rsidRDefault="00903BDE" w:rsidP="00045E84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1A635571" w14:textId="5C0EDE50" w:rsidR="00903BDE" w:rsidRPr="00386B7A" w:rsidRDefault="00903BDE" w:rsidP="45EAE8B2">
      <w:pPr>
        <w:keepNext/>
        <w:keepLines/>
        <w:spacing w:line="240" w:lineRule="auto"/>
        <w:rPr>
          <w:rFonts w:ascii="Arial" w:eastAsiaTheme="majorEastAsia" w:hAnsi="Arial" w:cs="Arial"/>
          <w:b/>
          <w:bCs/>
          <w:color w:val="C45911" w:themeColor="accent2" w:themeShade="BF"/>
          <w:sz w:val="20"/>
          <w:szCs w:val="20"/>
        </w:rPr>
      </w:pPr>
      <w:r w:rsidRPr="00386B7A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Consider implementing a 3-2-1 backup strategy</w:t>
      </w:r>
      <w:r w:rsidR="00D92B64" w:rsidRPr="00386B7A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:</w:t>
      </w:r>
    </w:p>
    <w:p w14:paraId="5E33AD2F" w14:textId="6CCF925E" w:rsidR="00903BDE" w:rsidRPr="000B385B" w:rsidRDefault="00903BDE" w:rsidP="45EAE8B2">
      <w:pPr>
        <w:pStyle w:val="ListParagraph"/>
        <w:keepNext/>
        <w:keepLines/>
        <w:numPr>
          <w:ilvl w:val="0"/>
          <w:numId w:val="32"/>
        </w:numPr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3 </w:t>
      </w:r>
      <w:r w:rsidR="00AF276E" w:rsidRPr="000B385B">
        <w:rPr>
          <w:rFonts w:ascii="Arial" w:eastAsiaTheme="majorEastAsia" w:hAnsi="Arial" w:cs="Arial"/>
          <w:color w:val="9A253D"/>
          <w:sz w:val="20"/>
          <w:szCs w:val="20"/>
        </w:rPr>
        <w:t>c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>opies</w:t>
      </w:r>
      <w:r w:rsidR="00AF276E" w:rsidRPr="000B385B">
        <w:rPr>
          <w:rFonts w:ascii="Arial" w:eastAsiaTheme="majorEastAsia" w:hAnsi="Arial" w:cs="Arial"/>
          <w:color w:val="9A253D"/>
          <w:sz w:val="20"/>
          <w:szCs w:val="20"/>
        </w:rPr>
        <w:t>,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including </w:t>
      </w:r>
      <w:r w:rsidR="00AF276E" w:rsidRPr="000B385B">
        <w:rPr>
          <w:rFonts w:ascii="Arial" w:eastAsiaTheme="majorEastAsia" w:hAnsi="Arial" w:cs="Arial"/>
          <w:color w:val="9A253D"/>
          <w:sz w:val="20"/>
          <w:szCs w:val="20"/>
        </w:rPr>
        <w:t>live p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roduction </w:t>
      </w:r>
      <w:r w:rsidR="00AF276E" w:rsidRPr="000B385B">
        <w:rPr>
          <w:rFonts w:ascii="Arial" w:eastAsiaTheme="majorEastAsia" w:hAnsi="Arial" w:cs="Arial"/>
          <w:color w:val="9A253D"/>
          <w:sz w:val="20"/>
          <w:szCs w:val="20"/>
        </w:rPr>
        <w:t>copy of solution, system, or data.</w:t>
      </w:r>
      <w:r w:rsidRPr="000B385B">
        <w:rPr>
          <w:rFonts w:ascii="Arial" w:hAnsi="Arial" w:cs="Arial"/>
        </w:rPr>
        <w:br/>
      </w:r>
      <w:r w:rsidR="00AF276E" w:rsidRPr="000B385B">
        <w:rPr>
          <w:rFonts w:ascii="Arial" w:eastAsiaTheme="majorEastAsia" w:hAnsi="Arial" w:cs="Arial"/>
          <w:color w:val="9A253D"/>
          <w:sz w:val="20"/>
          <w:szCs w:val="20"/>
        </w:rPr>
        <w:t>(Protecting against failure</w:t>
      </w:r>
      <w:r w:rsidR="00D91A05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or compromise</w:t>
      </w:r>
      <w:r w:rsidR="00AF276E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D91A05" w:rsidRPr="000B385B">
        <w:rPr>
          <w:rFonts w:ascii="Arial" w:eastAsiaTheme="majorEastAsia" w:hAnsi="Arial" w:cs="Arial"/>
          <w:color w:val="9A253D"/>
          <w:sz w:val="20"/>
          <w:szCs w:val="20"/>
        </w:rPr>
        <w:t>of</w:t>
      </w:r>
      <w:r w:rsidR="00AF276E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any given software or system.)</w:t>
      </w:r>
    </w:p>
    <w:p w14:paraId="1E24A771" w14:textId="7D4B5997" w:rsidR="00903BDE" w:rsidRPr="000B385B" w:rsidRDefault="00903BDE" w:rsidP="45EAE8B2">
      <w:pPr>
        <w:pStyle w:val="ListParagraph"/>
        <w:keepNext/>
        <w:keepLines/>
        <w:numPr>
          <w:ilvl w:val="0"/>
          <w:numId w:val="32"/>
        </w:numPr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2 copies on different </w:t>
      </w:r>
      <w:r w:rsidR="00D91A05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physical 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>systems or storage mediums</w:t>
      </w:r>
      <w:r w:rsidR="00D91A05" w:rsidRPr="000B385B">
        <w:rPr>
          <w:rFonts w:ascii="Arial" w:eastAsiaTheme="majorEastAsia" w:hAnsi="Arial" w:cs="Arial"/>
          <w:color w:val="9A253D"/>
          <w:sz w:val="20"/>
          <w:szCs w:val="20"/>
        </w:rPr>
        <w:t>.</w:t>
      </w:r>
      <w:r w:rsidRPr="000B385B">
        <w:rPr>
          <w:rFonts w:ascii="Arial" w:hAnsi="Arial" w:cs="Arial"/>
        </w:rPr>
        <w:br/>
      </w:r>
      <w:r w:rsidR="00AF276E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(Protecting </w:t>
      </w:r>
      <w:r w:rsidR="00D91A05" w:rsidRPr="000B385B">
        <w:rPr>
          <w:rFonts w:ascii="Arial" w:eastAsiaTheme="majorEastAsia" w:hAnsi="Arial" w:cs="Arial"/>
          <w:color w:val="9A253D"/>
          <w:sz w:val="20"/>
          <w:szCs w:val="20"/>
        </w:rPr>
        <w:t>against failure</w:t>
      </w:r>
      <w:r w:rsidR="00AF276E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D91A05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of </w:t>
      </w:r>
      <w:r w:rsidR="00AF276E" w:rsidRPr="000B385B">
        <w:rPr>
          <w:rFonts w:ascii="Arial" w:eastAsiaTheme="majorEastAsia" w:hAnsi="Arial" w:cs="Arial"/>
          <w:color w:val="9A253D"/>
          <w:sz w:val="20"/>
          <w:szCs w:val="20"/>
        </w:rPr>
        <w:t>any given hardware.)</w:t>
      </w:r>
    </w:p>
    <w:p w14:paraId="38278916" w14:textId="4F69A528" w:rsidR="00903BDE" w:rsidRPr="000B385B" w:rsidRDefault="00903BDE" w:rsidP="45EAE8B2">
      <w:pPr>
        <w:pStyle w:val="ListParagraph"/>
        <w:keepNext/>
        <w:keepLines/>
        <w:numPr>
          <w:ilvl w:val="0"/>
          <w:numId w:val="32"/>
        </w:numPr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0B385B">
        <w:rPr>
          <w:rFonts w:ascii="Arial" w:eastAsiaTheme="majorEastAsia" w:hAnsi="Arial" w:cs="Arial"/>
          <w:color w:val="9A253D"/>
          <w:sz w:val="20"/>
          <w:szCs w:val="20"/>
        </w:rPr>
        <w:t>1 copy existing offsite.</w:t>
      </w:r>
      <w:r w:rsidRPr="000B385B">
        <w:rPr>
          <w:rFonts w:ascii="Arial" w:hAnsi="Arial" w:cs="Arial"/>
        </w:rPr>
        <w:br/>
      </w:r>
      <w:r w:rsidR="00AF276E" w:rsidRPr="000B385B">
        <w:rPr>
          <w:rFonts w:ascii="Arial" w:eastAsiaTheme="majorEastAsia" w:hAnsi="Arial" w:cs="Arial"/>
          <w:color w:val="9A253D"/>
          <w:sz w:val="20"/>
          <w:szCs w:val="20"/>
        </w:rPr>
        <w:t>(Protecting against disaster at any given physical location.)</w:t>
      </w:r>
      <w:r w:rsidRPr="000B385B">
        <w:rPr>
          <w:rFonts w:ascii="Arial" w:hAnsi="Arial" w:cs="Arial"/>
        </w:rPr>
        <w:br/>
      </w:r>
    </w:p>
    <w:p w14:paraId="2D449DDD" w14:textId="3C68F6B6" w:rsidR="0067290F" w:rsidRPr="0067290F" w:rsidRDefault="00CF700E" w:rsidP="002D2E7E">
      <w:pPr>
        <w:keepNext/>
        <w:keepLines/>
        <w:spacing w:line="240" w:lineRule="auto"/>
        <w:rPr>
          <w:rFonts w:ascii="Arial" w:eastAsiaTheme="majorEastAsia" w:hAnsi="Arial" w:cs="Arial"/>
          <w:color w:val="9A253D"/>
          <w:sz w:val="20"/>
          <w:szCs w:val="20"/>
        </w:rPr>
      </w:pPr>
      <w:r w:rsidRPr="00386B7A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Ransomware Protection</w:t>
      </w:r>
      <w:r w:rsidR="00D92B64" w:rsidRPr="00386B7A">
        <w:rPr>
          <w:rFonts w:ascii="Arial" w:eastAsiaTheme="majorEastAsia" w:hAnsi="Arial" w:cs="Arial"/>
          <w:b/>
          <w:bCs/>
          <w:color w:val="9A253D"/>
          <w:sz w:val="20"/>
          <w:szCs w:val="20"/>
        </w:rPr>
        <w:t xml:space="preserve">: </w:t>
      </w:r>
      <w:r w:rsidR="00857D29" w:rsidRPr="002D2E7E">
        <w:rPr>
          <w:rFonts w:ascii="Arial" w:eastAsiaTheme="majorEastAsia" w:hAnsi="Arial" w:cs="Arial"/>
          <w:color w:val="9A253D"/>
          <w:sz w:val="20"/>
          <w:szCs w:val="20"/>
        </w:rPr>
        <w:t>Backups can be made unusable if malicious actors can tamper with backup files or backup systems directly. Pay special attention to the security and permission</w:t>
      </w:r>
      <w:r w:rsidR="000E58AF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5F53E0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configurations </w:t>
      </w:r>
      <w:r w:rsidR="005F1162" w:rsidRPr="002D2E7E">
        <w:rPr>
          <w:rFonts w:ascii="Arial" w:eastAsiaTheme="majorEastAsia" w:hAnsi="Arial" w:cs="Arial"/>
          <w:color w:val="9A253D"/>
          <w:sz w:val="20"/>
          <w:szCs w:val="20"/>
        </w:rPr>
        <w:t>to</w:t>
      </w:r>
      <w:r w:rsidR="005F53E0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avoid exposing</w:t>
      </w:r>
      <w:r w:rsidR="005F4DF2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the system or backup files </w:t>
      </w:r>
      <w:r w:rsidR="005F53E0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to </w:t>
      </w:r>
      <w:r w:rsidR="005F4DF2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the network or internet. </w:t>
      </w:r>
    </w:p>
    <w:p w14:paraId="679715B7" w14:textId="2BF7DE86" w:rsidR="00C73DB8" w:rsidRPr="002D2E7E" w:rsidRDefault="002A492B" w:rsidP="002D2E7E">
      <w:pPr>
        <w:keepNext/>
        <w:keepLines/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2D2E7E">
        <w:rPr>
          <w:rFonts w:ascii="Arial" w:eastAsiaTheme="majorEastAsia" w:hAnsi="Arial" w:cs="Arial"/>
          <w:color w:val="9A253D"/>
          <w:sz w:val="20"/>
          <w:szCs w:val="20"/>
        </w:rPr>
        <w:lastRenderedPageBreak/>
        <w:t>Ransomware</w:t>
      </w:r>
      <w:r w:rsidR="00823AC7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can leverage </w:t>
      </w:r>
      <w:r w:rsidR="00BE0B30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the </w:t>
      </w:r>
      <w:r w:rsidR="00823AC7" w:rsidRPr="002D2E7E">
        <w:rPr>
          <w:rFonts w:ascii="Arial" w:eastAsiaTheme="majorEastAsia" w:hAnsi="Arial" w:cs="Arial"/>
          <w:color w:val="9A253D"/>
          <w:sz w:val="20"/>
          <w:szCs w:val="20"/>
        </w:rPr>
        <w:t>n</w:t>
      </w:r>
      <w:r w:rsidR="005F53E0" w:rsidRPr="002D2E7E">
        <w:rPr>
          <w:rFonts w:ascii="Arial" w:eastAsiaTheme="majorEastAsia" w:hAnsi="Arial" w:cs="Arial"/>
          <w:color w:val="9A253D"/>
          <w:sz w:val="20"/>
          <w:szCs w:val="20"/>
        </w:rPr>
        <w:t>ormal function</w:t>
      </w:r>
      <w:r w:rsidR="00B2127A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of</w:t>
      </w:r>
      <w:r w:rsidR="005F53E0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BE0B30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your </w:t>
      </w:r>
      <w:r w:rsidR="008D1D63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backup </w:t>
      </w:r>
      <w:r w:rsidR="005F53E0" w:rsidRPr="002D2E7E">
        <w:rPr>
          <w:rFonts w:ascii="Arial" w:eastAsiaTheme="majorEastAsia" w:hAnsi="Arial" w:cs="Arial"/>
          <w:color w:val="9A253D"/>
          <w:sz w:val="20"/>
          <w:szCs w:val="20"/>
        </w:rPr>
        <w:t>system</w:t>
      </w:r>
      <w:r w:rsidR="007510C4">
        <w:rPr>
          <w:rFonts w:ascii="Arial" w:eastAsiaTheme="majorEastAsia" w:hAnsi="Arial" w:cs="Arial"/>
          <w:color w:val="9A253D"/>
          <w:sz w:val="20"/>
          <w:szCs w:val="20"/>
        </w:rPr>
        <w:t>,</w:t>
      </w:r>
      <w:r w:rsidR="00823AC7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which </w:t>
      </w:r>
      <w:r w:rsidR="00C83FF6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is </w:t>
      </w:r>
      <w:r w:rsidR="00BE0B30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often configured to </w:t>
      </w:r>
      <w:r w:rsidR="00FA4B71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backup changes to files. </w:t>
      </w:r>
      <w:r w:rsidR="00653D32" w:rsidRPr="002D2E7E">
        <w:rPr>
          <w:rFonts w:ascii="Arial" w:eastAsiaTheme="majorEastAsia" w:hAnsi="Arial" w:cs="Arial"/>
          <w:color w:val="9A253D"/>
          <w:sz w:val="20"/>
          <w:szCs w:val="20"/>
        </w:rPr>
        <w:t>If not detected in time, your backup system</w:t>
      </w:r>
      <w:r w:rsidR="006E0672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could overwrite clean </w:t>
      </w:r>
      <w:r w:rsidR="005F1162" w:rsidRPr="002D2E7E">
        <w:rPr>
          <w:rFonts w:ascii="Arial" w:eastAsiaTheme="majorEastAsia" w:hAnsi="Arial" w:cs="Arial"/>
          <w:color w:val="9A253D"/>
          <w:sz w:val="20"/>
          <w:szCs w:val="20"/>
        </w:rPr>
        <w:t>files</w:t>
      </w:r>
      <w:r w:rsidR="00C83FF6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with maliciously modified versions.</w:t>
      </w:r>
      <w:r w:rsidR="00653D32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603B9C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This is where retention timeframes and file immutability become important. </w:t>
      </w:r>
      <w:r w:rsidR="00314240" w:rsidRPr="002D2E7E">
        <w:rPr>
          <w:rFonts w:ascii="Arial" w:eastAsiaTheme="majorEastAsia" w:hAnsi="Arial" w:cs="Arial"/>
          <w:color w:val="9A253D"/>
          <w:sz w:val="20"/>
          <w:szCs w:val="20"/>
        </w:rPr>
        <w:t>Backup s</w:t>
      </w:r>
      <w:r w:rsidR="008B260F" w:rsidRPr="002D2E7E">
        <w:rPr>
          <w:rFonts w:ascii="Arial" w:eastAsiaTheme="majorEastAsia" w:hAnsi="Arial" w:cs="Arial"/>
          <w:color w:val="9A253D"/>
          <w:sz w:val="20"/>
          <w:szCs w:val="20"/>
        </w:rPr>
        <w:t>olutions</w:t>
      </w:r>
      <w:r w:rsidR="00314240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A73DC4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that </w:t>
      </w:r>
      <w:r w:rsidR="0060498E" w:rsidRPr="002D2E7E">
        <w:rPr>
          <w:rFonts w:ascii="Arial" w:eastAsiaTheme="majorEastAsia" w:hAnsi="Arial" w:cs="Arial"/>
          <w:color w:val="9A253D"/>
          <w:sz w:val="20"/>
          <w:szCs w:val="20"/>
        </w:rPr>
        <w:t>offer</w:t>
      </w:r>
      <w:r w:rsidR="00A73DC4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Write-Once Read-</w:t>
      </w:r>
      <w:r w:rsidR="0060498E" w:rsidRPr="002D2E7E">
        <w:rPr>
          <w:rFonts w:ascii="Arial" w:eastAsiaTheme="majorEastAsia" w:hAnsi="Arial" w:cs="Arial"/>
          <w:color w:val="9A253D"/>
          <w:sz w:val="20"/>
          <w:szCs w:val="20"/>
        </w:rPr>
        <w:t>Many</w:t>
      </w:r>
      <w:r w:rsidR="00A73DC4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(WORM) </w:t>
      </w:r>
      <w:r w:rsidR="002921F3" w:rsidRPr="002D2E7E">
        <w:rPr>
          <w:rFonts w:ascii="Arial" w:eastAsiaTheme="majorEastAsia" w:hAnsi="Arial" w:cs="Arial"/>
          <w:color w:val="9A253D"/>
          <w:sz w:val="20"/>
          <w:szCs w:val="20"/>
        </w:rPr>
        <w:t>functionalities</w:t>
      </w:r>
      <w:r w:rsidR="00237EFD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keep multiple versions of your files intact and reduce the likelihood </w:t>
      </w:r>
      <w:r w:rsidR="00162BC4" w:rsidRPr="002D2E7E">
        <w:rPr>
          <w:rFonts w:ascii="Arial" w:eastAsiaTheme="majorEastAsia" w:hAnsi="Arial" w:cs="Arial"/>
          <w:color w:val="9A253D"/>
          <w:sz w:val="20"/>
          <w:szCs w:val="20"/>
        </w:rPr>
        <w:t>that</w:t>
      </w:r>
      <w:r w:rsidR="00237EFD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2A77C6" w:rsidRPr="002D2E7E">
        <w:rPr>
          <w:rFonts w:ascii="Arial" w:eastAsiaTheme="majorEastAsia" w:hAnsi="Arial" w:cs="Arial"/>
          <w:color w:val="9A253D"/>
          <w:sz w:val="20"/>
          <w:szCs w:val="20"/>
        </w:rPr>
        <w:t>ransomed files</w:t>
      </w:r>
      <w:r w:rsidR="00EB6737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and encrypted backups </w:t>
      </w:r>
      <w:r w:rsidR="004B658A" w:rsidRPr="002D2E7E">
        <w:rPr>
          <w:rFonts w:ascii="Arial" w:eastAsiaTheme="majorEastAsia" w:hAnsi="Arial" w:cs="Arial"/>
          <w:color w:val="9A253D"/>
          <w:sz w:val="20"/>
          <w:szCs w:val="20"/>
        </w:rPr>
        <w:t>will</w:t>
      </w:r>
      <w:r w:rsidR="00EB6737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propagat</w:t>
      </w:r>
      <w:r w:rsidR="004B658A" w:rsidRPr="002D2E7E">
        <w:rPr>
          <w:rFonts w:ascii="Arial" w:eastAsiaTheme="majorEastAsia" w:hAnsi="Arial" w:cs="Arial"/>
          <w:color w:val="9A253D"/>
          <w:sz w:val="20"/>
          <w:szCs w:val="20"/>
        </w:rPr>
        <w:t>e</w:t>
      </w:r>
      <w:r w:rsidR="00EB6737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9411AF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and </w:t>
      </w:r>
      <w:r w:rsidR="00BE0B30" w:rsidRPr="002D2E7E">
        <w:rPr>
          <w:rFonts w:ascii="Arial" w:eastAsiaTheme="majorEastAsia" w:hAnsi="Arial" w:cs="Arial"/>
          <w:color w:val="9A253D"/>
          <w:sz w:val="20"/>
          <w:szCs w:val="20"/>
        </w:rPr>
        <w:t>overwrit</w:t>
      </w:r>
      <w:r w:rsidR="004B658A" w:rsidRPr="002D2E7E">
        <w:rPr>
          <w:rFonts w:ascii="Arial" w:eastAsiaTheme="majorEastAsia" w:hAnsi="Arial" w:cs="Arial"/>
          <w:color w:val="9A253D"/>
          <w:sz w:val="20"/>
          <w:szCs w:val="20"/>
        </w:rPr>
        <w:t>e</w:t>
      </w:r>
      <w:r w:rsidR="00BE0B30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clean copies</w:t>
      </w:r>
      <w:r w:rsidR="009411AF" w:rsidRPr="002D2E7E">
        <w:rPr>
          <w:rFonts w:ascii="Arial" w:eastAsiaTheme="majorEastAsia" w:hAnsi="Arial" w:cs="Arial"/>
          <w:color w:val="9A253D"/>
          <w:sz w:val="20"/>
          <w:szCs w:val="20"/>
        </w:rPr>
        <w:t xml:space="preserve"> of your data. </w:t>
      </w:r>
    </w:p>
    <w:p w14:paraId="578FBB90" w14:textId="77777777" w:rsidR="00903BDE" w:rsidRPr="000B385B" w:rsidRDefault="00903BDE" w:rsidP="00903BDE">
      <w:pPr>
        <w:rPr>
          <w:rFonts w:ascii="Arial" w:eastAsiaTheme="majorEastAsia" w:hAnsi="Arial" w:cs="Arial"/>
          <w:color w:val="000000" w:themeColor="text1"/>
        </w:rPr>
      </w:pPr>
    </w:p>
    <w:p w14:paraId="18931911" w14:textId="77777777" w:rsidR="002D2E7E" w:rsidRDefault="00045E84" w:rsidP="00E8161B">
      <w:pPr>
        <w:keepNext/>
        <w:keepLines/>
        <w:spacing w:line="240" w:lineRule="auto"/>
        <w:rPr>
          <w:rFonts w:ascii="Arial" w:hAnsi="Arial" w:cs="Arial"/>
          <w:color w:val="000000" w:themeColor="text1"/>
        </w:rPr>
      </w:pPr>
      <w:r w:rsidRPr="002D2E7E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Backup Restore Procedure</w:t>
      </w:r>
    </w:p>
    <w:p w14:paraId="4DBBBBDC" w14:textId="3A011132" w:rsidR="002D2E7E" w:rsidRPr="000B385B" w:rsidRDefault="007B0A65" w:rsidP="00E8161B">
      <w:pPr>
        <w:keepNext/>
        <w:keepLines/>
        <w:spacing w:line="240" w:lineRule="auto"/>
        <w:rPr>
          <w:rFonts w:ascii="Arial" w:hAnsi="Arial" w:cs="Arial"/>
          <w:color w:val="000000" w:themeColor="text1"/>
        </w:rPr>
      </w:pPr>
      <w:r w:rsidRPr="000B385B">
        <w:rPr>
          <w:rFonts w:ascii="Arial" w:hAnsi="Arial" w:cs="Arial"/>
          <w:color w:val="000000" w:themeColor="text1"/>
        </w:rPr>
        <w:t>In a disaster event, please detail the recovery procedure to restore the system to normal operation</w:t>
      </w:r>
      <w:r w:rsidR="00AC2B6B" w:rsidRPr="000B385B">
        <w:rPr>
          <w:rFonts w:ascii="Arial" w:hAnsi="Arial" w:cs="Arial"/>
          <w:color w:val="000000" w:themeColor="text1"/>
        </w:rPr>
        <w:t xml:space="preserve"> from backup</w:t>
      </w:r>
      <w:r w:rsidR="00CF700E" w:rsidRPr="000B385B">
        <w:rPr>
          <w:rFonts w:ascii="Arial" w:hAnsi="Arial" w:cs="Arial"/>
          <w:color w:val="000000" w:themeColor="text1"/>
        </w:rPr>
        <w:t>s</w:t>
      </w:r>
      <w:r w:rsidRPr="000B385B">
        <w:rPr>
          <w:rFonts w:ascii="Arial" w:hAnsi="Arial" w:cs="Arial"/>
          <w:color w:val="000000" w:themeColor="text1"/>
        </w:rPr>
        <w:t>.</w:t>
      </w:r>
      <w:r w:rsidR="002D2E7E">
        <w:rPr>
          <w:rFonts w:ascii="Arial" w:hAnsi="Arial" w:cs="Arial"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991"/>
      </w:tblGrid>
      <w:tr w:rsidR="00DA795C" w:rsidRPr="000B385B" w14:paraId="65297783" w14:textId="77777777" w:rsidTr="00A768F9">
        <w:trPr>
          <w:trHeight w:val="477"/>
          <w:tblHeader/>
        </w:trPr>
        <w:tc>
          <w:tcPr>
            <w:tcW w:w="1255" w:type="dxa"/>
            <w:shd w:val="clear" w:color="auto" w:fill="9A243D"/>
            <w:vAlign w:val="center"/>
          </w:tcPr>
          <w:p w14:paraId="4CCB5E60" w14:textId="275F176D" w:rsidR="00DA795C" w:rsidRPr="000B385B" w:rsidRDefault="00DA795C" w:rsidP="00E8161B">
            <w:pPr>
              <w:keepNext/>
              <w:keepLines/>
              <w:jc w:val="center"/>
              <w:rPr>
                <w:rFonts w:ascii="Arial" w:hAnsi="Arial" w:cs="Arial"/>
                <w:color w:val="FFFFFF" w:themeColor="background1"/>
              </w:rPr>
            </w:pPr>
            <w:bookmarkStart w:id="18" w:name="_Appendix_A:_"/>
            <w:bookmarkEnd w:id="14"/>
            <w:bookmarkEnd w:id="18"/>
            <w:r w:rsidRPr="000B385B">
              <w:rPr>
                <w:rFonts w:ascii="Arial" w:hAnsi="Arial" w:cs="Arial"/>
                <w:color w:val="FFFFFF" w:themeColor="background1"/>
              </w:rPr>
              <w:t>S</w:t>
            </w:r>
            <w:r w:rsidR="007B0A65" w:rsidRPr="000B385B">
              <w:rPr>
                <w:rFonts w:ascii="Arial" w:hAnsi="Arial" w:cs="Arial"/>
                <w:color w:val="FFFFFF" w:themeColor="background1"/>
              </w:rPr>
              <w:t>tep</w:t>
            </w:r>
          </w:p>
        </w:tc>
        <w:tc>
          <w:tcPr>
            <w:tcW w:w="7991" w:type="dxa"/>
            <w:shd w:val="clear" w:color="auto" w:fill="9A243D"/>
          </w:tcPr>
          <w:p w14:paraId="1172335F" w14:textId="1498B5BF" w:rsidR="00DA795C" w:rsidRPr="000B385B" w:rsidRDefault="007B0A65" w:rsidP="00E8161B">
            <w:pPr>
              <w:keepNext/>
              <w:keepLines/>
              <w:rPr>
                <w:rFonts w:ascii="Arial" w:hAnsi="Arial" w:cs="Arial"/>
                <w:color w:val="FFFFFF" w:themeColor="background1"/>
              </w:rPr>
            </w:pPr>
            <w:r w:rsidRPr="000B385B">
              <w:rPr>
                <w:rFonts w:ascii="Arial" w:hAnsi="Arial" w:cs="Arial"/>
                <w:color w:val="FFFFFF" w:themeColor="background1"/>
              </w:rPr>
              <w:t>Details</w:t>
            </w:r>
          </w:p>
        </w:tc>
      </w:tr>
      <w:tr w:rsidR="00DA795C" w:rsidRPr="000B385B" w14:paraId="2A9438D6" w14:textId="77777777" w:rsidTr="00A768F9">
        <w:trPr>
          <w:trHeight w:val="477"/>
        </w:trPr>
        <w:tc>
          <w:tcPr>
            <w:tcW w:w="1255" w:type="dxa"/>
            <w:vAlign w:val="center"/>
          </w:tcPr>
          <w:p w14:paraId="02DAB8AE" w14:textId="5AE0E0E8" w:rsidR="00DA795C" w:rsidRPr="000B385B" w:rsidRDefault="00DA795C" w:rsidP="00A768F9">
            <w:pPr>
              <w:pStyle w:val="ListParagraph"/>
              <w:keepNext/>
              <w:keepLines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91" w:type="dxa"/>
            <w:vAlign w:val="center"/>
          </w:tcPr>
          <w:p w14:paraId="3A8F67F7" w14:textId="77777777" w:rsidR="008B3604" w:rsidRPr="000B385B" w:rsidRDefault="008B3604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DA795C" w:rsidRPr="000B385B" w14:paraId="48101458" w14:textId="77777777" w:rsidTr="00A768F9">
        <w:trPr>
          <w:trHeight w:val="477"/>
        </w:trPr>
        <w:tc>
          <w:tcPr>
            <w:tcW w:w="1255" w:type="dxa"/>
            <w:vAlign w:val="center"/>
          </w:tcPr>
          <w:p w14:paraId="206034BC" w14:textId="6D9896C5" w:rsidR="00DA795C" w:rsidRPr="000B385B" w:rsidRDefault="00DA795C" w:rsidP="00A768F9">
            <w:pPr>
              <w:pStyle w:val="ListParagraph"/>
              <w:keepNext/>
              <w:keepLines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91" w:type="dxa"/>
            <w:vAlign w:val="center"/>
          </w:tcPr>
          <w:p w14:paraId="25D3C3ED" w14:textId="77777777" w:rsidR="00DA795C" w:rsidRPr="000B385B" w:rsidRDefault="00DA795C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A768F9" w:rsidRPr="000B385B" w14:paraId="61483F49" w14:textId="77777777" w:rsidTr="00A768F9">
        <w:trPr>
          <w:trHeight w:val="477"/>
        </w:trPr>
        <w:tc>
          <w:tcPr>
            <w:tcW w:w="1255" w:type="dxa"/>
            <w:vAlign w:val="center"/>
          </w:tcPr>
          <w:p w14:paraId="113404D0" w14:textId="77777777" w:rsidR="00A768F9" w:rsidRPr="000B385B" w:rsidRDefault="00A768F9" w:rsidP="00A768F9">
            <w:pPr>
              <w:pStyle w:val="ListParagraph"/>
              <w:keepNext/>
              <w:keepLines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91" w:type="dxa"/>
            <w:vAlign w:val="center"/>
          </w:tcPr>
          <w:p w14:paraId="13A94EFF" w14:textId="77777777" w:rsidR="00A768F9" w:rsidRPr="000B385B" w:rsidRDefault="00A768F9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A768F9" w:rsidRPr="000B385B" w14:paraId="76DD86D9" w14:textId="77777777" w:rsidTr="00A768F9">
        <w:trPr>
          <w:trHeight w:val="477"/>
        </w:trPr>
        <w:tc>
          <w:tcPr>
            <w:tcW w:w="1255" w:type="dxa"/>
            <w:vAlign w:val="center"/>
          </w:tcPr>
          <w:p w14:paraId="53AAAEE3" w14:textId="77777777" w:rsidR="00A768F9" w:rsidRPr="000B385B" w:rsidRDefault="00A768F9" w:rsidP="00A768F9">
            <w:pPr>
              <w:pStyle w:val="ListParagraph"/>
              <w:keepNext/>
              <w:keepLines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91" w:type="dxa"/>
            <w:vAlign w:val="center"/>
          </w:tcPr>
          <w:p w14:paraId="56041D1B" w14:textId="77777777" w:rsidR="00A768F9" w:rsidRPr="000B385B" w:rsidRDefault="00A768F9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A768F9" w:rsidRPr="000B385B" w14:paraId="50A5BBE1" w14:textId="77777777" w:rsidTr="00A768F9">
        <w:trPr>
          <w:trHeight w:val="477"/>
        </w:trPr>
        <w:tc>
          <w:tcPr>
            <w:tcW w:w="1255" w:type="dxa"/>
            <w:vAlign w:val="center"/>
          </w:tcPr>
          <w:p w14:paraId="3E4CB1F0" w14:textId="77777777" w:rsidR="00A768F9" w:rsidRPr="000B385B" w:rsidRDefault="00A768F9" w:rsidP="00A768F9">
            <w:pPr>
              <w:pStyle w:val="ListParagraph"/>
              <w:keepNext/>
              <w:keepLines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91" w:type="dxa"/>
            <w:vAlign w:val="center"/>
          </w:tcPr>
          <w:p w14:paraId="1F531051" w14:textId="77777777" w:rsidR="00A768F9" w:rsidRPr="000B385B" w:rsidRDefault="00A768F9" w:rsidP="00E8161B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163E98B" w14:textId="4A1423BF" w:rsidR="00045E84" w:rsidRPr="002D2E7E" w:rsidRDefault="008847F4" w:rsidP="00E8161B">
      <w:pPr>
        <w:keepNext/>
        <w:keepLines/>
        <w:rPr>
          <w:rFonts w:ascii="Arial" w:eastAsiaTheme="majorEastAsia" w:hAnsi="Arial" w:cs="Arial"/>
          <w:b/>
          <w:bCs/>
          <w:color w:val="000000" w:themeColor="text1"/>
          <w:sz w:val="21"/>
          <w:szCs w:val="21"/>
        </w:rPr>
      </w:pPr>
      <w:r w:rsidRPr="000B385B">
        <w:rPr>
          <w:rFonts w:ascii="Arial" w:eastAsiaTheme="majorEastAsia" w:hAnsi="Arial" w:cs="Arial"/>
          <w:color w:val="000000" w:themeColor="text1"/>
        </w:rPr>
        <w:br/>
      </w:r>
      <w:r w:rsidR="00045E84" w:rsidRPr="002D2E7E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Backup Testing</w:t>
      </w:r>
    </w:p>
    <w:p w14:paraId="0C52AB9C" w14:textId="7DAF20AB" w:rsidR="004540DA" w:rsidRPr="000B385B" w:rsidRDefault="004540DA" w:rsidP="00E8161B">
      <w:pPr>
        <w:keepNext/>
        <w:keepLines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separate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end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Test Meets RTO   </w:t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separate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end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r w:rsidR="00AF276E"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>Test Meets RPO</w:t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  </w:t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</w:r>
      <w:r w:rsidR="006D1824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separate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fldChar w:fldCharType="end"/>
      </w:r>
      <w:r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r w:rsidR="00AF276E"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Restored Systems &amp; Data are </w:t>
      </w:r>
      <w:proofErr w:type="gramStart"/>
      <w:r w:rsidR="00AF276E" w:rsidRPr="000B385B">
        <w:rPr>
          <w:rFonts w:ascii="Arial" w:eastAsiaTheme="majorEastAsia" w:hAnsi="Arial" w:cs="Arial"/>
          <w:color w:val="000000" w:themeColor="text1"/>
          <w:sz w:val="20"/>
          <w:szCs w:val="20"/>
        </w:rPr>
        <w:t>Validated</w:t>
      </w:r>
      <w:proofErr w:type="gramEnd"/>
    </w:p>
    <w:p w14:paraId="72030525" w14:textId="373DC9C0" w:rsidR="00125728" w:rsidRPr="000B385B" w:rsidRDefault="004540DA" w:rsidP="00C372F1">
      <w:pPr>
        <w:keepNext/>
        <w:keepLines/>
        <w:rPr>
          <w:rFonts w:ascii="Arial" w:eastAsiaTheme="majorEastAsia" w:hAnsi="Arial" w:cs="Arial"/>
          <w:color w:val="000000" w:themeColor="text1"/>
        </w:rPr>
      </w:pPr>
      <w:r w:rsidRPr="002D2E7E">
        <w:rPr>
          <w:rFonts w:ascii="Arial" w:eastAsiaTheme="majorEastAsia" w:hAnsi="Arial" w:cs="Arial"/>
          <w:b/>
          <w:bCs/>
          <w:color w:val="000000" w:themeColor="text1"/>
        </w:rPr>
        <w:t xml:space="preserve">Test Date: </w:t>
      </w:r>
      <w:r w:rsidRPr="000B385B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Date of test."/>
            </w:textInput>
          </w:ffData>
        </w:fldChar>
      </w:r>
      <w:r w:rsidRPr="000B385B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Pr="000B385B">
        <w:rPr>
          <w:rFonts w:ascii="Arial" w:eastAsiaTheme="majorEastAsia" w:hAnsi="Arial" w:cs="Arial"/>
          <w:color w:val="000000" w:themeColor="text1"/>
        </w:rPr>
      </w:r>
      <w:r w:rsidRPr="000B385B">
        <w:rPr>
          <w:rFonts w:ascii="Arial" w:eastAsiaTheme="majorEastAsia" w:hAnsi="Arial" w:cs="Arial"/>
          <w:color w:val="000000" w:themeColor="text1"/>
        </w:rPr>
        <w:fldChar w:fldCharType="separate"/>
      </w:r>
      <w:r w:rsidRPr="000B385B">
        <w:rPr>
          <w:rFonts w:ascii="Arial" w:eastAsiaTheme="majorEastAsia" w:hAnsi="Arial" w:cs="Arial"/>
          <w:noProof/>
          <w:color w:val="000000" w:themeColor="text1"/>
        </w:rPr>
        <w:t>Date of test.</w:t>
      </w:r>
      <w:r w:rsidRPr="000B385B">
        <w:rPr>
          <w:rFonts w:ascii="Arial" w:eastAsiaTheme="majorEastAsia" w:hAnsi="Arial" w:cs="Arial"/>
          <w:color w:val="000000" w:themeColor="text1"/>
        </w:rPr>
        <w:fldChar w:fldCharType="end"/>
      </w:r>
      <w:r w:rsidRPr="000B385B">
        <w:rPr>
          <w:rFonts w:ascii="Arial" w:eastAsiaTheme="majorEastAsia" w:hAnsi="Arial" w:cs="Arial"/>
          <w:color w:val="000000" w:themeColor="text1"/>
        </w:rPr>
        <w:t xml:space="preserve">   </w:t>
      </w:r>
      <w:r w:rsidRPr="000B385B">
        <w:rPr>
          <w:rFonts w:ascii="Arial" w:eastAsiaTheme="majorEastAsia" w:hAnsi="Arial" w:cs="Arial"/>
          <w:color w:val="000000" w:themeColor="text1"/>
        </w:rPr>
        <w:br/>
      </w:r>
      <w:r w:rsidR="001B744F" w:rsidRPr="002D2E7E">
        <w:rPr>
          <w:rFonts w:ascii="Arial" w:eastAsiaTheme="majorEastAsia" w:hAnsi="Arial" w:cs="Arial"/>
          <w:b/>
          <w:bCs/>
          <w:color w:val="000000" w:themeColor="text1"/>
        </w:rPr>
        <w:t>Attestation</w:t>
      </w:r>
      <w:r w:rsidRPr="002D2E7E">
        <w:rPr>
          <w:rFonts w:ascii="Arial" w:eastAsiaTheme="majorEastAsia" w:hAnsi="Arial" w:cs="Arial"/>
          <w:b/>
          <w:bCs/>
          <w:color w:val="000000" w:themeColor="text1"/>
        </w:rPr>
        <w:t>:</w:t>
      </w:r>
      <w:r w:rsidRPr="000B385B">
        <w:rPr>
          <w:rFonts w:ascii="Arial" w:eastAsiaTheme="majorEastAsia" w:hAnsi="Arial" w:cs="Arial"/>
          <w:color w:val="000000" w:themeColor="text1"/>
        </w:rPr>
        <w:t xml:space="preserve"> </w:t>
      </w:r>
      <w:r w:rsidR="007510C4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Name of person who conducted test"/>
            </w:textInput>
          </w:ffData>
        </w:fldChar>
      </w:r>
      <w:r w:rsidR="007510C4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="007510C4">
        <w:rPr>
          <w:rFonts w:ascii="Arial" w:eastAsiaTheme="majorEastAsia" w:hAnsi="Arial" w:cs="Arial"/>
          <w:color w:val="000000" w:themeColor="text1"/>
        </w:rPr>
      </w:r>
      <w:r w:rsidR="007510C4">
        <w:rPr>
          <w:rFonts w:ascii="Arial" w:eastAsiaTheme="majorEastAsia" w:hAnsi="Arial" w:cs="Arial"/>
          <w:color w:val="000000" w:themeColor="text1"/>
        </w:rPr>
        <w:fldChar w:fldCharType="separate"/>
      </w:r>
      <w:r w:rsidR="007510C4">
        <w:rPr>
          <w:rFonts w:ascii="Arial" w:eastAsiaTheme="majorEastAsia" w:hAnsi="Arial" w:cs="Arial"/>
          <w:noProof/>
          <w:color w:val="000000" w:themeColor="text1"/>
        </w:rPr>
        <w:t>Name of person who conducted test</w:t>
      </w:r>
      <w:r w:rsidR="007510C4">
        <w:rPr>
          <w:rFonts w:ascii="Arial" w:eastAsiaTheme="majorEastAsia" w:hAnsi="Arial" w:cs="Arial"/>
          <w:color w:val="000000" w:themeColor="text1"/>
        </w:rPr>
        <w:fldChar w:fldCharType="end"/>
      </w:r>
      <w:r w:rsidR="00235B4A" w:rsidRPr="000B385B">
        <w:rPr>
          <w:rFonts w:ascii="Arial" w:eastAsiaTheme="majorEastAsia" w:hAnsi="Arial" w:cs="Arial"/>
          <w:color w:val="000000" w:themeColor="text1"/>
        </w:rPr>
        <w:t xml:space="preserve"> </w:t>
      </w:r>
    </w:p>
    <w:p w14:paraId="10D3AD49" w14:textId="06D768F7" w:rsidR="00125728" w:rsidRPr="000B385B" w:rsidRDefault="00125728" w:rsidP="45EAE8B2">
      <w:pPr>
        <w:keepNext/>
        <w:keepLines/>
        <w:spacing w:before="240" w:after="240" w:line="240" w:lineRule="auto"/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2D2E7E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Importance of Testing: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391636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The most common pitfall organizations </w:t>
      </w:r>
      <w:r w:rsidR="00F738DA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make </w:t>
      </w:r>
      <w:r w:rsidR="00391636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when </w:t>
      </w:r>
      <w:r w:rsidR="0037394D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relying on backups is not testing and documenting the restore procedure. </w:t>
      </w:r>
      <w:r w:rsidR="009A78D7" w:rsidRPr="000B385B">
        <w:rPr>
          <w:rFonts w:ascii="Arial" w:eastAsiaTheme="majorEastAsia" w:hAnsi="Arial" w:cs="Arial"/>
          <w:color w:val="9A253D"/>
          <w:sz w:val="20"/>
          <w:szCs w:val="20"/>
        </w:rPr>
        <w:t>Backup</w:t>
      </w:r>
      <w:r w:rsidR="001562F0" w:rsidRPr="000B385B">
        <w:rPr>
          <w:rFonts w:ascii="Arial" w:eastAsiaTheme="majorEastAsia" w:hAnsi="Arial" w:cs="Arial"/>
          <w:color w:val="9A253D"/>
          <w:sz w:val="20"/>
          <w:szCs w:val="20"/>
        </w:rPr>
        <w:t>s are easy to create, but often difficult to</w:t>
      </w:r>
      <w:r w:rsidR="009A78D7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restor</w:t>
      </w:r>
      <w:r w:rsidR="001562F0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e. Recovery can be a </w:t>
      </w:r>
      <w:r w:rsidR="00F738DA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fickle process and </w:t>
      </w:r>
      <w:r w:rsidR="009A78D7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fail for </w:t>
      </w:r>
      <w:r w:rsidR="00F738DA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a multitude of </w:t>
      </w:r>
      <w:r w:rsidR="009A78D7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reasons. </w:t>
      </w:r>
      <w:r w:rsidR="001562F0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Therefore, it is </w:t>
      </w:r>
      <w:r w:rsidR="009A78D7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highly recommended to test </w:t>
      </w:r>
      <w:r w:rsidR="00CF0570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your restore process </w:t>
      </w:r>
      <w:r w:rsidR="002D2E7E" w:rsidRPr="000B385B">
        <w:rPr>
          <w:rFonts w:ascii="Arial" w:eastAsiaTheme="majorEastAsia" w:hAnsi="Arial" w:cs="Arial"/>
          <w:color w:val="9A253D"/>
          <w:sz w:val="20"/>
          <w:szCs w:val="20"/>
        </w:rPr>
        <w:t>to</w:t>
      </w:r>
      <w:r w:rsidR="00CF0570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9A78D7" w:rsidRPr="000B385B">
        <w:rPr>
          <w:rFonts w:ascii="Arial" w:eastAsiaTheme="majorEastAsia" w:hAnsi="Arial" w:cs="Arial"/>
          <w:color w:val="9A253D"/>
          <w:sz w:val="20"/>
          <w:szCs w:val="20"/>
        </w:rPr>
        <w:t>confirm backup plan</w:t>
      </w:r>
      <w:r w:rsidR="00C40B6A" w:rsidRPr="000B385B">
        <w:rPr>
          <w:rFonts w:ascii="Arial" w:eastAsiaTheme="majorEastAsia" w:hAnsi="Arial" w:cs="Arial"/>
          <w:color w:val="9A253D"/>
          <w:sz w:val="20"/>
          <w:szCs w:val="20"/>
        </w:rPr>
        <w:t>s</w:t>
      </w:r>
      <w:r w:rsidR="009A78D7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work as intended.</w:t>
      </w:r>
      <w:r w:rsidR="007450C6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</w:p>
    <w:p w14:paraId="2C742D9A" w14:textId="77777777" w:rsidR="00125728" w:rsidRPr="000B385B" w:rsidRDefault="00125728" w:rsidP="00C372F1">
      <w:pPr>
        <w:keepNext/>
        <w:keepLines/>
        <w:rPr>
          <w:rFonts w:ascii="Arial" w:eastAsiaTheme="majorEastAsia" w:hAnsi="Arial" w:cs="Arial"/>
          <w:color w:val="000000" w:themeColor="text1"/>
        </w:rPr>
      </w:pPr>
    </w:p>
    <w:p w14:paraId="0AA5AC67" w14:textId="77777777" w:rsidR="00125728" w:rsidRPr="000B385B" w:rsidRDefault="00125728" w:rsidP="00C372F1">
      <w:pPr>
        <w:keepNext/>
        <w:keepLines/>
        <w:rPr>
          <w:rFonts w:ascii="Arial" w:eastAsiaTheme="majorEastAsia" w:hAnsi="Arial" w:cs="Arial"/>
          <w:color w:val="000000" w:themeColor="text1"/>
        </w:rPr>
      </w:pPr>
    </w:p>
    <w:p w14:paraId="3A94C288" w14:textId="642B943C" w:rsidR="00125728" w:rsidRPr="000B385B" w:rsidRDefault="00125728" w:rsidP="00C372F1">
      <w:pPr>
        <w:keepNext/>
        <w:keepLines/>
        <w:rPr>
          <w:rFonts w:ascii="Arial" w:eastAsiaTheme="majorEastAsia" w:hAnsi="Arial" w:cs="Arial"/>
          <w:color w:val="000000" w:themeColor="text1"/>
        </w:rPr>
        <w:sectPr w:rsidR="00125728" w:rsidRPr="000B385B" w:rsidSect="00103D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D21D44" w14:textId="4FFA1E26" w:rsidR="000A790A" w:rsidRPr="002D2E7E" w:rsidRDefault="00AF276E" w:rsidP="008B209E">
      <w:pPr>
        <w:pStyle w:val="Heading1"/>
      </w:pPr>
      <w:bookmarkStart w:id="19" w:name="_Toc159275106"/>
      <w:r w:rsidRPr="002D2E7E">
        <w:lastRenderedPageBreak/>
        <w:t>Recovery</w:t>
      </w:r>
      <w:r w:rsidR="008E1EED" w:rsidRPr="002D2E7E">
        <w:t xml:space="preserve"> </w:t>
      </w:r>
      <w:r w:rsidR="008847F4" w:rsidRPr="002D2E7E">
        <w:t>Plans</w:t>
      </w:r>
      <w:bookmarkEnd w:id="19"/>
    </w:p>
    <w:p w14:paraId="3D0F2BA7" w14:textId="77777777" w:rsidR="002D2E7E" w:rsidRDefault="002D2E7E" w:rsidP="00A768F9">
      <w:pPr>
        <w:keepNext/>
        <w:keepLines/>
        <w:spacing w:line="240" w:lineRule="auto"/>
        <w:rPr>
          <w:rFonts w:ascii="Arial" w:eastAsiaTheme="majorEastAsia" w:hAnsi="Arial" w:cs="Arial"/>
          <w:color w:val="000000" w:themeColor="text1"/>
          <w:sz w:val="28"/>
          <w:szCs w:val="28"/>
        </w:rPr>
      </w:pPr>
    </w:p>
    <w:p w14:paraId="5D9EF1D7" w14:textId="77777777" w:rsidR="002D2E7E" w:rsidRDefault="00D15C32" w:rsidP="00A768F9">
      <w:pPr>
        <w:keepNext/>
        <w:keepLines/>
        <w:spacing w:line="24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2D2E7E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Offsite Operations</w:t>
      </w:r>
    </w:p>
    <w:p w14:paraId="6F3ACD9D" w14:textId="04376EB6" w:rsidR="00D15C32" w:rsidRDefault="00D15C32" w:rsidP="00A768F9">
      <w:pPr>
        <w:keepNext/>
        <w:keepLines/>
        <w:spacing w:line="240" w:lineRule="auto"/>
        <w:rPr>
          <w:rFonts w:ascii="Arial" w:hAnsi="Arial" w:cs="Arial"/>
          <w:color w:val="000000" w:themeColor="text1"/>
        </w:rPr>
      </w:pPr>
      <w:r w:rsidRPr="000B385B">
        <w:rPr>
          <w:rFonts w:ascii="Arial" w:hAnsi="Arial" w:cs="Arial"/>
          <w:color w:val="000000" w:themeColor="text1"/>
        </w:rPr>
        <w:t xml:space="preserve">If primary sites are unavailable, where </w:t>
      </w:r>
      <w:r w:rsidR="000C07DB" w:rsidRPr="000B385B">
        <w:rPr>
          <w:rFonts w:ascii="Arial" w:hAnsi="Arial" w:cs="Arial"/>
          <w:color w:val="000000" w:themeColor="text1"/>
        </w:rPr>
        <w:t>can recovery</w:t>
      </w:r>
      <w:r w:rsidRPr="000B385B">
        <w:rPr>
          <w:rFonts w:ascii="Arial" w:hAnsi="Arial" w:cs="Arial"/>
          <w:color w:val="000000" w:themeColor="text1"/>
        </w:rPr>
        <w:t xml:space="preserve"> </w:t>
      </w:r>
      <w:r w:rsidR="004A5A7E" w:rsidRPr="000B385B">
        <w:rPr>
          <w:rFonts w:ascii="Arial" w:hAnsi="Arial" w:cs="Arial"/>
          <w:color w:val="000000" w:themeColor="text1"/>
        </w:rPr>
        <w:t>systems</w:t>
      </w:r>
      <w:r w:rsidR="000C07DB" w:rsidRPr="000B385B">
        <w:rPr>
          <w:rFonts w:ascii="Arial" w:hAnsi="Arial" w:cs="Arial"/>
          <w:color w:val="000000" w:themeColor="text1"/>
        </w:rPr>
        <w:t xml:space="preserve"> operate </w:t>
      </w:r>
      <w:r w:rsidRPr="000B385B">
        <w:rPr>
          <w:rFonts w:ascii="Arial" w:hAnsi="Arial" w:cs="Arial"/>
          <w:color w:val="000000" w:themeColor="text1"/>
        </w:rPr>
        <w:t>from?</w:t>
      </w:r>
    </w:p>
    <w:p w14:paraId="78AF7FC0" w14:textId="33B04B56" w:rsidR="002D2E7E" w:rsidRPr="002D2E7E" w:rsidRDefault="002D2E7E" w:rsidP="002D2E7E">
      <w:pPr>
        <w:keepNext/>
        <w:keepLines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2D2E7E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E7E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</w:rPr>
      </w:r>
      <w:r w:rsidR="006D1824">
        <w:rPr>
          <w:rFonts w:ascii="Arial" w:eastAsiaTheme="majorEastAsia" w:hAnsi="Arial" w:cs="Arial"/>
          <w:color w:val="000000" w:themeColor="text1"/>
        </w:rPr>
        <w:fldChar w:fldCharType="separate"/>
      </w:r>
      <w:r w:rsidRPr="002D2E7E">
        <w:rPr>
          <w:rFonts w:ascii="Arial" w:eastAsiaTheme="majorEastAsia" w:hAnsi="Arial" w:cs="Arial"/>
          <w:color w:val="000000" w:themeColor="text1"/>
        </w:rPr>
        <w:fldChar w:fldCharType="end"/>
      </w:r>
      <w:r w:rsidRPr="002D2E7E">
        <w:rPr>
          <w:rFonts w:ascii="Arial" w:eastAsiaTheme="majorEastAsia" w:hAnsi="Arial" w:cs="Arial"/>
          <w:color w:val="000000" w:themeColor="text1"/>
        </w:rPr>
        <w:t xml:space="preserve"> Hot-Site </w:t>
      </w:r>
      <w:r w:rsidRPr="002D2E7E">
        <w:rPr>
          <w:rFonts w:ascii="Arial" w:eastAsiaTheme="majorEastAsia" w:hAnsi="Arial" w:cs="Arial"/>
          <w:color w:val="000000" w:themeColor="text1"/>
        </w:rPr>
        <w:tab/>
      </w:r>
      <w:r>
        <w:rPr>
          <w:rFonts w:ascii="Arial" w:eastAsiaTheme="majorEastAsia" w:hAnsi="Arial" w:cs="Arial"/>
          <w:color w:val="000000" w:themeColor="text1"/>
        </w:rPr>
        <w:tab/>
      </w:r>
      <w:r w:rsidRPr="000B385B">
        <w:rPr>
          <w:rFonts w:ascii="Arial" w:eastAsiaTheme="majorEastAsia" w:hAnsi="Arial" w:cs="Arial"/>
          <w:color w:val="000000" w:themeColor="text1"/>
        </w:rPr>
        <w:t xml:space="preserve">Facility Name: </w:t>
      </w:r>
      <w:r w:rsidRPr="000B385B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0" w:name="Text6"/>
      <w:r w:rsidRPr="000B385B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Pr="000B385B">
        <w:rPr>
          <w:rFonts w:ascii="Arial" w:eastAsiaTheme="majorEastAsia" w:hAnsi="Arial" w:cs="Arial"/>
          <w:color w:val="000000" w:themeColor="text1"/>
        </w:rPr>
      </w:r>
      <w:r w:rsidRPr="000B385B">
        <w:rPr>
          <w:rFonts w:ascii="Arial" w:eastAsiaTheme="majorEastAsia" w:hAnsi="Arial" w:cs="Arial"/>
          <w:color w:val="000000" w:themeColor="text1"/>
        </w:rPr>
        <w:fldChar w:fldCharType="separate"/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color w:val="000000" w:themeColor="text1"/>
        </w:rPr>
        <w:fldChar w:fldCharType="end"/>
      </w:r>
      <w:bookmarkEnd w:id="20"/>
      <w:r>
        <w:rPr>
          <w:rFonts w:ascii="Arial" w:eastAsiaTheme="majorEastAsia" w:hAnsi="Arial" w:cs="Arial"/>
          <w:color w:val="000000" w:themeColor="text1"/>
        </w:rPr>
        <w:t xml:space="preserve">   </w:t>
      </w:r>
      <w:r>
        <w:rPr>
          <w:rFonts w:ascii="Arial" w:eastAsiaTheme="majorEastAsia" w:hAnsi="Arial" w:cs="Arial"/>
          <w:color w:val="000000" w:themeColor="text1"/>
        </w:rPr>
        <w:tab/>
      </w:r>
      <w:r w:rsidRPr="000B385B">
        <w:rPr>
          <w:rFonts w:ascii="Arial" w:eastAsiaTheme="majorEastAsia" w:hAnsi="Arial" w:cs="Arial"/>
          <w:color w:val="000000" w:themeColor="text1"/>
        </w:rPr>
        <w:t xml:space="preserve">Facility Address: </w:t>
      </w:r>
      <w:r w:rsidRPr="000B385B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B385B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Pr="000B385B">
        <w:rPr>
          <w:rFonts w:ascii="Arial" w:eastAsiaTheme="majorEastAsia" w:hAnsi="Arial" w:cs="Arial"/>
          <w:color w:val="000000" w:themeColor="text1"/>
        </w:rPr>
      </w:r>
      <w:r w:rsidRPr="000B385B">
        <w:rPr>
          <w:rFonts w:ascii="Arial" w:eastAsiaTheme="majorEastAsia" w:hAnsi="Arial" w:cs="Arial"/>
          <w:color w:val="000000" w:themeColor="text1"/>
        </w:rPr>
        <w:fldChar w:fldCharType="separate"/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color w:val="000000" w:themeColor="text1"/>
        </w:rPr>
        <w:fldChar w:fldCharType="end"/>
      </w:r>
    </w:p>
    <w:p w14:paraId="3EE4D8ED" w14:textId="6287279F" w:rsidR="002D2E7E" w:rsidRPr="002D2E7E" w:rsidRDefault="002D2E7E" w:rsidP="002D2E7E">
      <w:pPr>
        <w:keepNext/>
        <w:keepLines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2D2E7E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E7E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</w:rPr>
      </w:r>
      <w:r w:rsidR="006D1824">
        <w:rPr>
          <w:rFonts w:ascii="Arial" w:eastAsiaTheme="majorEastAsia" w:hAnsi="Arial" w:cs="Arial"/>
          <w:color w:val="000000" w:themeColor="text1"/>
        </w:rPr>
        <w:fldChar w:fldCharType="separate"/>
      </w:r>
      <w:r w:rsidRPr="002D2E7E">
        <w:rPr>
          <w:rFonts w:ascii="Arial" w:eastAsiaTheme="majorEastAsia" w:hAnsi="Arial" w:cs="Arial"/>
          <w:color w:val="000000" w:themeColor="text1"/>
        </w:rPr>
        <w:fldChar w:fldCharType="end"/>
      </w:r>
      <w:r w:rsidRPr="002D2E7E">
        <w:rPr>
          <w:rFonts w:ascii="Arial" w:eastAsiaTheme="majorEastAsia" w:hAnsi="Arial" w:cs="Arial"/>
          <w:color w:val="000000" w:themeColor="text1"/>
        </w:rPr>
        <w:t xml:space="preserve"> Warm Site </w:t>
      </w:r>
      <w:r>
        <w:rPr>
          <w:rFonts w:ascii="Arial" w:eastAsiaTheme="majorEastAsia" w:hAnsi="Arial" w:cs="Arial"/>
          <w:color w:val="000000" w:themeColor="text1"/>
        </w:rPr>
        <w:tab/>
      </w:r>
      <w:r w:rsidRPr="000B385B">
        <w:rPr>
          <w:rFonts w:ascii="Arial" w:eastAsiaTheme="majorEastAsia" w:hAnsi="Arial" w:cs="Arial"/>
          <w:color w:val="000000" w:themeColor="text1"/>
        </w:rPr>
        <w:t xml:space="preserve">Facility Name: </w:t>
      </w:r>
      <w:r w:rsidRPr="000B385B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B385B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Pr="000B385B">
        <w:rPr>
          <w:rFonts w:ascii="Arial" w:eastAsiaTheme="majorEastAsia" w:hAnsi="Arial" w:cs="Arial"/>
          <w:color w:val="000000" w:themeColor="text1"/>
        </w:rPr>
      </w:r>
      <w:r w:rsidRPr="000B385B">
        <w:rPr>
          <w:rFonts w:ascii="Arial" w:eastAsiaTheme="majorEastAsia" w:hAnsi="Arial" w:cs="Arial"/>
          <w:color w:val="000000" w:themeColor="text1"/>
        </w:rPr>
        <w:fldChar w:fldCharType="separate"/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color w:val="000000" w:themeColor="text1"/>
        </w:rPr>
        <w:fldChar w:fldCharType="end"/>
      </w:r>
      <w:r>
        <w:rPr>
          <w:rFonts w:ascii="Arial" w:eastAsiaTheme="majorEastAsia" w:hAnsi="Arial" w:cs="Arial"/>
          <w:color w:val="000000" w:themeColor="text1"/>
        </w:rPr>
        <w:tab/>
      </w:r>
      <w:r w:rsidRPr="000B385B">
        <w:rPr>
          <w:rFonts w:ascii="Arial" w:eastAsiaTheme="majorEastAsia" w:hAnsi="Arial" w:cs="Arial"/>
          <w:color w:val="000000" w:themeColor="text1"/>
        </w:rPr>
        <w:t xml:space="preserve">Facility Address: </w:t>
      </w:r>
      <w:r w:rsidRPr="000B385B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B385B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Pr="000B385B">
        <w:rPr>
          <w:rFonts w:ascii="Arial" w:eastAsiaTheme="majorEastAsia" w:hAnsi="Arial" w:cs="Arial"/>
          <w:color w:val="000000" w:themeColor="text1"/>
        </w:rPr>
      </w:r>
      <w:r w:rsidRPr="000B385B">
        <w:rPr>
          <w:rFonts w:ascii="Arial" w:eastAsiaTheme="majorEastAsia" w:hAnsi="Arial" w:cs="Arial"/>
          <w:color w:val="000000" w:themeColor="text1"/>
        </w:rPr>
        <w:fldChar w:fldCharType="separate"/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color w:val="000000" w:themeColor="text1"/>
        </w:rPr>
        <w:fldChar w:fldCharType="end"/>
      </w:r>
    </w:p>
    <w:p w14:paraId="6C62DAE1" w14:textId="7607E7A9" w:rsidR="002D2E7E" w:rsidRPr="000B385B" w:rsidRDefault="002D2E7E" w:rsidP="002D2E7E">
      <w:pPr>
        <w:keepNext/>
        <w:keepLines/>
        <w:rPr>
          <w:rFonts w:ascii="Arial" w:eastAsiaTheme="majorEastAsia" w:hAnsi="Arial" w:cs="Arial"/>
          <w:color w:val="000000" w:themeColor="text1"/>
        </w:rPr>
      </w:pPr>
      <w:r w:rsidRPr="002D2E7E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E7E">
        <w:rPr>
          <w:rFonts w:ascii="Arial" w:eastAsiaTheme="majorEastAsia" w:hAnsi="Arial" w:cs="Arial"/>
          <w:color w:val="000000" w:themeColor="text1"/>
        </w:rPr>
        <w:instrText xml:space="preserve"> FORMCHECKBOX </w:instrText>
      </w:r>
      <w:r w:rsidR="006D1824">
        <w:rPr>
          <w:rFonts w:ascii="Arial" w:eastAsiaTheme="majorEastAsia" w:hAnsi="Arial" w:cs="Arial"/>
          <w:color w:val="000000" w:themeColor="text1"/>
        </w:rPr>
      </w:r>
      <w:r w:rsidR="006D1824">
        <w:rPr>
          <w:rFonts w:ascii="Arial" w:eastAsiaTheme="majorEastAsia" w:hAnsi="Arial" w:cs="Arial"/>
          <w:color w:val="000000" w:themeColor="text1"/>
        </w:rPr>
        <w:fldChar w:fldCharType="separate"/>
      </w:r>
      <w:r w:rsidRPr="002D2E7E">
        <w:rPr>
          <w:rFonts w:ascii="Arial" w:eastAsiaTheme="majorEastAsia" w:hAnsi="Arial" w:cs="Arial"/>
          <w:color w:val="000000" w:themeColor="text1"/>
        </w:rPr>
        <w:fldChar w:fldCharType="end"/>
      </w:r>
      <w:r w:rsidRPr="002D2E7E">
        <w:rPr>
          <w:rFonts w:ascii="Arial" w:eastAsiaTheme="majorEastAsia" w:hAnsi="Arial" w:cs="Arial"/>
          <w:color w:val="000000" w:themeColor="text1"/>
        </w:rPr>
        <w:t xml:space="preserve"> Cold Site</w:t>
      </w:r>
      <w:r w:rsidRPr="002D2E7E" w:rsidDel="009B681C">
        <w:rPr>
          <w:rFonts w:ascii="Arial" w:eastAsiaTheme="majorEastAsia" w:hAnsi="Arial" w:cs="Arial"/>
          <w:color w:val="000000" w:themeColor="text1"/>
          <w:sz w:val="36"/>
          <w:szCs w:val="36"/>
        </w:rPr>
        <w:t xml:space="preserve"> </w:t>
      </w:r>
      <w:r>
        <w:rPr>
          <w:rFonts w:ascii="Arial" w:eastAsiaTheme="majorEastAsia" w:hAnsi="Arial" w:cs="Arial"/>
          <w:color w:val="000000" w:themeColor="text1"/>
          <w:sz w:val="36"/>
          <w:szCs w:val="36"/>
        </w:rPr>
        <w:tab/>
      </w:r>
      <w:r>
        <w:rPr>
          <w:rFonts w:ascii="Arial" w:eastAsiaTheme="majorEastAsia" w:hAnsi="Arial" w:cs="Arial"/>
          <w:color w:val="000000" w:themeColor="text1"/>
          <w:sz w:val="36"/>
          <w:szCs w:val="36"/>
        </w:rPr>
        <w:tab/>
      </w:r>
      <w:r w:rsidRPr="000B385B">
        <w:rPr>
          <w:rFonts w:ascii="Arial" w:eastAsiaTheme="majorEastAsia" w:hAnsi="Arial" w:cs="Arial"/>
          <w:color w:val="000000" w:themeColor="text1"/>
        </w:rPr>
        <w:t xml:space="preserve">Facility Name: </w:t>
      </w:r>
      <w:r w:rsidRPr="000B385B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B385B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Pr="000B385B">
        <w:rPr>
          <w:rFonts w:ascii="Arial" w:eastAsiaTheme="majorEastAsia" w:hAnsi="Arial" w:cs="Arial"/>
          <w:color w:val="000000" w:themeColor="text1"/>
        </w:rPr>
      </w:r>
      <w:r w:rsidRPr="000B385B">
        <w:rPr>
          <w:rFonts w:ascii="Arial" w:eastAsiaTheme="majorEastAsia" w:hAnsi="Arial" w:cs="Arial"/>
          <w:color w:val="000000" w:themeColor="text1"/>
        </w:rPr>
        <w:fldChar w:fldCharType="separate"/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color w:val="000000" w:themeColor="text1"/>
        </w:rPr>
        <w:fldChar w:fldCharType="end"/>
      </w:r>
      <w:r>
        <w:rPr>
          <w:rFonts w:ascii="Arial" w:eastAsiaTheme="majorEastAsia" w:hAnsi="Arial" w:cs="Arial"/>
          <w:color w:val="000000" w:themeColor="text1"/>
        </w:rPr>
        <w:tab/>
      </w:r>
      <w:r w:rsidRPr="000B385B">
        <w:rPr>
          <w:rFonts w:ascii="Arial" w:eastAsiaTheme="majorEastAsia" w:hAnsi="Arial" w:cs="Arial"/>
          <w:color w:val="000000" w:themeColor="text1"/>
        </w:rPr>
        <w:t xml:space="preserve">Facility Address: </w:t>
      </w:r>
      <w:r w:rsidRPr="000B385B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B385B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Pr="000B385B">
        <w:rPr>
          <w:rFonts w:ascii="Arial" w:eastAsiaTheme="majorEastAsia" w:hAnsi="Arial" w:cs="Arial"/>
          <w:color w:val="000000" w:themeColor="text1"/>
        </w:rPr>
      </w:r>
      <w:r w:rsidRPr="000B385B">
        <w:rPr>
          <w:rFonts w:ascii="Arial" w:eastAsiaTheme="majorEastAsia" w:hAnsi="Arial" w:cs="Arial"/>
          <w:color w:val="000000" w:themeColor="text1"/>
        </w:rPr>
        <w:fldChar w:fldCharType="separate"/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noProof/>
          <w:color w:val="000000" w:themeColor="text1"/>
        </w:rPr>
        <w:t> </w:t>
      </w:r>
      <w:r w:rsidRPr="000B385B">
        <w:rPr>
          <w:rFonts w:ascii="Arial" w:eastAsiaTheme="majorEastAsia" w:hAnsi="Arial" w:cs="Arial"/>
          <w:color w:val="000000" w:themeColor="text1"/>
        </w:rPr>
        <w:fldChar w:fldCharType="end"/>
      </w:r>
    </w:p>
    <w:p w14:paraId="3C1E44D2" w14:textId="77777777" w:rsidR="002D2E7E" w:rsidRDefault="002D2E7E" w:rsidP="45EAE8B2">
      <w:pPr>
        <w:widowControl w:val="0"/>
        <w:spacing w:line="240" w:lineRule="auto"/>
        <w:rPr>
          <w:rFonts w:ascii="Arial" w:hAnsi="Arial" w:cs="Arial"/>
          <w:color w:val="000000" w:themeColor="text1"/>
        </w:rPr>
      </w:pPr>
    </w:p>
    <w:p w14:paraId="45BC344A" w14:textId="66A51281" w:rsidR="006841DE" w:rsidRPr="000B385B" w:rsidRDefault="001F36D8" w:rsidP="45EAE8B2">
      <w:pPr>
        <w:widowControl w:val="0"/>
        <w:spacing w:line="240" w:lineRule="auto"/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2D2E7E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Alternative Sites: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Consider </w:t>
      </w:r>
      <w:r w:rsidR="000E2758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collaborating 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with nearby cities or other public entities </w:t>
      </w:r>
      <w:r w:rsidR="002A0D02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to </w:t>
      </w:r>
      <w:r w:rsidR="009268B4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obtain formal agreements to </w:t>
      </w:r>
      <w:r w:rsidR="002A0D02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host technology systems in the event of a disaster. </w:t>
      </w:r>
      <w:r w:rsidR="00851B98" w:rsidRPr="000B385B">
        <w:rPr>
          <w:rFonts w:ascii="Arial" w:eastAsiaTheme="majorEastAsia" w:hAnsi="Arial" w:cs="Arial"/>
          <w:color w:val="9A253D"/>
          <w:sz w:val="20"/>
          <w:szCs w:val="20"/>
        </w:rPr>
        <w:t>Private data center</w:t>
      </w:r>
      <w:r w:rsidR="00C14E3D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space</w:t>
      </w:r>
      <w:r w:rsidR="00851B98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can also serve municipal needs</w:t>
      </w:r>
      <w:r w:rsidR="00C14E3D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, especially if one or more cities participate in an agreement for shared space. </w:t>
      </w:r>
      <w:r w:rsidR="00DF216E" w:rsidRPr="000B385B">
        <w:rPr>
          <w:rFonts w:ascii="Arial" w:eastAsiaTheme="majorEastAsia" w:hAnsi="Arial" w:cs="Arial"/>
          <w:color w:val="9A253D"/>
          <w:sz w:val="20"/>
          <w:szCs w:val="20"/>
        </w:rPr>
        <w:t>Cloud providers can also host technology in geographic redundant locations</w:t>
      </w:r>
      <w:r w:rsidR="002C327A" w:rsidRPr="000B385B">
        <w:rPr>
          <w:rFonts w:ascii="Arial" w:eastAsiaTheme="majorEastAsia" w:hAnsi="Arial" w:cs="Arial"/>
          <w:color w:val="9A253D"/>
          <w:sz w:val="20"/>
          <w:szCs w:val="20"/>
        </w:rPr>
        <w:t>.</w:t>
      </w:r>
      <w:r w:rsidRPr="000B385B">
        <w:rPr>
          <w:rFonts w:ascii="Arial" w:hAnsi="Arial" w:cs="Arial"/>
        </w:rPr>
        <w:br/>
      </w:r>
      <w:r w:rsidRPr="000B385B">
        <w:rPr>
          <w:rFonts w:ascii="Arial" w:hAnsi="Arial" w:cs="Arial"/>
        </w:rPr>
        <w:br/>
      </w:r>
      <w:r w:rsidR="00851B98" w:rsidRPr="002D2E7E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Hot Sites:</w:t>
      </w:r>
      <w:r w:rsidR="00851B98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747366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Hot sites are fully </w:t>
      </w:r>
      <w:r w:rsidR="00C14E3D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functional IT </w:t>
      </w:r>
      <w:r w:rsidR="00747366" w:rsidRPr="000B385B">
        <w:rPr>
          <w:rFonts w:ascii="Arial" w:eastAsiaTheme="majorEastAsia" w:hAnsi="Arial" w:cs="Arial"/>
          <w:color w:val="9A253D"/>
          <w:sz w:val="20"/>
          <w:szCs w:val="20"/>
        </w:rPr>
        <w:t>networks</w:t>
      </w:r>
      <w:r w:rsidR="00C14E3D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that are pre</w:t>
      </w:r>
      <w:r w:rsidR="007510C4">
        <w:rPr>
          <w:rFonts w:ascii="Arial" w:eastAsiaTheme="majorEastAsia" w:hAnsi="Arial" w:cs="Arial"/>
          <w:color w:val="9A253D"/>
          <w:sz w:val="20"/>
          <w:szCs w:val="20"/>
        </w:rPr>
        <w:t>-</w:t>
      </w:r>
      <w:r w:rsidR="00C14E3D" w:rsidRPr="000B385B">
        <w:rPr>
          <w:rFonts w:ascii="Arial" w:eastAsiaTheme="majorEastAsia" w:hAnsi="Arial" w:cs="Arial"/>
          <w:color w:val="9A253D"/>
          <w:sz w:val="20"/>
          <w:szCs w:val="20"/>
        </w:rPr>
        <w:t>installed and</w:t>
      </w:r>
      <w:r w:rsidR="009B2E4C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ready for fail-over at a moment’s notice. Hot sites</w:t>
      </w:r>
      <w:r w:rsidR="00EB20CA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7919CD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have </w:t>
      </w:r>
      <w:r w:rsidR="00673B95" w:rsidRPr="000B385B">
        <w:rPr>
          <w:rFonts w:ascii="Arial" w:eastAsiaTheme="majorEastAsia" w:hAnsi="Arial" w:cs="Arial"/>
          <w:color w:val="9A253D"/>
          <w:sz w:val="20"/>
          <w:szCs w:val="20"/>
        </w:rPr>
        <w:t>all hardware</w:t>
      </w:r>
      <w:r w:rsidR="00167E84" w:rsidRPr="000B385B">
        <w:rPr>
          <w:rFonts w:ascii="Arial" w:eastAsiaTheme="majorEastAsia" w:hAnsi="Arial" w:cs="Arial"/>
          <w:color w:val="9A253D"/>
          <w:sz w:val="20"/>
          <w:szCs w:val="20"/>
        </w:rPr>
        <w:t>, software, and</w:t>
      </w:r>
      <w:r w:rsidR="007919CD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data</w:t>
      </w:r>
      <w:r w:rsidR="009D220D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F53FB0" w:rsidRPr="000B385B">
        <w:rPr>
          <w:rFonts w:ascii="Arial" w:eastAsiaTheme="majorEastAsia" w:hAnsi="Arial" w:cs="Arial"/>
          <w:color w:val="9A253D"/>
          <w:sz w:val="20"/>
          <w:szCs w:val="20"/>
        </w:rPr>
        <w:t>replicated</w:t>
      </w:r>
      <w:r w:rsidR="00167E84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in a ready to run state</w:t>
      </w:r>
      <w:r w:rsidR="009D220D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. </w:t>
      </w:r>
      <w:r w:rsidR="00167E84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Hot sites might </w:t>
      </w:r>
      <w:r w:rsidR="00113EEF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be configured </w:t>
      </w:r>
      <w:r w:rsidR="008836A5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to </w:t>
      </w:r>
      <w:r w:rsidR="00822AAF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automatically takeover </w:t>
      </w:r>
      <w:r w:rsidR="00113EEF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without any human </w:t>
      </w:r>
      <w:r w:rsidR="00F53FB0" w:rsidRPr="000B385B">
        <w:rPr>
          <w:rFonts w:ascii="Arial" w:eastAsiaTheme="majorEastAsia" w:hAnsi="Arial" w:cs="Arial"/>
          <w:color w:val="9A253D"/>
          <w:sz w:val="20"/>
          <w:szCs w:val="20"/>
        </w:rPr>
        <w:t>interaction</w:t>
      </w:r>
      <w:r w:rsidR="00113EEF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if </w:t>
      </w:r>
      <w:r w:rsidR="00822AAF" w:rsidRPr="000B385B">
        <w:rPr>
          <w:rFonts w:ascii="Arial" w:eastAsiaTheme="majorEastAsia" w:hAnsi="Arial" w:cs="Arial"/>
          <w:color w:val="9A253D"/>
          <w:sz w:val="20"/>
          <w:szCs w:val="20"/>
        </w:rPr>
        <w:t>load balanc</w:t>
      </w:r>
      <w:r w:rsidR="00113EEF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ing and high availability strategies are </w:t>
      </w:r>
      <w:r w:rsidR="009C1B8E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implemented. At worst, hot sites should become operational with minimal </w:t>
      </w:r>
      <w:r w:rsidR="0036262C" w:rsidRPr="000B385B">
        <w:rPr>
          <w:rFonts w:ascii="Arial" w:eastAsiaTheme="majorEastAsia" w:hAnsi="Arial" w:cs="Arial"/>
          <w:color w:val="9A253D"/>
          <w:sz w:val="20"/>
          <w:szCs w:val="20"/>
        </w:rPr>
        <w:t>configuratio</w:t>
      </w:r>
      <w:r w:rsidR="00EA53B4" w:rsidRPr="000B385B">
        <w:rPr>
          <w:rFonts w:ascii="Arial" w:eastAsiaTheme="majorEastAsia" w:hAnsi="Arial" w:cs="Arial"/>
          <w:color w:val="9A253D"/>
          <w:sz w:val="20"/>
          <w:szCs w:val="20"/>
        </w:rPr>
        <w:t>n</w:t>
      </w:r>
      <w:r w:rsidR="0036262C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. Hot sites are costly because they require </w:t>
      </w:r>
      <w:r w:rsidR="00E46023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double the </w:t>
      </w:r>
      <w:r w:rsidR="0036262C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equipment, software licenses, and </w:t>
      </w:r>
      <w:r w:rsidR="00E46023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technical support time, not to mention space and utility costs. </w:t>
      </w:r>
      <w:r w:rsidRPr="000B385B">
        <w:rPr>
          <w:rFonts w:ascii="Arial" w:hAnsi="Arial" w:cs="Arial"/>
        </w:rPr>
        <w:br/>
      </w:r>
      <w:r w:rsidRPr="000B385B">
        <w:rPr>
          <w:rFonts w:ascii="Arial" w:hAnsi="Arial" w:cs="Arial"/>
        </w:rPr>
        <w:br/>
      </w:r>
      <w:r w:rsidR="006224BB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Hot sites </w:t>
      </w:r>
      <w:r w:rsidR="00452C8F" w:rsidRPr="000B385B">
        <w:rPr>
          <w:rFonts w:ascii="Arial" w:eastAsiaTheme="majorEastAsia" w:hAnsi="Arial" w:cs="Arial"/>
          <w:color w:val="9A253D"/>
          <w:sz w:val="20"/>
          <w:szCs w:val="20"/>
        </w:rPr>
        <w:t>could</w:t>
      </w:r>
      <w:r w:rsidR="006224BB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be a consideration for</w:t>
      </w:r>
      <w:r w:rsidR="006841DE" w:rsidRPr="000B385B">
        <w:rPr>
          <w:rFonts w:ascii="Arial" w:eastAsiaTheme="majorEastAsia" w:hAnsi="Arial" w:cs="Arial"/>
          <w:color w:val="9A253D"/>
          <w:sz w:val="20"/>
          <w:szCs w:val="20"/>
        </w:rPr>
        <w:t>:</w:t>
      </w:r>
    </w:p>
    <w:p w14:paraId="294863B4" w14:textId="615B902B" w:rsidR="0062077C" w:rsidRPr="000B385B" w:rsidRDefault="006841DE" w:rsidP="45EAE8B2">
      <w:pPr>
        <w:pStyle w:val="ListParagraph"/>
        <w:widowControl w:val="0"/>
        <w:numPr>
          <w:ilvl w:val="0"/>
          <w:numId w:val="38"/>
        </w:numPr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0B385B">
        <w:rPr>
          <w:rFonts w:ascii="Arial" w:eastAsiaTheme="majorEastAsia" w:hAnsi="Arial" w:cs="Arial"/>
          <w:color w:val="9A253D"/>
          <w:sz w:val="20"/>
          <w:szCs w:val="20"/>
        </w:rPr>
        <w:t>V</w:t>
      </w:r>
      <w:r w:rsidR="006224BB" w:rsidRPr="000B385B">
        <w:rPr>
          <w:rFonts w:ascii="Arial" w:eastAsiaTheme="majorEastAsia" w:hAnsi="Arial" w:cs="Arial"/>
          <w:color w:val="9A253D"/>
          <w:sz w:val="20"/>
          <w:szCs w:val="20"/>
        </w:rPr>
        <w:t>ery large cities</w:t>
      </w:r>
      <w:r w:rsidR="005C2B09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452C8F" w:rsidRPr="000B385B">
        <w:rPr>
          <w:rFonts w:ascii="Arial" w:eastAsiaTheme="majorEastAsia" w:hAnsi="Arial" w:cs="Arial"/>
          <w:color w:val="9A253D"/>
          <w:sz w:val="20"/>
          <w:szCs w:val="20"/>
        </w:rPr>
        <w:t>with large IT budgets</w:t>
      </w:r>
      <w:r w:rsidR="005C2B09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452C8F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and high </w:t>
      </w:r>
      <w:r w:rsidR="00F46D7E" w:rsidRPr="000B385B">
        <w:rPr>
          <w:rFonts w:ascii="Arial" w:eastAsiaTheme="majorEastAsia" w:hAnsi="Arial" w:cs="Arial"/>
          <w:color w:val="9A253D"/>
          <w:sz w:val="20"/>
          <w:szCs w:val="20"/>
        </w:rPr>
        <w:t>workload demand that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5C2B09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make 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>multiple sites feasible or necessary</w:t>
      </w:r>
      <w:r w:rsidR="005C2B09" w:rsidRPr="000B385B">
        <w:rPr>
          <w:rFonts w:ascii="Arial" w:eastAsiaTheme="majorEastAsia" w:hAnsi="Arial" w:cs="Arial"/>
          <w:color w:val="9A253D"/>
          <w:sz w:val="20"/>
          <w:szCs w:val="20"/>
        </w:rPr>
        <w:t>.</w:t>
      </w:r>
    </w:p>
    <w:p w14:paraId="325E7254" w14:textId="1B901D59" w:rsidR="00F55A6C" w:rsidRPr="000B385B" w:rsidRDefault="007C17AA" w:rsidP="45EAE8B2">
      <w:pPr>
        <w:pStyle w:val="ListParagraph"/>
        <w:widowControl w:val="0"/>
        <w:numPr>
          <w:ilvl w:val="0"/>
          <w:numId w:val="38"/>
        </w:numPr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0B385B">
        <w:rPr>
          <w:rFonts w:ascii="Arial" w:eastAsiaTheme="majorEastAsia" w:hAnsi="Arial" w:cs="Arial"/>
          <w:color w:val="9A253D"/>
          <w:sz w:val="20"/>
          <w:szCs w:val="20"/>
        </w:rPr>
        <w:t>Mission</w:t>
      </w:r>
      <w:r w:rsidR="0062077C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critical workloads that council determines cannot </w:t>
      </w:r>
      <w:r w:rsidR="00F55A6C" w:rsidRPr="000B385B">
        <w:rPr>
          <w:rFonts w:ascii="Arial" w:eastAsiaTheme="majorEastAsia" w:hAnsi="Arial" w:cs="Arial"/>
          <w:color w:val="9A253D"/>
          <w:sz w:val="20"/>
          <w:szCs w:val="20"/>
        </w:rPr>
        <w:t>have any downtime</w:t>
      </w:r>
      <w:r w:rsidR="007510C4">
        <w:rPr>
          <w:rFonts w:ascii="Arial" w:eastAsiaTheme="majorEastAsia" w:hAnsi="Arial" w:cs="Arial"/>
          <w:color w:val="9A253D"/>
          <w:sz w:val="20"/>
          <w:szCs w:val="20"/>
        </w:rPr>
        <w:t>.</w:t>
      </w:r>
    </w:p>
    <w:p w14:paraId="568CBAAE" w14:textId="02C2A0AC" w:rsidR="002C327A" w:rsidRPr="000B385B" w:rsidRDefault="002C327A" w:rsidP="45EAE8B2">
      <w:pPr>
        <w:pStyle w:val="ListParagraph"/>
        <w:widowControl w:val="0"/>
        <w:numPr>
          <w:ilvl w:val="0"/>
          <w:numId w:val="38"/>
        </w:numPr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Cities who are already operating </w:t>
      </w:r>
      <w:r w:rsidR="00A40519" w:rsidRPr="000B385B">
        <w:rPr>
          <w:rFonts w:ascii="Arial" w:eastAsiaTheme="majorEastAsia" w:hAnsi="Arial" w:cs="Arial"/>
          <w:color w:val="9A253D"/>
          <w:sz w:val="20"/>
          <w:szCs w:val="20"/>
        </w:rPr>
        <w:t>technology systems in a cloud environment</w:t>
      </w:r>
      <w:r w:rsidR="007510C4">
        <w:rPr>
          <w:rFonts w:ascii="Arial" w:eastAsiaTheme="majorEastAsia" w:hAnsi="Arial" w:cs="Arial"/>
          <w:color w:val="9A253D"/>
          <w:sz w:val="20"/>
          <w:szCs w:val="20"/>
        </w:rPr>
        <w:t>.</w:t>
      </w:r>
    </w:p>
    <w:p w14:paraId="0E71191D" w14:textId="25A0829B" w:rsidR="00DF2866" w:rsidRPr="000B385B" w:rsidRDefault="00112EF5" w:rsidP="45EAE8B2">
      <w:pPr>
        <w:pStyle w:val="ListParagraph"/>
        <w:widowControl w:val="0"/>
        <w:numPr>
          <w:ilvl w:val="0"/>
          <w:numId w:val="38"/>
        </w:numPr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Cities </w:t>
      </w:r>
      <w:r w:rsidR="00F55A6C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with 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an extremely </w:t>
      </w:r>
      <w:r w:rsidR="00E1735B" w:rsidRPr="000B385B">
        <w:rPr>
          <w:rFonts w:ascii="Arial" w:eastAsiaTheme="majorEastAsia" w:hAnsi="Arial" w:cs="Arial"/>
          <w:color w:val="9A253D"/>
          <w:sz w:val="20"/>
          <w:szCs w:val="20"/>
        </w:rPr>
        <w:t>limited amount of technical hardware</w:t>
      </w:r>
      <w:r w:rsidR="00EE2225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where</w:t>
      </w:r>
      <w:r w:rsidR="001C2383" w:rsidRPr="000B385B">
        <w:rPr>
          <w:rFonts w:ascii="Arial" w:eastAsiaTheme="majorEastAsia" w:hAnsi="Arial" w:cs="Arial"/>
          <w:color w:val="9A253D"/>
          <w:sz w:val="20"/>
          <w:szCs w:val="20"/>
        </w:rPr>
        <w:t>:</w:t>
      </w:r>
      <w:r w:rsidRPr="000B385B">
        <w:rPr>
          <w:rFonts w:ascii="Arial" w:hAnsi="Arial" w:cs="Arial"/>
        </w:rPr>
        <w:br/>
      </w:r>
      <w:r w:rsidR="00683284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- </w:t>
      </w:r>
      <w:r w:rsidR="00EE2225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City </w:t>
      </w:r>
      <w:r w:rsidR="00D602B8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can or already 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does </w:t>
      </w:r>
      <w:r w:rsidR="00EE2225" w:rsidRPr="000B385B">
        <w:rPr>
          <w:rFonts w:ascii="Arial" w:eastAsiaTheme="majorEastAsia" w:hAnsi="Arial" w:cs="Arial"/>
          <w:color w:val="9A253D"/>
          <w:sz w:val="20"/>
          <w:szCs w:val="20"/>
        </w:rPr>
        <w:t>budget to</w:t>
      </w:r>
      <w:r w:rsidR="000E005E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purchase spare</w:t>
      </w:r>
      <w:r w:rsidR="00E22D27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D602B8" w:rsidRPr="000B385B">
        <w:rPr>
          <w:rFonts w:ascii="Arial" w:eastAsiaTheme="majorEastAsia" w:hAnsi="Arial" w:cs="Arial"/>
          <w:color w:val="9A253D"/>
          <w:sz w:val="20"/>
          <w:szCs w:val="20"/>
        </w:rPr>
        <w:t>equipment</w:t>
      </w:r>
      <w:r w:rsidR="007510C4">
        <w:rPr>
          <w:rFonts w:ascii="Arial" w:eastAsiaTheme="majorEastAsia" w:hAnsi="Arial" w:cs="Arial"/>
          <w:color w:val="9A253D"/>
          <w:sz w:val="20"/>
          <w:szCs w:val="20"/>
        </w:rPr>
        <w:t>.</w:t>
      </w:r>
      <w:r w:rsidRPr="000B385B">
        <w:rPr>
          <w:rFonts w:ascii="Arial" w:hAnsi="Arial" w:cs="Arial"/>
        </w:rPr>
        <w:br/>
      </w:r>
      <w:r w:rsidR="00683284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- </w:t>
      </w:r>
      <w:r w:rsidR="00EE2225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Equipment can easily fit at another 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>location or city</w:t>
      </w:r>
      <w:r w:rsidR="007510C4">
        <w:rPr>
          <w:rFonts w:ascii="Arial" w:eastAsiaTheme="majorEastAsia" w:hAnsi="Arial" w:cs="Arial"/>
          <w:color w:val="9A253D"/>
          <w:sz w:val="20"/>
          <w:szCs w:val="20"/>
        </w:rPr>
        <w:t>.</w:t>
      </w:r>
      <w:r w:rsidRPr="000B385B">
        <w:rPr>
          <w:rFonts w:ascii="Arial" w:hAnsi="Arial" w:cs="Arial"/>
        </w:rPr>
        <w:br/>
      </w:r>
      <w:r w:rsidR="00683284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- </w:t>
      </w:r>
      <w:r w:rsidR="00A92308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Network bandwidth </w:t>
      </w:r>
      <w:r w:rsidR="00D22599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at </w:t>
      </w:r>
      <w:r w:rsidR="00A92308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alterative site </w:t>
      </w:r>
      <w:r w:rsidR="00D22599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can </w:t>
      </w:r>
      <w:r w:rsidR="00DF2866" w:rsidRPr="000B385B">
        <w:rPr>
          <w:rFonts w:ascii="Arial" w:eastAsiaTheme="majorEastAsia" w:hAnsi="Arial" w:cs="Arial"/>
          <w:color w:val="9A253D"/>
          <w:sz w:val="20"/>
          <w:szCs w:val="20"/>
        </w:rPr>
        <w:t>handle additional traffic load</w:t>
      </w:r>
      <w:r w:rsidR="007510C4">
        <w:rPr>
          <w:rFonts w:ascii="Arial" w:eastAsiaTheme="majorEastAsia" w:hAnsi="Arial" w:cs="Arial"/>
          <w:color w:val="9A253D"/>
          <w:sz w:val="20"/>
          <w:szCs w:val="20"/>
        </w:rPr>
        <w:t>.</w:t>
      </w:r>
      <w:r w:rsidRPr="000B385B">
        <w:rPr>
          <w:rFonts w:ascii="Arial" w:hAnsi="Arial" w:cs="Arial"/>
        </w:rPr>
        <w:br/>
      </w:r>
    </w:p>
    <w:p w14:paraId="60F52D8D" w14:textId="6D4762C5" w:rsidR="00341480" w:rsidRPr="002D2E7E" w:rsidRDefault="004F6237" w:rsidP="45EAE8B2">
      <w:pPr>
        <w:widowControl w:val="0"/>
        <w:rPr>
          <w:rFonts w:ascii="Arial" w:eastAsiaTheme="majorEastAsia" w:hAnsi="Arial" w:cs="Arial"/>
          <w:b/>
          <w:bCs/>
          <w:color w:val="C45911" w:themeColor="accent2" w:themeShade="BF"/>
          <w:sz w:val="20"/>
          <w:szCs w:val="20"/>
        </w:rPr>
      </w:pPr>
      <w:r w:rsidRPr="002D2E7E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Warm Sites: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DF2866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Warm sites have </w:t>
      </w:r>
      <w:r w:rsidR="00112EF5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all the </w:t>
      </w:r>
      <w:r w:rsidR="00725FCF" w:rsidRPr="000B385B">
        <w:rPr>
          <w:rFonts w:ascii="Arial" w:eastAsiaTheme="majorEastAsia" w:hAnsi="Arial" w:cs="Arial"/>
          <w:color w:val="9A253D"/>
          <w:sz w:val="20"/>
          <w:szCs w:val="20"/>
        </w:rPr>
        <w:t>needed hardware equipment pre</w:t>
      </w:r>
      <w:r w:rsidR="007510C4">
        <w:rPr>
          <w:rFonts w:ascii="Arial" w:eastAsiaTheme="majorEastAsia" w:hAnsi="Arial" w:cs="Arial"/>
          <w:color w:val="9A253D"/>
          <w:sz w:val="20"/>
          <w:szCs w:val="20"/>
        </w:rPr>
        <w:t>-</w:t>
      </w:r>
      <w:r w:rsidR="00467562" w:rsidRPr="000B385B">
        <w:rPr>
          <w:rFonts w:ascii="Arial" w:eastAsiaTheme="majorEastAsia" w:hAnsi="Arial" w:cs="Arial"/>
          <w:color w:val="9A253D"/>
          <w:sz w:val="20"/>
          <w:szCs w:val="20"/>
        </w:rPr>
        <w:t>installed but</w:t>
      </w:r>
      <w:r w:rsidR="00725FCF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differ from </w:t>
      </w:r>
      <w:r w:rsidR="00467562" w:rsidRPr="000B385B">
        <w:rPr>
          <w:rFonts w:ascii="Arial" w:eastAsiaTheme="majorEastAsia" w:hAnsi="Arial" w:cs="Arial"/>
          <w:color w:val="9A253D"/>
          <w:sz w:val="20"/>
          <w:szCs w:val="20"/>
        </w:rPr>
        <w:t>hot sites</w:t>
      </w:r>
      <w:r w:rsidR="00725FCF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in that they do not have all data replicated. Systems are typically powered </w:t>
      </w:r>
      <w:r w:rsidR="00D602B8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down and will </w:t>
      </w:r>
      <w:r w:rsidR="00725FCF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require </w:t>
      </w:r>
      <w:r w:rsidR="00467562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data </w:t>
      </w:r>
      <w:r w:rsidR="006E47D0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restoration </w:t>
      </w:r>
      <w:r w:rsidR="00D602B8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and </w:t>
      </w:r>
      <w:r w:rsidR="006E47D0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some software </w:t>
      </w:r>
      <w:r w:rsidR="00D602B8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configuration </w:t>
      </w:r>
      <w:r w:rsidR="00467562" w:rsidRPr="000B385B">
        <w:rPr>
          <w:rFonts w:ascii="Arial" w:eastAsiaTheme="majorEastAsia" w:hAnsi="Arial" w:cs="Arial"/>
          <w:color w:val="9A253D"/>
          <w:sz w:val="20"/>
          <w:szCs w:val="20"/>
        </w:rPr>
        <w:t>before they can be functional. Warm sites have networkin</w:t>
      </w:r>
      <w:r w:rsidR="00683284" w:rsidRPr="000B385B">
        <w:rPr>
          <w:rFonts w:ascii="Arial" w:eastAsiaTheme="majorEastAsia" w:hAnsi="Arial" w:cs="Arial"/>
          <w:color w:val="9A253D"/>
          <w:sz w:val="20"/>
          <w:szCs w:val="20"/>
        </w:rPr>
        <w:t>g</w:t>
      </w:r>
      <w:r w:rsidR="00D602B8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, </w:t>
      </w:r>
      <w:r w:rsidR="00683284" w:rsidRPr="000B385B">
        <w:rPr>
          <w:rFonts w:ascii="Arial" w:eastAsiaTheme="majorEastAsia" w:hAnsi="Arial" w:cs="Arial"/>
          <w:color w:val="9A253D"/>
          <w:sz w:val="20"/>
          <w:szCs w:val="20"/>
        </w:rPr>
        <w:t>internet</w:t>
      </w:r>
      <w:r w:rsidR="00D602B8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, and utility </w:t>
      </w:r>
      <w:r w:rsidR="00683284" w:rsidRPr="000B385B">
        <w:rPr>
          <w:rFonts w:ascii="Arial" w:eastAsiaTheme="majorEastAsia" w:hAnsi="Arial" w:cs="Arial"/>
          <w:color w:val="9A253D"/>
          <w:sz w:val="20"/>
          <w:szCs w:val="20"/>
        </w:rPr>
        <w:t>services pre-</w:t>
      </w:r>
      <w:r w:rsidR="00D602B8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installed. </w:t>
      </w:r>
      <w:r w:rsidRPr="000B385B">
        <w:rPr>
          <w:rFonts w:ascii="Arial" w:hAnsi="Arial" w:cs="Arial"/>
        </w:rPr>
        <w:br/>
      </w:r>
      <w:r w:rsidRPr="000B385B">
        <w:rPr>
          <w:rFonts w:ascii="Arial" w:hAnsi="Arial" w:cs="Arial"/>
        </w:rPr>
        <w:br/>
      </w:r>
      <w:r w:rsidR="00961671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Cloud hosting providers </w:t>
      </w:r>
      <w:r w:rsidR="005C739C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such as Microsoft Azure, Amazon Web Services, and Google Cloud </w:t>
      </w:r>
      <w:r w:rsidR="00747366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(among </w:t>
      </w:r>
      <w:r w:rsidR="00747366" w:rsidRPr="000B385B">
        <w:rPr>
          <w:rFonts w:ascii="Arial" w:eastAsiaTheme="majorEastAsia" w:hAnsi="Arial" w:cs="Arial"/>
          <w:color w:val="9A253D"/>
          <w:sz w:val="20"/>
          <w:szCs w:val="20"/>
        </w:rPr>
        <w:lastRenderedPageBreak/>
        <w:t xml:space="preserve">others) </w:t>
      </w:r>
      <w:r w:rsidR="00961671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might be </w:t>
      </w:r>
      <w:r w:rsidR="005C739C" w:rsidRPr="000B385B">
        <w:rPr>
          <w:rFonts w:ascii="Arial" w:eastAsiaTheme="majorEastAsia" w:hAnsi="Arial" w:cs="Arial"/>
          <w:color w:val="9A253D"/>
          <w:sz w:val="20"/>
          <w:szCs w:val="20"/>
        </w:rPr>
        <w:t>cost-effective</w:t>
      </w:r>
      <w:r w:rsidR="00961671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methods of preparing a </w:t>
      </w:r>
      <w:r w:rsidR="007B7908" w:rsidRPr="000B385B">
        <w:rPr>
          <w:rFonts w:ascii="Arial" w:eastAsiaTheme="majorEastAsia" w:hAnsi="Arial" w:cs="Arial"/>
          <w:color w:val="9A253D"/>
          <w:sz w:val="20"/>
          <w:szCs w:val="20"/>
        </w:rPr>
        <w:t>warm site</w:t>
      </w:r>
      <w:r w:rsidR="00961671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without significant investment in hardware or software. Virtual systems can be preconfigured and </w:t>
      </w:r>
      <w:r w:rsidR="00B70EAB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then </w:t>
      </w:r>
      <w:r w:rsidR="00961671" w:rsidRPr="000B385B">
        <w:rPr>
          <w:rFonts w:ascii="Arial" w:eastAsiaTheme="majorEastAsia" w:hAnsi="Arial" w:cs="Arial"/>
          <w:color w:val="9A253D"/>
          <w:sz w:val="20"/>
          <w:szCs w:val="20"/>
        </w:rPr>
        <w:t>spun down</w:t>
      </w:r>
      <w:r w:rsidR="00BA1C7B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to minimize spend rates.</w:t>
      </w:r>
      <w:r w:rsidR="00B84EC4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BA1C7B" w:rsidRPr="000B385B">
        <w:rPr>
          <w:rFonts w:ascii="Arial" w:eastAsiaTheme="majorEastAsia" w:hAnsi="Arial" w:cs="Arial"/>
          <w:color w:val="9A253D"/>
          <w:sz w:val="20"/>
          <w:szCs w:val="20"/>
        </w:rPr>
        <w:t>C</w:t>
      </w:r>
      <w:r w:rsidR="00B84EC4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osts to </w:t>
      </w:r>
      <w:r w:rsidR="00C00068" w:rsidRPr="000B385B">
        <w:rPr>
          <w:rFonts w:ascii="Arial" w:eastAsiaTheme="majorEastAsia" w:hAnsi="Arial" w:cs="Arial"/>
          <w:color w:val="9A253D"/>
          <w:sz w:val="20"/>
          <w:szCs w:val="20"/>
        </w:rPr>
        <w:t>maintain system images in storage pales in comp</w:t>
      </w:r>
      <w:r w:rsidR="00B84EC4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arison to </w:t>
      </w:r>
      <w:r w:rsidR="00BA1C7B" w:rsidRPr="000B385B">
        <w:rPr>
          <w:rFonts w:ascii="Arial" w:eastAsiaTheme="majorEastAsia" w:hAnsi="Arial" w:cs="Arial"/>
          <w:color w:val="9A253D"/>
          <w:sz w:val="20"/>
          <w:szCs w:val="20"/>
        </w:rPr>
        <w:t>keeping compute instances operational</w:t>
      </w:r>
      <w:r w:rsidR="005C739C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BA1C7B" w:rsidRPr="000B385B">
        <w:rPr>
          <w:rFonts w:ascii="Arial" w:eastAsiaTheme="majorEastAsia" w:hAnsi="Arial" w:cs="Arial"/>
          <w:color w:val="9A253D"/>
          <w:sz w:val="20"/>
          <w:szCs w:val="20"/>
        </w:rPr>
        <w:t>24/7.</w:t>
      </w:r>
      <w:r w:rsidRPr="000B385B">
        <w:rPr>
          <w:rFonts w:ascii="Arial" w:hAnsi="Arial" w:cs="Arial"/>
        </w:rPr>
        <w:br/>
      </w:r>
    </w:p>
    <w:p w14:paraId="42E59D10" w14:textId="1B6C84D7" w:rsidR="001D4F60" w:rsidRPr="000B385B" w:rsidRDefault="00341480" w:rsidP="45EAE8B2">
      <w:pPr>
        <w:widowControl w:val="0"/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2D2E7E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Cold Sites: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F83831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Cold sites are defined spaces where IT equipment can be installed if needed. </w:t>
      </w:r>
      <w:r w:rsidR="00487DA2" w:rsidRPr="000B385B">
        <w:rPr>
          <w:rFonts w:ascii="Arial" w:eastAsiaTheme="majorEastAsia" w:hAnsi="Arial" w:cs="Arial"/>
          <w:color w:val="9A253D"/>
          <w:sz w:val="20"/>
          <w:szCs w:val="20"/>
        </w:rPr>
        <w:t>Typically,</w:t>
      </w:r>
      <w:r w:rsidR="00F83831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cold sites have internet and utilit</w:t>
      </w:r>
      <w:r w:rsidR="004640E3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y service </w:t>
      </w:r>
      <w:r w:rsidR="00F83831" w:rsidRPr="000B385B">
        <w:rPr>
          <w:rFonts w:ascii="Arial" w:eastAsiaTheme="majorEastAsia" w:hAnsi="Arial" w:cs="Arial"/>
          <w:color w:val="9A253D"/>
          <w:sz w:val="20"/>
          <w:szCs w:val="20"/>
        </w:rPr>
        <w:t>preconfi</w:t>
      </w:r>
      <w:r w:rsidR="004640E3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gured, but no hardware equipment </w:t>
      </w:r>
      <w:r w:rsidR="00C4299B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or software </w:t>
      </w:r>
      <w:r w:rsidR="004640E3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is pre-installed. Cold sites take </w:t>
      </w:r>
      <w:r w:rsidR="00487DA2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more staff support and time to get </w:t>
      </w:r>
      <w:r w:rsidR="00E22D27" w:rsidRPr="000B385B">
        <w:rPr>
          <w:rFonts w:ascii="Arial" w:eastAsiaTheme="majorEastAsia" w:hAnsi="Arial" w:cs="Arial"/>
          <w:color w:val="9A253D"/>
          <w:sz w:val="20"/>
          <w:szCs w:val="20"/>
        </w:rPr>
        <w:t>operational but</w:t>
      </w:r>
      <w:r w:rsidR="00487DA2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have the lowest ongoing costs to </w:t>
      </w:r>
      <w:r w:rsidR="00E22D27" w:rsidRPr="000B385B">
        <w:rPr>
          <w:rFonts w:ascii="Arial" w:eastAsiaTheme="majorEastAsia" w:hAnsi="Arial" w:cs="Arial"/>
          <w:color w:val="9A253D"/>
          <w:sz w:val="20"/>
          <w:szCs w:val="20"/>
        </w:rPr>
        <w:t>operate.</w:t>
      </w:r>
      <w:r w:rsidRPr="000B385B">
        <w:rPr>
          <w:rFonts w:ascii="Arial" w:hAnsi="Arial" w:cs="Arial"/>
        </w:rPr>
        <w:br/>
      </w:r>
      <w:r w:rsidRPr="000B385B">
        <w:rPr>
          <w:rFonts w:ascii="Arial" w:hAnsi="Arial" w:cs="Arial"/>
        </w:rPr>
        <w:br/>
      </w:r>
      <w:r w:rsidR="007A5B9E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If </w:t>
      </w:r>
      <w:r w:rsidR="001D4F60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cities </w:t>
      </w:r>
      <w:r w:rsidR="007A5B9E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have any level of dependency on self-hosted IT systems, they </w:t>
      </w:r>
      <w:r w:rsidR="001D4F60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should consider arrangements for </w:t>
      </w:r>
      <w:r w:rsidR="000206D5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a </w:t>
      </w:r>
      <w:r w:rsidR="007A5B9E" w:rsidRPr="000B385B">
        <w:rPr>
          <w:rFonts w:ascii="Arial" w:eastAsiaTheme="majorEastAsia" w:hAnsi="Arial" w:cs="Arial"/>
          <w:color w:val="9A253D"/>
          <w:sz w:val="20"/>
          <w:szCs w:val="20"/>
        </w:rPr>
        <w:t>cold site as minimum level of preparation.</w:t>
      </w:r>
      <w:r w:rsidR="000206D5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Cold sites </w:t>
      </w:r>
      <w:r w:rsidR="007A5B9E" w:rsidRPr="000B385B">
        <w:rPr>
          <w:rFonts w:ascii="Arial" w:eastAsiaTheme="majorEastAsia" w:hAnsi="Arial" w:cs="Arial"/>
          <w:color w:val="9A253D"/>
          <w:sz w:val="20"/>
          <w:szCs w:val="20"/>
        </w:rPr>
        <w:t>can</w:t>
      </w:r>
      <w:r w:rsidR="000206D5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be as simple as</w:t>
      </w:r>
      <w:r w:rsidR="007A5B9E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CF0863" w:rsidRPr="000B385B">
        <w:rPr>
          <w:rFonts w:ascii="Arial" w:eastAsiaTheme="majorEastAsia" w:hAnsi="Arial" w:cs="Arial"/>
          <w:color w:val="9A253D"/>
          <w:sz w:val="20"/>
          <w:szCs w:val="20"/>
        </w:rPr>
        <w:t>obtaining a</w:t>
      </w:r>
      <w:r w:rsidR="008F3A1C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8F3A1C" w:rsidRPr="008F3A1C">
        <w:rPr>
          <w:rFonts w:ascii="Arial" w:eastAsiaTheme="majorEastAsia" w:hAnsi="Arial" w:cs="Arial"/>
          <w:color w:val="9A253D"/>
          <w:sz w:val="20"/>
          <w:szCs w:val="20"/>
        </w:rPr>
        <w:t>memorandum of understanding</w:t>
      </w:r>
      <w:r w:rsidR="00CF0863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8F3A1C">
        <w:rPr>
          <w:rFonts w:ascii="Arial" w:eastAsiaTheme="majorEastAsia" w:hAnsi="Arial" w:cs="Arial"/>
          <w:color w:val="9A253D"/>
          <w:sz w:val="20"/>
          <w:szCs w:val="20"/>
        </w:rPr>
        <w:t>(</w:t>
      </w:r>
      <w:r w:rsidR="000206D5" w:rsidRPr="000B385B">
        <w:rPr>
          <w:rFonts w:ascii="Arial" w:eastAsiaTheme="majorEastAsia" w:hAnsi="Arial" w:cs="Arial"/>
          <w:color w:val="9A253D"/>
          <w:sz w:val="20"/>
          <w:szCs w:val="20"/>
        </w:rPr>
        <w:t>MOU</w:t>
      </w:r>
      <w:r w:rsidR="008F3A1C">
        <w:rPr>
          <w:rFonts w:ascii="Arial" w:eastAsiaTheme="majorEastAsia" w:hAnsi="Arial" w:cs="Arial"/>
          <w:color w:val="9A253D"/>
          <w:sz w:val="20"/>
          <w:szCs w:val="20"/>
        </w:rPr>
        <w:t>)</w:t>
      </w:r>
      <w:r w:rsidR="000206D5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with nearby cities to </w:t>
      </w:r>
      <w:r w:rsidR="00F8255B" w:rsidRPr="000B385B">
        <w:rPr>
          <w:rFonts w:ascii="Arial" w:eastAsiaTheme="majorEastAsia" w:hAnsi="Arial" w:cs="Arial"/>
          <w:color w:val="9A253D"/>
          <w:sz w:val="20"/>
          <w:szCs w:val="20"/>
        </w:rPr>
        <w:t>host each other’s computer systems in the event of a disaster</w:t>
      </w:r>
      <w:r w:rsidR="004C510C" w:rsidRPr="000B385B">
        <w:rPr>
          <w:rFonts w:ascii="Arial" w:eastAsiaTheme="majorEastAsia" w:hAnsi="Arial" w:cs="Arial"/>
          <w:color w:val="9A253D"/>
          <w:sz w:val="20"/>
          <w:szCs w:val="20"/>
        </w:rPr>
        <w:t>.</w:t>
      </w:r>
    </w:p>
    <w:p w14:paraId="637D6A2B" w14:textId="77777777" w:rsidR="00E22D27" w:rsidRPr="002D2E7E" w:rsidRDefault="00E22D27" w:rsidP="00A768F9">
      <w:pPr>
        <w:keepNext/>
        <w:keepLines/>
        <w:spacing w:line="240" w:lineRule="auto"/>
        <w:rPr>
          <w:rFonts w:ascii="Arial" w:eastAsiaTheme="majorEastAsia" w:hAnsi="Arial" w:cs="Arial"/>
          <w:b/>
          <w:bCs/>
          <w:color w:val="C45911" w:themeColor="accent2" w:themeShade="BF"/>
          <w:sz w:val="20"/>
          <w:szCs w:val="20"/>
        </w:rPr>
      </w:pPr>
    </w:p>
    <w:p w14:paraId="59FF34D9" w14:textId="77777777" w:rsidR="002D2E7E" w:rsidRDefault="000A790A" w:rsidP="00A768F9">
      <w:pPr>
        <w:keepNext/>
        <w:keepLines/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2D2E7E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Hardware Replacement</w:t>
      </w:r>
    </w:p>
    <w:p w14:paraId="7A7DE58C" w14:textId="1C02D6C1" w:rsidR="002D2E7E" w:rsidRPr="002D2E7E" w:rsidRDefault="000A790A" w:rsidP="00A768F9">
      <w:pPr>
        <w:keepNext/>
        <w:keepLines/>
        <w:spacing w:line="240" w:lineRule="auto"/>
        <w:rPr>
          <w:rFonts w:ascii="Arial" w:hAnsi="Arial" w:cs="Arial"/>
          <w:color w:val="000000" w:themeColor="text1"/>
        </w:rPr>
      </w:pPr>
      <w:r w:rsidRPr="000B385B">
        <w:rPr>
          <w:rFonts w:ascii="Arial" w:hAnsi="Arial" w:cs="Arial"/>
          <w:color w:val="000000" w:themeColor="text1"/>
        </w:rPr>
        <w:t>Identify hardware requirements and replacement plans for physical systems.</w:t>
      </w:r>
      <w:r w:rsidR="002D2E7E">
        <w:rPr>
          <w:rFonts w:ascii="Arial" w:hAnsi="Arial" w:cs="Arial"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700"/>
        <w:gridCol w:w="4045"/>
      </w:tblGrid>
      <w:tr w:rsidR="000A790A" w:rsidRPr="000B385B" w14:paraId="3D6DEBC5" w14:textId="77777777" w:rsidTr="00915775">
        <w:trPr>
          <w:trHeight w:val="477"/>
          <w:tblHeader/>
        </w:trPr>
        <w:tc>
          <w:tcPr>
            <w:tcW w:w="2605" w:type="dxa"/>
            <w:shd w:val="clear" w:color="auto" w:fill="9A243D"/>
            <w:vAlign w:val="center"/>
          </w:tcPr>
          <w:p w14:paraId="7474120F" w14:textId="7441923F" w:rsidR="000A790A" w:rsidRPr="002D2E7E" w:rsidRDefault="000A790A" w:rsidP="00A768F9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D2E7E">
              <w:rPr>
                <w:rFonts w:ascii="Arial" w:hAnsi="Arial" w:cs="Arial"/>
                <w:b/>
                <w:bCs/>
                <w:color w:val="FFFFFF" w:themeColor="background1"/>
              </w:rPr>
              <w:t>Hardware System</w:t>
            </w:r>
          </w:p>
        </w:tc>
        <w:tc>
          <w:tcPr>
            <w:tcW w:w="2700" w:type="dxa"/>
            <w:shd w:val="clear" w:color="auto" w:fill="9A243D"/>
            <w:vAlign w:val="center"/>
          </w:tcPr>
          <w:p w14:paraId="04E855AE" w14:textId="1DD4B561" w:rsidR="000A790A" w:rsidRPr="002D2E7E" w:rsidRDefault="000A790A" w:rsidP="00A768F9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D2E7E">
              <w:rPr>
                <w:rFonts w:ascii="Arial" w:hAnsi="Arial" w:cs="Arial"/>
                <w:b/>
                <w:bCs/>
                <w:color w:val="FFFFFF" w:themeColor="background1"/>
              </w:rPr>
              <w:t>Hardware Specs</w:t>
            </w:r>
          </w:p>
        </w:tc>
        <w:tc>
          <w:tcPr>
            <w:tcW w:w="4045" w:type="dxa"/>
            <w:shd w:val="clear" w:color="auto" w:fill="9A243D"/>
            <w:vAlign w:val="center"/>
          </w:tcPr>
          <w:p w14:paraId="23E5AEC1" w14:textId="37F0E004" w:rsidR="000A790A" w:rsidRPr="002D2E7E" w:rsidRDefault="000A790A" w:rsidP="00A768F9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D2E7E">
              <w:rPr>
                <w:rFonts w:ascii="Arial" w:hAnsi="Arial" w:cs="Arial"/>
                <w:b/>
                <w:bCs/>
                <w:color w:val="FFFFFF" w:themeColor="background1"/>
              </w:rPr>
              <w:t xml:space="preserve">Replacement Plan </w:t>
            </w:r>
            <w:r w:rsidR="00915775" w:rsidRPr="002D2E7E">
              <w:rPr>
                <w:rFonts w:ascii="Arial" w:hAnsi="Arial" w:cs="Arial"/>
                <w:b/>
                <w:bCs/>
                <w:color w:val="FFFFFF" w:themeColor="background1"/>
              </w:rPr>
              <w:br/>
            </w:r>
            <w:r w:rsidRPr="002D2E7E">
              <w:rPr>
                <w:rFonts w:ascii="Arial" w:hAnsi="Arial" w:cs="Arial"/>
                <w:b/>
                <w:bCs/>
                <w:color w:val="FFFFFF" w:themeColor="background1"/>
              </w:rPr>
              <w:t>and Timeframe</w:t>
            </w:r>
          </w:p>
        </w:tc>
      </w:tr>
      <w:tr w:rsidR="000A790A" w:rsidRPr="000B385B" w14:paraId="47E21B91" w14:textId="77777777" w:rsidTr="00915775">
        <w:trPr>
          <w:trHeight w:val="477"/>
        </w:trPr>
        <w:tc>
          <w:tcPr>
            <w:tcW w:w="2605" w:type="dxa"/>
            <w:vAlign w:val="center"/>
          </w:tcPr>
          <w:p w14:paraId="3CFAAD3F" w14:textId="155BA428" w:rsidR="000A790A" w:rsidRPr="000B385B" w:rsidRDefault="000A790A" w:rsidP="00A768F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14:paraId="03125C0A" w14:textId="77777777" w:rsidR="000A790A" w:rsidRPr="000B385B" w:rsidRDefault="000A790A" w:rsidP="00A768F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45" w:type="dxa"/>
            <w:vAlign w:val="center"/>
          </w:tcPr>
          <w:p w14:paraId="5F0D02A2" w14:textId="2A46D613" w:rsidR="000C07DB" w:rsidRPr="000B385B" w:rsidRDefault="008D0903" w:rsidP="000C07DB">
            <w:pPr>
              <w:keepNext/>
              <w:keepLines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hAnsi="Arial" w:cs="Arial"/>
                <w:color w:val="000000" w:themeColor="text1"/>
                <w:sz w:val="20"/>
                <w:szCs w:val="20"/>
              </w:rPr>
              <w:t>Hardware</w:t>
            </w:r>
            <w:r w:rsidR="000C07DB" w:rsidRPr="000B38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Acquired: </w:t>
            </w:r>
            <w:r w:rsidR="000C07DB"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7DB"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0C07DB"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0C07DB"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Yes  </w:t>
            </w:r>
            <w:r w:rsidR="000C07DB"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7DB"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0C07DB"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0C07DB"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No.</w:t>
            </w:r>
          </w:p>
          <w:p w14:paraId="77D52B11" w14:textId="310CC5A3" w:rsidR="00D15C32" w:rsidRPr="000B385B" w:rsidRDefault="008010C8" w:rsidP="000C07DB">
            <w:pPr>
              <w:keepNext/>
              <w:keepLine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hAnsi="Arial" w:cs="Arial"/>
                <w:color w:val="000000" w:themeColor="text1"/>
                <w:sz w:val="20"/>
                <w:szCs w:val="20"/>
              </w:rPr>
              <w:t>Supplier:</w:t>
            </w:r>
            <w:r w:rsidRPr="000B385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B385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385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0B385B">
              <w:rPr>
                <w:rFonts w:ascii="Arial" w:hAnsi="Arial" w:cs="Arial"/>
                <w:color w:val="000000" w:themeColor="text1"/>
              </w:rPr>
            </w:r>
            <w:r w:rsidRPr="000B385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0B385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0B385B">
              <w:rPr>
                <w:rFonts w:ascii="Arial" w:hAnsi="Arial" w:cs="Arial"/>
                <w:color w:val="000000" w:themeColor="text1"/>
              </w:rPr>
              <w:br/>
            </w:r>
            <w:r w:rsidR="000C07DB" w:rsidRPr="000B38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Estimated Acquisition Time: </w:t>
            </w:r>
            <w:r w:rsidR="000C07DB" w:rsidRPr="000B385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07DB" w:rsidRPr="000B385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0C07DB" w:rsidRPr="000B385B">
              <w:rPr>
                <w:rFonts w:ascii="Arial" w:hAnsi="Arial" w:cs="Arial"/>
                <w:color w:val="000000" w:themeColor="text1"/>
              </w:rPr>
            </w:r>
            <w:r w:rsidR="000C07DB" w:rsidRPr="000B385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0C07DB"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0C07DB"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0C07DB"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0C07DB"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0C07DB"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0C07DB" w:rsidRPr="000B385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0A790A" w:rsidRPr="000B385B" w14:paraId="0488C1B7" w14:textId="77777777" w:rsidTr="00915775">
        <w:trPr>
          <w:trHeight w:val="477"/>
        </w:trPr>
        <w:tc>
          <w:tcPr>
            <w:tcW w:w="2605" w:type="dxa"/>
            <w:vAlign w:val="center"/>
          </w:tcPr>
          <w:p w14:paraId="48487533" w14:textId="7F881530" w:rsidR="000A790A" w:rsidRPr="000B385B" w:rsidRDefault="000A790A" w:rsidP="00A768F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14:paraId="26A8E0C5" w14:textId="77777777" w:rsidR="000A790A" w:rsidRPr="000B385B" w:rsidRDefault="000A790A" w:rsidP="00A768F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45" w:type="dxa"/>
            <w:vAlign w:val="center"/>
          </w:tcPr>
          <w:p w14:paraId="0498C756" w14:textId="77777777" w:rsidR="008010C8" w:rsidRPr="000B385B" w:rsidRDefault="008010C8" w:rsidP="008010C8">
            <w:pPr>
              <w:keepNext/>
              <w:keepLines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0B38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Hardware Acquired: 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Yes  </w:t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r>
            <w:r w:rsidR="006D1824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0B385B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No.</w:t>
            </w:r>
          </w:p>
          <w:p w14:paraId="1EC4F21B" w14:textId="7423E3BD" w:rsidR="000A790A" w:rsidRPr="000B385B" w:rsidRDefault="008010C8" w:rsidP="008010C8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0B385B">
              <w:rPr>
                <w:rFonts w:ascii="Arial" w:hAnsi="Arial" w:cs="Arial"/>
                <w:color w:val="000000" w:themeColor="text1"/>
                <w:sz w:val="20"/>
                <w:szCs w:val="20"/>
              </w:rPr>
              <w:t>Supplier:</w:t>
            </w:r>
            <w:r w:rsidRPr="000B385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B385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385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0B385B">
              <w:rPr>
                <w:rFonts w:ascii="Arial" w:hAnsi="Arial" w:cs="Arial"/>
                <w:color w:val="000000" w:themeColor="text1"/>
              </w:rPr>
            </w:r>
            <w:r w:rsidRPr="000B385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0B385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0B385B">
              <w:rPr>
                <w:rFonts w:ascii="Arial" w:hAnsi="Arial" w:cs="Arial"/>
                <w:color w:val="000000" w:themeColor="text1"/>
              </w:rPr>
              <w:br/>
            </w:r>
            <w:r w:rsidRPr="000B38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Estimated Acquisition Time: </w:t>
            </w:r>
            <w:r w:rsidRPr="000B385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385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0B385B">
              <w:rPr>
                <w:rFonts w:ascii="Arial" w:hAnsi="Arial" w:cs="Arial"/>
                <w:color w:val="000000" w:themeColor="text1"/>
              </w:rPr>
            </w:r>
            <w:r w:rsidRPr="000B385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0B385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0B385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14:paraId="66908A60" w14:textId="56A8D7B5" w:rsidR="00E22D27" w:rsidRPr="000B385B" w:rsidRDefault="00B86F54" w:rsidP="45EAE8B2">
      <w:pPr>
        <w:widowControl w:val="0"/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0B385B">
        <w:rPr>
          <w:rFonts w:ascii="Arial" w:hAnsi="Arial" w:cs="Arial"/>
        </w:rPr>
        <w:br/>
      </w:r>
      <w:r w:rsidR="00D602B8" w:rsidRPr="002D2E7E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Supply Chain</w:t>
      </w:r>
      <w:r w:rsidR="00E22D27" w:rsidRPr="002D2E7E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:</w:t>
      </w:r>
      <w:r w:rsidR="00E22D27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D602B8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Supply chain timelines should be considered when developing disaster recovery plans. </w:t>
      </w:r>
      <w:r w:rsidR="004E3B25" w:rsidRPr="000B385B">
        <w:rPr>
          <w:rFonts w:ascii="Arial" w:eastAsiaTheme="majorEastAsia" w:hAnsi="Arial" w:cs="Arial"/>
          <w:color w:val="9A253D"/>
          <w:sz w:val="20"/>
          <w:szCs w:val="20"/>
        </w:rPr>
        <w:t>Consider if hardware acquisition timelines for mission critical systems can meet the expected RTO. If not, consider</w:t>
      </w:r>
      <w:r w:rsidR="00D5614C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nego</w:t>
      </w:r>
      <w:r w:rsidR="00D80D8C" w:rsidRPr="000B385B">
        <w:rPr>
          <w:rFonts w:ascii="Arial" w:eastAsiaTheme="majorEastAsia" w:hAnsi="Arial" w:cs="Arial"/>
          <w:color w:val="9A253D"/>
          <w:sz w:val="20"/>
          <w:szCs w:val="20"/>
        </w:rPr>
        <w:t>tiat</w:t>
      </w:r>
      <w:r w:rsidR="001D4F60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ing </w:t>
      </w:r>
      <w:r w:rsidR="00D5614C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arrangements </w:t>
      </w:r>
      <w:r w:rsidR="00D80D8C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for </w:t>
      </w:r>
      <w:r w:rsidR="00D5614C" w:rsidRPr="000B385B">
        <w:rPr>
          <w:rFonts w:ascii="Arial" w:eastAsiaTheme="majorEastAsia" w:hAnsi="Arial" w:cs="Arial"/>
          <w:color w:val="9A253D"/>
          <w:sz w:val="20"/>
          <w:szCs w:val="20"/>
        </w:rPr>
        <w:t>lease</w:t>
      </w:r>
      <w:r w:rsidR="00D80D8C" w:rsidRPr="000B385B">
        <w:rPr>
          <w:rFonts w:ascii="Arial" w:eastAsiaTheme="majorEastAsia" w:hAnsi="Arial" w:cs="Arial"/>
          <w:color w:val="9A253D"/>
          <w:sz w:val="20"/>
          <w:szCs w:val="20"/>
        </w:rPr>
        <w:t>d</w:t>
      </w:r>
      <w:r w:rsidR="00D5614C"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</w:t>
      </w:r>
      <w:r w:rsidR="00A640A7" w:rsidRPr="000B385B">
        <w:rPr>
          <w:rFonts w:ascii="Arial" w:eastAsiaTheme="majorEastAsia" w:hAnsi="Arial" w:cs="Arial"/>
          <w:color w:val="9A253D"/>
          <w:sz w:val="20"/>
          <w:szCs w:val="20"/>
        </w:rPr>
        <w:t>hardware</w:t>
      </w:r>
      <w:r w:rsidR="001D4F60" w:rsidRPr="000B385B">
        <w:rPr>
          <w:rFonts w:ascii="Arial" w:eastAsiaTheme="majorEastAsia" w:hAnsi="Arial" w:cs="Arial"/>
          <w:color w:val="9A253D"/>
          <w:sz w:val="20"/>
          <w:szCs w:val="20"/>
        </w:rPr>
        <w:t>, or purchasing spare systems or cloud hosting.</w:t>
      </w:r>
    </w:p>
    <w:p w14:paraId="64730CC4" w14:textId="77777777" w:rsidR="002D2E7E" w:rsidRDefault="00915775" w:rsidP="00A768F9">
      <w:pPr>
        <w:keepNext/>
        <w:keepLines/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2D2E7E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lastRenderedPageBreak/>
        <w:t>Rebuild Procedure</w:t>
      </w:r>
    </w:p>
    <w:p w14:paraId="5AC16141" w14:textId="50E4613C" w:rsidR="00234E27" w:rsidRPr="002D2E7E" w:rsidRDefault="00915775" w:rsidP="00A768F9">
      <w:pPr>
        <w:keepNext/>
        <w:keepLines/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0B385B">
        <w:rPr>
          <w:rFonts w:ascii="Arial" w:hAnsi="Arial" w:cs="Arial"/>
          <w:color w:val="000000" w:themeColor="text1"/>
        </w:rPr>
        <w:t>If backups of whole systems are not available, please detail the recovery procedure to rebuild the system from scratch.</w:t>
      </w:r>
    </w:p>
    <w:p w14:paraId="2FCCD791" w14:textId="77777777" w:rsidR="00A768F9" w:rsidRPr="000B385B" w:rsidRDefault="00A768F9" w:rsidP="00A768F9">
      <w:pPr>
        <w:keepNext/>
        <w:keepLines/>
        <w:spacing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991"/>
      </w:tblGrid>
      <w:tr w:rsidR="00A768F9" w:rsidRPr="000B385B" w14:paraId="1EEF69B7" w14:textId="77777777" w:rsidTr="002704AF">
        <w:trPr>
          <w:trHeight w:val="477"/>
          <w:tblHeader/>
        </w:trPr>
        <w:tc>
          <w:tcPr>
            <w:tcW w:w="1255" w:type="dxa"/>
            <w:shd w:val="clear" w:color="auto" w:fill="9A243D"/>
            <w:vAlign w:val="center"/>
          </w:tcPr>
          <w:p w14:paraId="60C9006A" w14:textId="77777777" w:rsidR="00A768F9" w:rsidRPr="000B385B" w:rsidRDefault="00A768F9" w:rsidP="002704AF">
            <w:pPr>
              <w:keepNext/>
              <w:keepLines/>
              <w:jc w:val="center"/>
              <w:rPr>
                <w:rFonts w:ascii="Arial" w:hAnsi="Arial" w:cs="Arial"/>
                <w:color w:val="FFFFFF" w:themeColor="background1"/>
              </w:rPr>
            </w:pPr>
            <w:r w:rsidRPr="000B385B">
              <w:rPr>
                <w:rFonts w:ascii="Arial" w:hAnsi="Arial" w:cs="Arial"/>
                <w:color w:val="FFFFFF" w:themeColor="background1"/>
              </w:rPr>
              <w:t>Step</w:t>
            </w:r>
          </w:p>
        </w:tc>
        <w:tc>
          <w:tcPr>
            <w:tcW w:w="7991" w:type="dxa"/>
            <w:shd w:val="clear" w:color="auto" w:fill="9A243D"/>
          </w:tcPr>
          <w:p w14:paraId="1A21D4DA" w14:textId="77777777" w:rsidR="00A768F9" w:rsidRPr="000B385B" w:rsidRDefault="00A768F9" w:rsidP="002704AF">
            <w:pPr>
              <w:keepNext/>
              <w:keepLines/>
              <w:rPr>
                <w:rFonts w:ascii="Arial" w:hAnsi="Arial" w:cs="Arial"/>
                <w:color w:val="FFFFFF" w:themeColor="background1"/>
              </w:rPr>
            </w:pPr>
            <w:r w:rsidRPr="000B385B">
              <w:rPr>
                <w:rFonts w:ascii="Arial" w:hAnsi="Arial" w:cs="Arial"/>
                <w:color w:val="FFFFFF" w:themeColor="background1"/>
              </w:rPr>
              <w:t>Details</w:t>
            </w:r>
          </w:p>
        </w:tc>
      </w:tr>
      <w:tr w:rsidR="00A768F9" w:rsidRPr="000B385B" w14:paraId="20B0B75A" w14:textId="77777777" w:rsidTr="002704AF">
        <w:trPr>
          <w:trHeight w:val="477"/>
        </w:trPr>
        <w:tc>
          <w:tcPr>
            <w:tcW w:w="1255" w:type="dxa"/>
            <w:vAlign w:val="center"/>
          </w:tcPr>
          <w:p w14:paraId="34C7D84A" w14:textId="77777777" w:rsidR="00A768F9" w:rsidRPr="000B385B" w:rsidRDefault="00A768F9" w:rsidP="00A768F9">
            <w:pPr>
              <w:pStyle w:val="ListParagraph"/>
              <w:keepNext/>
              <w:keepLines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91" w:type="dxa"/>
            <w:vAlign w:val="center"/>
          </w:tcPr>
          <w:p w14:paraId="71C15397" w14:textId="77777777" w:rsidR="00A768F9" w:rsidRPr="000B385B" w:rsidRDefault="00A768F9" w:rsidP="002704AF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A768F9" w:rsidRPr="000B385B" w14:paraId="4ECFFEAD" w14:textId="77777777" w:rsidTr="002704AF">
        <w:trPr>
          <w:trHeight w:val="477"/>
        </w:trPr>
        <w:tc>
          <w:tcPr>
            <w:tcW w:w="1255" w:type="dxa"/>
            <w:vAlign w:val="center"/>
          </w:tcPr>
          <w:p w14:paraId="3676B5F6" w14:textId="77777777" w:rsidR="00A768F9" w:rsidRPr="000B385B" w:rsidRDefault="00A768F9" w:rsidP="00A768F9">
            <w:pPr>
              <w:pStyle w:val="ListParagraph"/>
              <w:keepNext/>
              <w:keepLines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91" w:type="dxa"/>
            <w:vAlign w:val="center"/>
          </w:tcPr>
          <w:p w14:paraId="032F760A" w14:textId="77777777" w:rsidR="00A768F9" w:rsidRPr="000B385B" w:rsidRDefault="00A768F9" w:rsidP="002704AF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A768F9" w:rsidRPr="000B385B" w14:paraId="07C78B7E" w14:textId="77777777" w:rsidTr="002704AF">
        <w:trPr>
          <w:trHeight w:val="477"/>
        </w:trPr>
        <w:tc>
          <w:tcPr>
            <w:tcW w:w="1255" w:type="dxa"/>
            <w:vAlign w:val="center"/>
          </w:tcPr>
          <w:p w14:paraId="68E7EFBE" w14:textId="77777777" w:rsidR="00A768F9" w:rsidRPr="000B385B" w:rsidRDefault="00A768F9" w:rsidP="00A768F9">
            <w:pPr>
              <w:pStyle w:val="ListParagraph"/>
              <w:keepNext/>
              <w:keepLines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91" w:type="dxa"/>
            <w:vAlign w:val="center"/>
          </w:tcPr>
          <w:p w14:paraId="24E5324D" w14:textId="77777777" w:rsidR="00A768F9" w:rsidRPr="000B385B" w:rsidRDefault="00A768F9" w:rsidP="002704AF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A768F9" w:rsidRPr="000B385B" w14:paraId="6890DB4F" w14:textId="77777777" w:rsidTr="002704AF">
        <w:trPr>
          <w:trHeight w:val="477"/>
        </w:trPr>
        <w:tc>
          <w:tcPr>
            <w:tcW w:w="1255" w:type="dxa"/>
            <w:vAlign w:val="center"/>
          </w:tcPr>
          <w:p w14:paraId="61B8482F" w14:textId="77777777" w:rsidR="00A768F9" w:rsidRPr="000B385B" w:rsidRDefault="00A768F9" w:rsidP="00A768F9">
            <w:pPr>
              <w:pStyle w:val="ListParagraph"/>
              <w:keepNext/>
              <w:keepLines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91" w:type="dxa"/>
            <w:vAlign w:val="center"/>
          </w:tcPr>
          <w:p w14:paraId="75B62AB2" w14:textId="77777777" w:rsidR="00A768F9" w:rsidRPr="000B385B" w:rsidRDefault="00A768F9" w:rsidP="002704AF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A768F9" w:rsidRPr="000B385B" w14:paraId="0395E9F3" w14:textId="77777777" w:rsidTr="002704AF">
        <w:trPr>
          <w:trHeight w:val="477"/>
        </w:trPr>
        <w:tc>
          <w:tcPr>
            <w:tcW w:w="1255" w:type="dxa"/>
            <w:vAlign w:val="center"/>
          </w:tcPr>
          <w:p w14:paraId="07CB9105" w14:textId="77777777" w:rsidR="00A768F9" w:rsidRPr="000B385B" w:rsidRDefault="00A768F9" w:rsidP="00A768F9">
            <w:pPr>
              <w:pStyle w:val="ListParagraph"/>
              <w:keepNext/>
              <w:keepLines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91" w:type="dxa"/>
            <w:vAlign w:val="center"/>
          </w:tcPr>
          <w:p w14:paraId="278710A2" w14:textId="77777777" w:rsidR="00A768F9" w:rsidRPr="000B385B" w:rsidRDefault="00A768F9" w:rsidP="002704AF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C539FAF" w14:textId="77777777" w:rsidR="00A768F9" w:rsidRPr="000B385B" w:rsidRDefault="00A768F9" w:rsidP="008B209E">
      <w:pPr>
        <w:pStyle w:val="Heading1"/>
        <w:sectPr w:rsidR="00A768F9" w:rsidRPr="000B385B" w:rsidSect="00103D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2B93CF" w14:textId="1B1FD613" w:rsidR="008C32BC" w:rsidRPr="002D2E7E" w:rsidRDefault="00F117E4" w:rsidP="008B209E">
      <w:pPr>
        <w:pStyle w:val="Heading1"/>
      </w:pPr>
      <w:bookmarkStart w:id="21" w:name="_Toc159275107"/>
      <w:r w:rsidRPr="002D2E7E">
        <w:lastRenderedPageBreak/>
        <w:t>Document Management</w:t>
      </w:r>
      <w:bookmarkEnd w:id="21"/>
    </w:p>
    <w:p w14:paraId="68C209A5" w14:textId="5C6BA107" w:rsidR="000C07DB" w:rsidRPr="002D2E7E" w:rsidRDefault="000C07DB" w:rsidP="008C32BC">
      <w:pPr>
        <w:rPr>
          <w:rFonts w:ascii="Arial" w:eastAsiaTheme="majorEastAsia" w:hAnsi="Arial" w:cs="Arial"/>
          <w:b/>
          <w:bCs/>
          <w:color w:val="000000" w:themeColor="text1"/>
        </w:rPr>
      </w:pPr>
      <w:r w:rsidRPr="002D2E7E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Plan Approvals</w:t>
      </w:r>
    </w:p>
    <w:p w14:paraId="44BC53F0" w14:textId="47C82B12" w:rsidR="008C32BC" w:rsidRPr="000B385B" w:rsidRDefault="00F2144A" w:rsidP="008C32BC">
      <w:pPr>
        <w:rPr>
          <w:rFonts w:ascii="Arial" w:eastAsiaTheme="majorEastAsia" w:hAnsi="Arial" w:cs="Arial"/>
          <w:color w:val="000000" w:themeColor="text1"/>
        </w:rPr>
      </w:pPr>
      <w:r w:rsidRPr="002D2E7E">
        <w:rPr>
          <w:rFonts w:ascii="Arial" w:eastAsiaTheme="majorEastAsia" w:hAnsi="Arial" w:cs="Arial"/>
          <w:b/>
          <w:bCs/>
          <w:color w:val="000000" w:themeColor="text1"/>
        </w:rPr>
        <w:t>Plan Author:</w:t>
      </w:r>
      <w:r w:rsidRPr="000B385B">
        <w:rPr>
          <w:rFonts w:ascii="Arial" w:eastAsiaTheme="majorEastAsia" w:hAnsi="Arial" w:cs="Arial"/>
          <w:color w:val="000000" w:themeColor="text1"/>
        </w:rPr>
        <w:t xml:space="preserve"> </w:t>
      </w:r>
      <w:r w:rsidR="008F3A1C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Insert name of author"/>
            </w:textInput>
          </w:ffData>
        </w:fldChar>
      </w:r>
      <w:r w:rsidR="008F3A1C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="008F3A1C">
        <w:rPr>
          <w:rFonts w:ascii="Arial" w:eastAsiaTheme="majorEastAsia" w:hAnsi="Arial" w:cs="Arial"/>
          <w:color w:val="000000" w:themeColor="text1"/>
        </w:rPr>
      </w:r>
      <w:r w:rsidR="008F3A1C">
        <w:rPr>
          <w:rFonts w:ascii="Arial" w:eastAsiaTheme="majorEastAsia" w:hAnsi="Arial" w:cs="Arial"/>
          <w:color w:val="000000" w:themeColor="text1"/>
        </w:rPr>
        <w:fldChar w:fldCharType="separate"/>
      </w:r>
      <w:r w:rsidR="008F3A1C">
        <w:rPr>
          <w:rFonts w:ascii="Arial" w:eastAsiaTheme="majorEastAsia" w:hAnsi="Arial" w:cs="Arial"/>
          <w:noProof/>
          <w:color w:val="000000" w:themeColor="text1"/>
        </w:rPr>
        <w:t>Insert name of author</w:t>
      </w:r>
      <w:r w:rsidR="008F3A1C">
        <w:rPr>
          <w:rFonts w:ascii="Arial" w:eastAsiaTheme="majorEastAsia" w:hAnsi="Arial" w:cs="Arial"/>
          <w:color w:val="000000" w:themeColor="text1"/>
        </w:rPr>
        <w:fldChar w:fldCharType="end"/>
      </w:r>
      <w:r w:rsidRPr="000B385B">
        <w:rPr>
          <w:rFonts w:ascii="Arial" w:eastAsiaTheme="majorEastAsia" w:hAnsi="Arial" w:cs="Arial"/>
          <w:color w:val="000000" w:themeColor="text1"/>
        </w:rPr>
        <w:br/>
      </w:r>
      <w:r w:rsidR="008C32BC" w:rsidRPr="002D2E7E">
        <w:rPr>
          <w:rFonts w:ascii="Arial" w:eastAsiaTheme="majorEastAsia" w:hAnsi="Arial" w:cs="Arial"/>
          <w:b/>
          <w:bCs/>
          <w:color w:val="000000" w:themeColor="text1"/>
        </w:rPr>
        <w:t>Plan A</w:t>
      </w:r>
      <w:r w:rsidR="0036101F" w:rsidRPr="002D2E7E">
        <w:rPr>
          <w:rFonts w:ascii="Arial" w:eastAsiaTheme="majorEastAsia" w:hAnsi="Arial" w:cs="Arial"/>
          <w:b/>
          <w:bCs/>
          <w:color w:val="000000" w:themeColor="text1"/>
        </w:rPr>
        <w:t>pprover</w:t>
      </w:r>
      <w:r w:rsidR="008C32BC" w:rsidRPr="002D2E7E">
        <w:rPr>
          <w:rFonts w:ascii="Arial" w:eastAsiaTheme="majorEastAsia" w:hAnsi="Arial" w:cs="Arial"/>
          <w:b/>
          <w:bCs/>
          <w:color w:val="000000" w:themeColor="text1"/>
        </w:rPr>
        <w:t xml:space="preserve">: </w:t>
      </w:r>
      <w:r w:rsidR="008F3A1C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PlanApprover"/>
            <w:enabled/>
            <w:calcOnExit w:val="0"/>
            <w:textInput>
              <w:default w:val="Insert name of approver"/>
            </w:textInput>
          </w:ffData>
        </w:fldChar>
      </w:r>
      <w:bookmarkStart w:id="22" w:name="PlanApprover"/>
      <w:r w:rsidR="008F3A1C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="008F3A1C">
        <w:rPr>
          <w:rFonts w:ascii="Arial" w:eastAsiaTheme="majorEastAsia" w:hAnsi="Arial" w:cs="Arial"/>
          <w:color w:val="000000" w:themeColor="text1"/>
        </w:rPr>
      </w:r>
      <w:r w:rsidR="008F3A1C">
        <w:rPr>
          <w:rFonts w:ascii="Arial" w:eastAsiaTheme="majorEastAsia" w:hAnsi="Arial" w:cs="Arial"/>
          <w:color w:val="000000" w:themeColor="text1"/>
        </w:rPr>
        <w:fldChar w:fldCharType="separate"/>
      </w:r>
      <w:r w:rsidR="008F3A1C">
        <w:rPr>
          <w:rFonts w:ascii="Arial" w:eastAsiaTheme="majorEastAsia" w:hAnsi="Arial" w:cs="Arial"/>
          <w:noProof/>
          <w:color w:val="000000" w:themeColor="text1"/>
        </w:rPr>
        <w:t>Insert name of approver</w:t>
      </w:r>
      <w:r w:rsidR="008F3A1C">
        <w:rPr>
          <w:rFonts w:ascii="Arial" w:eastAsiaTheme="majorEastAsia" w:hAnsi="Arial" w:cs="Arial"/>
          <w:color w:val="000000" w:themeColor="text1"/>
        </w:rPr>
        <w:fldChar w:fldCharType="end"/>
      </w:r>
      <w:bookmarkEnd w:id="22"/>
      <w:r w:rsidR="0036101F" w:rsidRPr="000B385B">
        <w:rPr>
          <w:rFonts w:ascii="Arial" w:eastAsiaTheme="majorEastAsia" w:hAnsi="Arial" w:cs="Arial"/>
          <w:color w:val="000000" w:themeColor="text1"/>
        </w:rPr>
        <w:br/>
      </w:r>
      <w:r w:rsidR="008C32BC" w:rsidRPr="002D2E7E">
        <w:rPr>
          <w:rFonts w:ascii="Arial" w:eastAsiaTheme="majorEastAsia" w:hAnsi="Arial" w:cs="Arial"/>
          <w:b/>
          <w:bCs/>
          <w:color w:val="000000" w:themeColor="text1"/>
        </w:rPr>
        <w:t>Approval Date:</w:t>
      </w:r>
      <w:r w:rsidR="008C32BC" w:rsidRPr="000B385B">
        <w:rPr>
          <w:rFonts w:ascii="Arial" w:eastAsiaTheme="majorEastAsia" w:hAnsi="Arial" w:cs="Arial"/>
          <w:color w:val="000000" w:themeColor="text1"/>
        </w:rPr>
        <w:t xml:space="preserve"> </w:t>
      </w:r>
      <w:r w:rsidR="008F3A1C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8F3A1C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="008F3A1C">
        <w:rPr>
          <w:rFonts w:ascii="Arial" w:eastAsiaTheme="majorEastAsia" w:hAnsi="Arial" w:cs="Arial"/>
          <w:color w:val="000000" w:themeColor="text1"/>
        </w:rPr>
      </w:r>
      <w:r w:rsidR="008F3A1C">
        <w:rPr>
          <w:rFonts w:ascii="Arial" w:eastAsiaTheme="majorEastAsia" w:hAnsi="Arial" w:cs="Arial"/>
          <w:color w:val="000000" w:themeColor="text1"/>
        </w:rPr>
        <w:fldChar w:fldCharType="separate"/>
      </w:r>
      <w:r w:rsidR="008F3A1C">
        <w:rPr>
          <w:rFonts w:ascii="Arial" w:eastAsiaTheme="majorEastAsia" w:hAnsi="Arial" w:cs="Arial"/>
          <w:noProof/>
          <w:color w:val="000000" w:themeColor="text1"/>
        </w:rPr>
        <w:t>Insert date</w:t>
      </w:r>
      <w:r w:rsidR="008F3A1C">
        <w:rPr>
          <w:rFonts w:ascii="Arial" w:eastAsiaTheme="majorEastAsia" w:hAnsi="Arial" w:cs="Arial"/>
          <w:color w:val="000000" w:themeColor="text1"/>
        </w:rPr>
        <w:fldChar w:fldCharType="end"/>
      </w:r>
      <w:r w:rsidR="008C32BC" w:rsidRPr="000B385B">
        <w:rPr>
          <w:rFonts w:ascii="Arial" w:eastAsiaTheme="majorEastAsia" w:hAnsi="Arial" w:cs="Arial"/>
          <w:color w:val="000000" w:themeColor="text1"/>
        </w:rPr>
        <w:br/>
      </w:r>
      <w:r w:rsidR="008C32BC" w:rsidRPr="002D2E7E">
        <w:rPr>
          <w:rFonts w:ascii="Arial" w:eastAsiaTheme="majorEastAsia" w:hAnsi="Arial" w:cs="Arial"/>
          <w:b/>
          <w:bCs/>
          <w:color w:val="000000" w:themeColor="text1"/>
        </w:rPr>
        <w:t>Next Review:</w:t>
      </w:r>
      <w:r w:rsidR="008C32BC" w:rsidRPr="000B385B">
        <w:rPr>
          <w:rFonts w:ascii="Arial" w:eastAsiaTheme="majorEastAsia" w:hAnsi="Arial" w:cs="Arial"/>
          <w:color w:val="000000" w:themeColor="text1"/>
        </w:rPr>
        <w:t xml:space="preserve"> </w:t>
      </w:r>
      <w:r w:rsidR="008F3A1C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Insert date of next review"/>
            </w:textInput>
          </w:ffData>
        </w:fldChar>
      </w:r>
      <w:r w:rsidR="008F3A1C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="008F3A1C">
        <w:rPr>
          <w:rFonts w:ascii="Arial" w:eastAsiaTheme="majorEastAsia" w:hAnsi="Arial" w:cs="Arial"/>
          <w:color w:val="000000" w:themeColor="text1"/>
        </w:rPr>
      </w:r>
      <w:r w:rsidR="008F3A1C">
        <w:rPr>
          <w:rFonts w:ascii="Arial" w:eastAsiaTheme="majorEastAsia" w:hAnsi="Arial" w:cs="Arial"/>
          <w:color w:val="000000" w:themeColor="text1"/>
        </w:rPr>
        <w:fldChar w:fldCharType="separate"/>
      </w:r>
      <w:r w:rsidR="008F3A1C">
        <w:rPr>
          <w:rFonts w:ascii="Arial" w:eastAsiaTheme="majorEastAsia" w:hAnsi="Arial" w:cs="Arial"/>
          <w:noProof/>
          <w:color w:val="000000" w:themeColor="text1"/>
        </w:rPr>
        <w:t>Insert date of next review</w:t>
      </w:r>
      <w:r w:rsidR="008F3A1C">
        <w:rPr>
          <w:rFonts w:ascii="Arial" w:eastAsiaTheme="majorEastAsia" w:hAnsi="Arial" w:cs="Arial"/>
          <w:color w:val="000000" w:themeColor="text1"/>
        </w:rPr>
        <w:fldChar w:fldCharType="end"/>
      </w:r>
    </w:p>
    <w:p w14:paraId="390D8D77" w14:textId="65C5A42F" w:rsidR="00EC37BC" w:rsidRPr="002D2E7E" w:rsidRDefault="00EC37BC" w:rsidP="008C32BC">
      <w:pPr>
        <w:rPr>
          <w:rFonts w:ascii="Arial" w:eastAsiaTheme="majorEastAsia" w:hAnsi="Arial" w:cs="Arial"/>
          <w:b/>
          <w:bCs/>
          <w:color w:val="000000" w:themeColor="text1"/>
        </w:rPr>
      </w:pPr>
      <w:r w:rsidRPr="000B385B">
        <w:rPr>
          <w:rFonts w:ascii="Arial" w:eastAsiaTheme="majorEastAsia" w:hAnsi="Arial" w:cs="Arial"/>
          <w:color w:val="000000" w:themeColor="text1"/>
        </w:rPr>
        <w:br/>
      </w:r>
      <w:r w:rsidRPr="002D2E7E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Plan Storage Locations</w:t>
      </w:r>
    </w:p>
    <w:p w14:paraId="1C800EF0" w14:textId="34C69CF5" w:rsidR="00EC37BC" w:rsidRPr="000B385B" w:rsidRDefault="00EC37BC" w:rsidP="008C32BC">
      <w:pPr>
        <w:rPr>
          <w:rFonts w:ascii="Arial" w:eastAsiaTheme="majorEastAsia" w:hAnsi="Arial" w:cs="Arial"/>
          <w:color w:val="000000" w:themeColor="text1"/>
        </w:rPr>
      </w:pPr>
      <w:r w:rsidRPr="002D2E7E">
        <w:rPr>
          <w:rFonts w:ascii="Arial" w:eastAsiaTheme="majorEastAsia" w:hAnsi="Arial" w:cs="Arial"/>
          <w:b/>
          <w:bCs/>
          <w:color w:val="000000" w:themeColor="text1"/>
        </w:rPr>
        <w:t xml:space="preserve">Primary </w:t>
      </w:r>
      <w:r w:rsidR="009D566A">
        <w:rPr>
          <w:rFonts w:ascii="Arial" w:eastAsiaTheme="majorEastAsia" w:hAnsi="Arial" w:cs="Arial"/>
          <w:b/>
          <w:bCs/>
          <w:color w:val="000000" w:themeColor="text1"/>
        </w:rPr>
        <w:t>D</w:t>
      </w:r>
      <w:r w:rsidR="002828C0">
        <w:rPr>
          <w:rFonts w:ascii="Arial" w:eastAsiaTheme="majorEastAsia" w:hAnsi="Arial" w:cs="Arial"/>
          <w:b/>
          <w:bCs/>
          <w:color w:val="000000" w:themeColor="text1"/>
        </w:rPr>
        <w:t xml:space="preserve">isaster </w:t>
      </w:r>
      <w:r w:rsidR="009D566A">
        <w:rPr>
          <w:rFonts w:ascii="Arial" w:eastAsiaTheme="majorEastAsia" w:hAnsi="Arial" w:cs="Arial"/>
          <w:b/>
          <w:bCs/>
          <w:color w:val="000000" w:themeColor="text1"/>
        </w:rPr>
        <w:t>R</w:t>
      </w:r>
      <w:r w:rsidR="002828C0">
        <w:rPr>
          <w:rFonts w:ascii="Arial" w:eastAsiaTheme="majorEastAsia" w:hAnsi="Arial" w:cs="Arial"/>
          <w:b/>
          <w:bCs/>
          <w:color w:val="000000" w:themeColor="text1"/>
        </w:rPr>
        <w:t>ecovery</w:t>
      </w:r>
      <w:r w:rsidR="009D566A">
        <w:rPr>
          <w:rFonts w:ascii="Arial" w:eastAsiaTheme="majorEastAsia" w:hAnsi="Arial" w:cs="Arial"/>
          <w:b/>
          <w:bCs/>
          <w:color w:val="000000" w:themeColor="text1"/>
        </w:rPr>
        <w:t xml:space="preserve"> Plan </w:t>
      </w:r>
      <w:r w:rsidRPr="002D2E7E">
        <w:rPr>
          <w:rFonts w:ascii="Arial" w:eastAsiaTheme="majorEastAsia" w:hAnsi="Arial" w:cs="Arial"/>
          <w:b/>
          <w:bCs/>
          <w:color w:val="000000" w:themeColor="text1"/>
        </w:rPr>
        <w:t>Storage Location:</w:t>
      </w:r>
      <w:r w:rsidRPr="000B385B">
        <w:rPr>
          <w:rFonts w:ascii="Arial" w:eastAsiaTheme="majorEastAsia" w:hAnsi="Arial" w:cs="Arial"/>
          <w:color w:val="000000" w:themeColor="text1"/>
        </w:rPr>
        <w:t xml:space="preserve"> </w:t>
      </w:r>
      <w:r w:rsidR="008F3A1C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Insert file storage location"/>
            </w:textInput>
          </w:ffData>
        </w:fldChar>
      </w:r>
      <w:r w:rsidR="008F3A1C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="008F3A1C">
        <w:rPr>
          <w:rFonts w:ascii="Arial" w:eastAsiaTheme="majorEastAsia" w:hAnsi="Arial" w:cs="Arial"/>
          <w:color w:val="000000" w:themeColor="text1"/>
        </w:rPr>
      </w:r>
      <w:r w:rsidR="008F3A1C">
        <w:rPr>
          <w:rFonts w:ascii="Arial" w:eastAsiaTheme="majorEastAsia" w:hAnsi="Arial" w:cs="Arial"/>
          <w:color w:val="000000" w:themeColor="text1"/>
        </w:rPr>
        <w:fldChar w:fldCharType="separate"/>
      </w:r>
      <w:r w:rsidR="008F3A1C">
        <w:rPr>
          <w:rFonts w:ascii="Arial" w:eastAsiaTheme="majorEastAsia" w:hAnsi="Arial" w:cs="Arial"/>
          <w:noProof/>
          <w:color w:val="000000" w:themeColor="text1"/>
        </w:rPr>
        <w:t>Insert file storage location</w:t>
      </w:r>
      <w:r w:rsidR="008F3A1C">
        <w:rPr>
          <w:rFonts w:ascii="Arial" w:eastAsiaTheme="majorEastAsia" w:hAnsi="Arial" w:cs="Arial"/>
          <w:color w:val="000000" w:themeColor="text1"/>
        </w:rPr>
        <w:fldChar w:fldCharType="end"/>
      </w:r>
      <w:r w:rsidRPr="000B385B">
        <w:rPr>
          <w:rFonts w:ascii="Arial" w:eastAsiaTheme="majorEastAsia" w:hAnsi="Arial" w:cs="Arial"/>
          <w:color w:val="000000" w:themeColor="text1"/>
        </w:rPr>
        <w:t xml:space="preserve">: </w:t>
      </w:r>
      <w:r w:rsidR="00075CCA" w:rsidRPr="000B385B">
        <w:rPr>
          <w:rFonts w:ascii="Arial" w:eastAsiaTheme="majorEastAsia" w:hAnsi="Arial" w:cs="Arial"/>
          <w:color w:val="000000" w:themeColor="text1"/>
        </w:rPr>
        <w:br/>
      </w:r>
      <w:r w:rsidR="00075CCA" w:rsidRPr="002D2E7E">
        <w:rPr>
          <w:rFonts w:ascii="Arial" w:eastAsiaTheme="majorEastAsia" w:hAnsi="Arial" w:cs="Arial"/>
          <w:b/>
          <w:bCs/>
          <w:color w:val="000000" w:themeColor="text1"/>
        </w:rPr>
        <w:t xml:space="preserve">Offsite </w:t>
      </w:r>
      <w:r w:rsidR="009D566A">
        <w:rPr>
          <w:rFonts w:ascii="Arial" w:eastAsiaTheme="majorEastAsia" w:hAnsi="Arial" w:cs="Arial"/>
          <w:b/>
          <w:bCs/>
          <w:color w:val="000000" w:themeColor="text1"/>
        </w:rPr>
        <w:t>D</w:t>
      </w:r>
      <w:r w:rsidR="002828C0">
        <w:rPr>
          <w:rFonts w:ascii="Arial" w:eastAsiaTheme="majorEastAsia" w:hAnsi="Arial" w:cs="Arial"/>
          <w:b/>
          <w:bCs/>
          <w:color w:val="000000" w:themeColor="text1"/>
        </w:rPr>
        <w:t xml:space="preserve">isaster </w:t>
      </w:r>
      <w:r w:rsidR="009D566A">
        <w:rPr>
          <w:rFonts w:ascii="Arial" w:eastAsiaTheme="majorEastAsia" w:hAnsi="Arial" w:cs="Arial"/>
          <w:b/>
          <w:bCs/>
          <w:color w:val="000000" w:themeColor="text1"/>
        </w:rPr>
        <w:t>R</w:t>
      </w:r>
      <w:r w:rsidR="002828C0">
        <w:rPr>
          <w:rFonts w:ascii="Arial" w:eastAsiaTheme="majorEastAsia" w:hAnsi="Arial" w:cs="Arial"/>
          <w:b/>
          <w:bCs/>
          <w:color w:val="000000" w:themeColor="text1"/>
        </w:rPr>
        <w:t>ecovery</w:t>
      </w:r>
      <w:r w:rsidR="009D566A">
        <w:rPr>
          <w:rFonts w:ascii="Arial" w:eastAsiaTheme="majorEastAsia" w:hAnsi="Arial" w:cs="Arial"/>
          <w:b/>
          <w:bCs/>
          <w:color w:val="000000" w:themeColor="text1"/>
        </w:rPr>
        <w:t xml:space="preserve"> Plan </w:t>
      </w:r>
      <w:r w:rsidR="00075CCA" w:rsidRPr="002D2E7E">
        <w:rPr>
          <w:rFonts w:ascii="Arial" w:eastAsiaTheme="majorEastAsia" w:hAnsi="Arial" w:cs="Arial"/>
          <w:b/>
          <w:bCs/>
          <w:color w:val="000000" w:themeColor="text1"/>
        </w:rPr>
        <w:t>Storage Location:</w:t>
      </w:r>
      <w:r w:rsidR="00075CCA" w:rsidRPr="000B385B">
        <w:rPr>
          <w:rFonts w:ascii="Arial" w:eastAsiaTheme="majorEastAsia" w:hAnsi="Arial" w:cs="Arial"/>
          <w:color w:val="000000" w:themeColor="text1"/>
        </w:rPr>
        <w:t xml:space="preserve"> </w:t>
      </w:r>
      <w:r w:rsidR="008F3A1C">
        <w:rPr>
          <w:rFonts w:ascii="Arial" w:eastAsiaTheme="majorEastAsia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Offsite storage location"/>
            </w:textInput>
          </w:ffData>
        </w:fldChar>
      </w:r>
      <w:r w:rsidR="008F3A1C">
        <w:rPr>
          <w:rFonts w:ascii="Arial" w:eastAsiaTheme="majorEastAsia" w:hAnsi="Arial" w:cs="Arial"/>
          <w:color w:val="000000" w:themeColor="text1"/>
        </w:rPr>
        <w:instrText xml:space="preserve"> FORMTEXT </w:instrText>
      </w:r>
      <w:r w:rsidR="008F3A1C">
        <w:rPr>
          <w:rFonts w:ascii="Arial" w:eastAsiaTheme="majorEastAsia" w:hAnsi="Arial" w:cs="Arial"/>
          <w:color w:val="000000" w:themeColor="text1"/>
        </w:rPr>
      </w:r>
      <w:r w:rsidR="008F3A1C">
        <w:rPr>
          <w:rFonts w:ascii="Arial" w:eastAsiaTheme="majorEastAsia" w:hAnsi="Arial" w:cs="Arial"/>
          <w:color w:val="000000" w:themeColor="text1"/>
        </w:rPr>
        <w:fldChar w:fldCharType="separate"/>
      </w:r>
      <w:r w:rsidR="008F3A1C">
        <w:rPr>
          <w:rFonts w:ascii="Arial" w:eastAsiaTheme="majorEastAsia" w:hAnsi="Arial" w:cs="Arial"/>
          <w:noProof/>
          <w:color w:val="000000" w:themeColor="text1"/>
        </w:rPr>
        <w:t>Offsite storage location</w:t>
      </w:r>
      <w:r w:rsidR="008F3A1C">
        <w:rPr>
          <w:rFonts w:ascii="Arial" w:eastAsiaTheme="majorEastAsia" w:hAnsi="Arial" w:cs="Arial"/>
          <w:color w:val="000000" w:themeColor="text1"/>
        </w:rPr>
        <w:fldChar w:fldCharType="end"/>
      </w:r>
    </w:p>
    <w:p w14:paraId="0853251D" w14:textId="6885E8BF" w:rsidR="00EA78D5" w:rsidRPr="000B385B" w:rsidRDefault="00EA78D5" w:rsidP="45EAE8B2">
      <w:pPr>
        <w:widowControl w:val="0"/>
        <w:spacing w:line="240" w:lineRule="auto"/>
        <w:rPr>
          <w:rFonts w:ascii="Arial" w:eastAsiaTheme="majorEastAsia" w:hAnsi="Arial" w:cs="Arial"/>
          <w:color w:val="C45911" w:themeColor="accent2" w:themeShade="BF"/>
          <w:sz w:val="20"/>
          <w:szCs w:val="20"/>
        </w:rPr>
      </w:pPr>
      <w:r w:rsidRPr="009D566A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Plan Accessibility: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Control for physical and digital disaster by keeping both physical and digital copies of the plan in multiple locations.</w:t>
      </w:r>
      <w:r w:rsidRPr="000B385B">
        <w:rPr>
          <w:rFonts w:ascii="Arial" w:hAnsi="Arial" w:cs="Arial"/>
        </w:rPr>
        <w:br/>
      </w:r>
      <w:r w:rsidRPr="000B385B">
        <w:rPr>
          <w:rFonts w:ascii="Arial" w:hAnsi="Arial" w:cs="Arial"/>
        </w:rPr>
        <w:br/>
      </w:r>
      <w:r w:rsidRPr="009D566A">
        <w:rPr>
          <w:rFonts w:ascii="Arial" w:eastAsiaTheme="majorEastAsia" w:hAnsi="Arial" w:cs="Arial"/>
          <w:b/>
          <w:bCs/>
          <w:color w:val="9A253D"/>
          <w:sz w:val="20"/>
          <w:szCs w:val="20"/>
        </w:rPr>
        <w:t>Plan Security: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 Disaster </w:t>
      </w:r>
      <w:r w:rsidR="00235CC7">
        <w:rPr>
          <w:rFonts w:ascii="Arial" w:eastAsiaTheme="majorEastAsia" w:hAnsi="Arial" w:cs="Arial"/>
          <w:color w:val="9A253D"/>
          <w:sz w:val="20"/>
          <w:szCs w:val="20"/>
        </w:rPr>
        <w:t>r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 xml:space="preserve">ecovery </w:t>
      </w:r>
      <w:r w:rsidR="00235CC7">
        <w:rPr>
          <w:rFonts w:ascii="Arial" w:eastAsiaTheme="majorEastAsia" w:hAnsi="Arial" w:cs="Arial"/>
          <w:color w:val="9A253D"/>
          <w:sz w:val="20"/>
          <w:szCs w:val="20"/>
        </w:rPr>
        <w:t>p</w:t>
      </w:r>
      <w:r w:rsidRPr="000B385B">
        <w:rPr>
          <w:rFonts w:ascii="Arial" w:eastAsiaTheme="majorEastAsia" w:hAnsi="Arial" w:cs="Arial"/>
          <w:color w:val="9A253D"/>
          <w:sz w:val="20"/>
          <w:szCs w:val="20"/>
        </w:rPr>
        <w:t>lans contain sensitive data that might enable a malicious threat actor to disrupt recovery in a disaster scenario. Please consider how you might approach restricting access to these documents.</w:t>
      </w:r>
    </w:p>
    <w:p w14:paraId="670FD635" w14:textId="77777777" w:rsidR="00EA78D5" w:rsidRPr="000B385B" w:rsidRDefault="00EA78D5" w:rsidP="008C32BC">
      <w:pPr>
        <w:rPr>
          <w:rFonts w:ascii="Arial" w:eastAsiaTheme="majorEastAsia" w:hAnsi="Arial" w:cs="Arial"/>
          <w:color w:val="000000" w:themeColor="text1"/>
        </w:rPr>
      </w:pPr>
    </w:p>
    <w:p w14:paraId="2D243F41" w14:textId="2C14B9A8" w:rsidR="000C07DB" w:rsidRPr="009D566A" w:rsidRDefault="004C510C" w:rsidP="008C32BC">
      <w:pPr>
        <w:rPr>
          <w:rFonts w:ascii="Arial" w:eastAsiaTheme="majorEastAsia" w:hAnsi="Arial" w:cs="Arial"/>
          <w:b/>
          <w:bCs/>
          <w:color w:val="000000" w:themeColor="text1"/>
        </w:rPr>
      </w:pPr>
      <w:r w:rsidRPr="009D566A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Document History</w:t>
      </w:r>
      <w:r w:rsidR="00527E10" w:rsidRPr="009D566A">
        <w:rPr>
          <w:rFonts w:ascii="Arial" w:eastAsiaTheme="majorEastAsia" w:hAnsi="Arial" w:cs="Arial"/>
          <w:b/>
          <w:bCs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4740"/>
        <w:gridCol w:w="3415"/>
      </w:tblGrid>
      <w:tr w:rsidR="004C510C" w:rsidRPr="000B385B" w14:paraId="49BC0FFC" w14:textId="53048F27" w:rsidTr="00527E10">
        <w:trPr>
          <w:trHeight w:val="477"/>
          <w:tblHeader/>
        </w:trPr>
        <w:tc>
          <w:tcPr>
            <w:tcW w:w="1195" w:type="dxa"/>
            <w:shd w:val="clear" w:color="auto" w:fill="9A243D"/>
            <w:vAlign w:val="center"/>
          </w:tcPr>
          <w:p w14:paraId="154CB103" w14:textId="05AB6574" w:rsidR="004C510C" w:rsidRPr="009D566A" w:rsidRDefault="004C510C" w:rsidP="002704A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66A">
              <w:rPr>
                <w:rFonts w:ascii="Arial" w:hAnsi="Arial" w:cs="Arial"/>
                <w:b/>
                <w:bCs/>
                <w:color w:val="FFFFFF" w:themeColor="background1"/>
              </w:rPr>
              <w:t>Version</w:t>
            </w:r>
          </w:p>
        </w:tc>
        <w:tc>
          <w:tcPr>
            <w:tcW w:w="4740" w:type="dxa"/>
            <w:shd w:val="clear" w:color="auto" w:fill="9A243D"/>
          </w:tcPr>
          <w:p w14:paraId="3A2F7584" w14:textId="137A2B9E" w:rsidR="004C510C" w:rsidRPr="009D566A" w:rsidRDefault="004C510C" w:rsidP="002704AF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66A">
              <w:rPr>
                <w:rFonts w:ascii="Arial" w:hAnsi="Arial" w:cs="Arial"/>
                <w:b/>
                <w:bCs/>
                <w:color w:val="FFFFFF" w:themeColor="background1"/>
              </w:rPr>
              <w:t>Change</w:t>
            </w:r>
            <w:r w:rsidR="00292F7A" w:rsidRPr="009D566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Summary</w:t>
            </w:r>
          </w:p>
        </w:tc>
        <w:tc>
          <w:tcPr>
            <w:tcW w:w="3415" w:type="dxa"/>
            <w:shd w:val="clear" w:color="auto" w:fill="9A243D"/>
          </w:tcPr>
          <w:p w14:paraId="70F4BB55" w14:textId="4A7CDA3C" w:rsidR="004C510C" w:rsidRPr="009D566A" w:rsidRDefault="004C510C" w:rsidP="002704AF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66A">
              <w:rPr>
                <w:rFonts w:ascii="Arial" w:hAnsi="Arial" w:cs="Arial"/>
                <w:b/>
                <w:bCs/>
                <w:color w:val="FFFFFF" w:themeColor="background1"/>
              </w:rPr>
              <w:t>Contributors</w:t>
            </w:r>
          </w:p>
        </w:tc>
      </w:tr>
      <w:tr w:rsidR="004C510C" w:rsidRPr="000B385B" w14:paraId="3786DEAC" w14:textId="1B596124" w:rsidTr="00527E10">
        <w:trPr>
          <w:trHeight w:val="477"/>
        </w:trPr>
        <w:tc>
          <w:tcPr>
            <w:tcW w:w="1195" w:type="dxa"/>
            <w:vAlign w:val="center"/>
          </w:tcPr>
          <w:p w14:paraId="4EBE17E1" w14:textId="0B296A23" w:rsidR="004C510C" w:rsidRPr="000B385B" w:rsidRDefault="004C510C" w:rsidP="004C510C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0B385B">
              <w:rPr>
                <w:rFonts w:ascii="Arial" w:hAnsi="Arial" w:cs="Arial"/>
                <w:color w:val="000000" w:themeColor="text1"/>
              </w:rPr>
              <w:t>1.00</w:t>
            </w:r>
          </w:p>
        </w:tc>
        <w:tc>
          <w:tcPr>
            <w:tcW w:w="4740" w:type="dxa"/>
            <w:vAlign w:val="center"/>
          </w:tcPr>
          <w:p w14:paraId="6DA6EAB4" w14:textId="76588FA8" w:rsidR="004C510C" w:rsidRPr="000B385B" w:rsidRDefault="004C510C" w:rsidP="002704AF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0B385B">
              <w:rPr>
                <w:rFonts w:ascii="Arial" w:hAnsi="Arial" w:cs="Arial"/>
                <w:color w:val="000000" w:themeColor="text1"/>
              </w:rPr>
              <w:t>Document Template Created</w:t>
            </w:r>
          </w:p>
        </w:tc>
        <w:tc>
          <w:tcPr>
            <w:tcW w:w="3415" w:type="dxa"/>
          </w:tcPr>
          <w:p w14:paraId="4EF06729" w14:textId="798EB824" w:rsidR="004C510C" w:rsidRPr="000B385B" w:rsidRDefault="004C510C" w:rsidP="002704AF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0B385B">
              <w:rPr>
                <w:rFonts w:ascii="Arial" w:hAnsi="Arial" w:cs="Arial"/>
                <w:color w:val="000000" w:themeColor="text1"/>
              </w:rPr>
              <w:t>League of Minnesota Cities</w:t>
            </w:r>
          </w:p>
        </w:tc>
      </w:tr>
      <w:tr w:rsidR="004C510C" w:rsidRPr="000B385B" w14:paraId="53DC6131" w14:textId="56CD7706" w:rsidTr="00527E10">
        <w:trPr>
          <w:trHeight w:val="477"/>
        </w:trPr>
        <w:tc>
          <w:tcPr>
            <w:tcW w:w="1195" w:type="dxa"/>
            <w:vAlign w:val="center"/>
          </w:tcPr>
          <w:p w14:paraId="4C1939E3" w14:textId="71D9EA8D" w:rsidR="004C510C" w:rsidRPr="000B385B" w:rsidRDefault="004C510C" w:rsidP="004C510C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0" w:type="dxa"/>
            <w:vAlign w:val="center"/>
          </w:tcPr>
          <w:p w14:paraId="7ECE854A" w14:textId="77777777" w:rsidR="004C510C" w:rsidRPr="000B385B" w:rsidRDefault="004C510C" w:rsidP="002704AF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15" w:type="dxa"/>
          </w:tcPr>
          <w:p w14:paraId="235BFD58" w14:textId="77777777" w:rsidR="004C510C" w:rsidRPr="000B385B" w:rsidRDefault="004C510C" w:rsidP="002704AF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  <w:tr w:rsidR="004C510C" w:rsidRPr="000B385B" w14:paraId="3BC80B44" w14:textId="6A71C0FB" w:rsidTr="00527E10">
        <w:trPr>
          <w:trHeight w:val="477"/>
        </w:trPr>
        <w:tc>
          <w:tcPr>
            <w:tcW w:w="1195" w:type="dxa"/>
            <w:vAlign w:val="center"/>
          </w:tcPr>
          <w:p w14:paraId="488971A3" w14:textId="77777777" w:rsidR="004C510C" w:rsidRPr="000B385B" w:rsidRDefault="004C510C" w:rsidP="004C510C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0" w:type="dxa"/>
            <w:vAlign w:val="center"/>
          </w:tcPr>
          <w:p w14:paraId="5BD95613" w14:textId="77777777" w:rsidR="004C510C" w:rsidRPr="000B385B" w:rsidRDefault="004C510C" w:rsidP="002704AF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15" w:type="dxa"/>
          </w:tcPr>
          <w:p w14:paraId="29055538" w14:textId="77777777" w:rsidR="004C510C" w:rsidRPr="000B385B" w:rsidRDefault="004C510C" w:rsidP="002704AF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8AE97AE" w14:textId="77777777" w:rsidR="004C510C" w:rsidRPr="000B385B" w:rsidRDefault="004C510C" w:rsidP="008C32BC">
      <w:pPr>
        <w:rPr>
          <w:rFonts w:ascii="Arial" w:eastAsiaTheme="majorEastAsia" w:hAnsi="Arial" w:cs="Arial"/>
          <w:color w:val="000000" w:themeColor="text1"/>
        </w:rPr>
      </w:pPr>
    </w:p>
    <w:sectPr w:rsidR="004C510C" w:rsidRPr="000B385B" w:rsidSect="00103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7047" w14:textId="77777777" w:rsidR="00103DB3" w:rsidRDefault="00103DB3" w:rsidP="00DF2D50">
      <w:r>
        <w:separator/>
      </w:r>
    </w:p>
  </w:endnote>
  <w:endnote w:type="continuationSeparator" w:id="0">
    <w:p w14:paraId="2DFAB0A3" w14:textId="77777777" w:rsidR="00103DB3" w:rsidRDefault="00103DB3" w:rsidP="00DF2D50">
      <w:r>
        <w:continuationSeparator/>
      </w:r>
    </w:p>
  </w:endnote>
  <w:endnote w:type="continuationNotice" w:id="1">
    <w:p w14:paraId="7A83CCD0" w14:textId="77777777" w:rsidR="00103DB3" w:rsidRDefault="00103DB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otham">
    <w:altName w:val="Calibri"/>
    <w:panose1 w:val="00000000000000000000"/>
    <w:charset w:val="00"/>
    <w:family w:val="auto"/>
    <w:notTrueType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784453"/>
      <w:docPartObj>
        <w:docPartGallery w:val="Page Numbers (Bottom of Page)"/>
        <w:docPartUnique/>
      </w:docPartObj>
    </w:sdtPr>
    <w:sdtEndPr/>
    <w:sdtContent>
      <w:p w14:paraId="53983154" w14:textId="77777777" w:rsidR="006D5197" w:rsidRPr="006D5197" w:rsidRDefault="006D5197" w:rsidP="006D519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915"/>
          <w:gridCol w:w="1435"/>
        </w:tblGrid>
        <w:tr w:rsidR="006D5197" w:rsidRPr="006D5197" w14:paraId="5C499CFE" w14:textId="77777777" w:rsidTr="006D5197">
          <w:tc>
            <w:tcPr>
              <w:tcW w:w="7915" w:type="dxa"/>
            </w:tcPr>
            <w:p w14:paraId="638C98AE" w14:textId="700D1580" w:rsidR="006D5197" w:rsidRPr="006D5197" w:rsidRDefault="006D5197" w:rsidP="006D5197">
              <w:pPr>
                <w:pStyle w:val="Footer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Free cybersecurity consulting support is available to L</w:t>
              </w:r>
              <w:r w:rsidR="00A12C8B">
                <w:rPr>
                  <w:rFonts w:ascii="Arial" w:hAnsi="Arial" w:cs="Arial"/>
                  <w:sz w:val="20"/>
                  <w:szCs w:val="20"/>
                </w:rPr>
                <w:t>eague of Minnesota Cities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Insurance Trust members. </w:t>
              </w:r>
              <w:r w:rsidRPr="006D5197">
                <w:rPr>
                  <w:rFonts w:ascii="Arial" w:hAnsi="Arial" w:cs="Arial"/>
                  <w:sz w:val="20"/>
                  <w:szCs w:val="20"/>
                </w:rPr>
                <w:t xml:space="preserve">Contact </w:t>
              </w:r>
              <w:hyperlink r:id="rId1" w:history="1">
                <w:r w:rsidRPr="006D5197">
                  <w:rPr>
                    <w:rStyle w:val="Hyperlink"/>
                    <w:rFonts w:ascii="Arial" w:hAnsi="Arial" w:cs="Arial"/>
                    <w:sz w:val="20"/>
                    <w:szCs w:val="20"/>
                  </w:rPr>
                  <w:t>cybersecurity@lmc.org</w:t>
                </w:r>
              </w:hyperlink>
              <w:r w:rsidRPr="006D5197">
                <w:rPr>
                  <w:rFonts w:ascii="Arial" w:hAnsi="Arial" w:cs="Arial"/>
                  <w:sz w:val="20"/>
                  <w:szCs w:val="20"/>
                </w:rPr>
                <w:t xml:space="preserve"> or call (651) 281-1296</w:t>
              </w:r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</w:p>
          </w:tc>
          <w:tc>
            <w:tcPr>
              <w:tcW w:w="1435" w:type="dxa"/>
            </w:tcPr>
            <w:p w14:paraId="56C19A4F" w14:textId="6FFC5D7B" w:rsidR="006D5197" w:rsidRPr="006D5197" w:rsidRDefault="006D5197" w:rsidP="00633DCF">
              <w:pPr>
                <w:pStyle w:val="Footer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6D5197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6D5197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6D5197">
                <w:rPr>
                  <w:rFonts w:ascii="Arial" w:hAnsi="Arial" w:cs="Arial"/>
                  <w:sz w:val="20"/>
                  <w:szCs w:val="20"/>
                </w:rPr>
                <w:instrText xml:space="preserve"> PAGE </w:instrText>
              </w:r>
              <w:r w:rsidRPr="006D5197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6D5197">
                <w:rPr>
                  <w:rFonts w:ascii="Arial" w:hAnsi="Arial" w:cs="Arial"/>
                  <w:sz w:val="20"/>
                  <w:szCs w:val="20"/>
                </w:rPr>
                <w:t>1</w:t>
              </w:r>
              <w:r w:rsidRPr="006D5197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6D5197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r w:rsidRPr="006D5197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6D5197">
                <w:rPr>
                  <w:rFonts w:ascii="Arial" w:hAnsi="Arial" w:cs="Arial"/>
                  <w:sz w:val="20"/>
                  <w:szCs w:val="20"/>
                </w:rPr>
                <w:instrText xml:space="preserve"> NUMPAGES  </w:instrText>
              </w:r>
              <w:r w:rsidRPr="006D5197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6D5197">
                <w:rPr>
                  <w:rFonts w:ascii="Arial" w:hAnsi="Arial" w:cs="Arial"/>
                  <w:sz w:val="20"/>
                  <w:szCs w:val="20"/>
                </w:rPr>
                <w:t>8</w:t>
              </w:r>
              <w:r w:rsidRPr="006D5197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p>
          </w:tc>
        </w:tr>
      </w:tbl>
      <w:p w14:paraId="5E654CCB" w14:textId="6B2DCA95" w:rsidR="0087469C" w:rsidRPr="006D5197" w:rsidRDefault="006D1824" w:rsidP="006D519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DECB" w14:textId="6D6E0624" w:rsidR="00D12562" w:rsidRDefault="00D12562" w:rsidP="00DF2D50">
    <w:pPr>
      <w:pStyle w:val="Footer"/>
    </w:pPr>
  </w:p>
  <w:p w14:paraId="5BA42EFD" w14:textId="2B2CAEAD" w:rsidR="00FF0D96" w:rsidRDefault="00FF0D96" w:rsidP="00DF2D50">
    <w:pPr>
      <w:pStyle w:val="Footer"/>
    </w:pPr>
  </w:p>
  <w:p w14:paraId="0F1A879A" w14:textId="2610EE56" w:rsidR="007807B3" w:rsidRDefault="007807B3" w:rsidP="00DF2D50">
    <w:pPr>
      <w:pStyle w:val="Footer"/>
    </w:pPr>
    <w:r w:rsidRPr="003F4D09">
      <w:t xml:space="preserve">Page </w:t>
    </w:r>
    <w:r w:rsidRPr="003F4D09">
      <w:fldChar w:fldCharType="begin"/>
    </w:r>
    <w:r w:rsidRPr="003F4D09">
      <w:instrText xml:space="preserve"> PAGE </w:instrText>
    </w:r>
    <w:r w:rsidRPr="003F4D09">
      <w:fldChar w:fldCharType="separate"/>
    </w:r>
    <w:r>
      <w:t>8</w:t>
    </w:r>
    <w:r w:rsidRPr="003F4D09">
      <w:fldChar w:fldCharType="end"/>
    </w:r>
    <w:r w:rsidRPr="003F4D09">
      <w:t xml:space="preserve"> of </w:t>
    </w:r>
    <w:r w:rsidR="006D1824">
      <w:fldChar w:fldCharType="begin"/>
    </w:r>
    <w:r w:rsidR="006D1824">
      <w:instrText xml:space="preserve"> NUMPAGES  </w:instrText>
    </w:r>
    <w:r w:rsidR="006D1824">
      <w:fldChar w:fldCharType="separate"/>
    </w:r>
    <w:r>
      <w:t>26</w:t>
    </w:r>
    <w:r w:rsidR="006D1824">
      <w:fldChar w:fldCharType="end"/>
    </w:r>
  </w:p>
  <w:p w14:paraId="158AE62C" w14:textId="0CACD232" w:rsidR="00506F2E" w:rsidRDefault="00506F2E" w:rsidP="00DF2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2378" w14:textId="77777777" w:rsidR="00103DB3" w:rsidRDefault="00103DB3" w:rsidP="00DF2D50">
      <w:r>
        <w:separator/>
      </w:r>
    </w:p>
  </w:footnote>
  <w:footnote w:type="continuationSeparator" w:id="0">
    <w:p w14:paraId="23D33D52" w14:textId="77777777" w:rsidR="00103DB3" w:rsidRDefault="00103DB3" w:rsidP="00DF2D50">
      <w:r>
        <w:continuationSeparator/>
      </w:r>
    </w:p>
  </w:footnote>
  <w:footnote w:type="continuationNotice" w:id="1">
    <w:p w14:paraId="40EA6CE2" w14:textId="77777777" w:rsidR="00103DB3" w:rsidRDefault="00103DB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League of Minnesota Cities logo"/>
      <w:tblDescription w:val="League of Minnesota Cities logo"/>
    </w:tblPr>
    <w:tblGrid>
      <w:gridCol w:w="7015"/>
      <w:gridCol w:w="3150"/>
    </w:tblGrid>
    <w:tr w:rsidR="00AA4BD2" w14:paraId="2726C20A" w14:textId="77777777" w:rsidTr="45EAE8B2">
      <w:tc>
        <w:tcPr>
          <w:tcW w:w="7015" w:type="dxa"/>
          <w:vAlign w:val="center"/>
        </w:tcPr>
        <w:p w14:paraId="6EDC5734" w14:textId="602D0EA6" w:rsidR="00AA4BD2" w:rsidRPr="006D5197" w:rsidRDefault="001C3EE7" w:rsidP="006D5197">
          <w:pPr>
            <w:pStyle w:val="Title"/>
            <w:spacing w:before="100" w:beforeAutospacing="1" w:after="100" w:afterAutospacing="1"/>
            <w:jc w:val="left"/>
            <w:rPr>
              <w:rFonts w:ascii="Arial Black" w:hAnsi="Arial Black" w:cs="Arial"/>
              <w:caps/>
              <w:color w:val="auto"/>
              <w:sz w:val="40"/>
              <w:szCs w:val="40"/>
            </w:rPr>
          </w:pPr>
          <w:r w:rsidRPr="006D5197">
            <w:rPr>
              <w:rFonts w:ascii="Arial Black" w:hAnsi="Arial Black" w:cs="Arial"/>
              <w:caps/>
              <w:color w:val="9A243D"/>
              <w:sz w:val="40"/>
              <w:szCs w:val="40"/>
            </w:rPr>
            <w:t xml:space="preserve">DiSASTER </w:t>
          </w:r>
          <w:r w:rsidR="006D5197">
            <w:rPr>
              <w:rFonts w:ascii="Arial Black" w:hAnsi="Arial Black" w:cs="Arial"/>
              <w:caps/>
              <w:color w:val="9A243D"/>
              <w:sz w:val="40"/>
              <w:szCs w:val="40"/>
            </w:rPr>
            <w:br/>
          </w:r>
          <w:r w:rsidRPr="006D5197">
            <w:rPr>
              <w:rFonts w:ascii="Arial Black" w:hAnsi="Arial Black" w:cs="Arial"/>
              <w:caps/>
              <w:color w:val="9A243D"/>
              <w:sz w:val="40"/>
              <w:szCs w:val="40"/>
            </w:rPr>
            <w:t>RECOVERY</w:t>
          </w:r>
          <w:r w:rsidRPr="006D5197">
            <w:rPr>
              <w:rFonts w:ascii="Arial Black" w:hAnsi="Arial Black" w:cs="Arial"/>
              <w:caps/>
              <w:color w:val="9A243D"/>
              <w:sz w:val="40"/>
              <w:szCs w:val="40"/>
            </w:rPr>
            <w:br/>
            <w:t>PLAN</w:t>
          </w:r>
        </w:p>
      </w:tc>
      <w:tc>
        <w:tcPr>
          <w:tcW w:w="3150" w:type="dxa"/>
          <w:vAlign w:val="center"/>
        </w:tcPr>
        <w:p w14:paraId="160A608D" w14:textId="6D583D73" w:rsidR="00AA4BD2" w:rsidRPr="006A649F" w:rsidRDefault="0065506E" w:rsidP="00DF2D50">
          <w:pPr>
            <w:pStyle w:val="Header"/>
          </w:pPr>
          <w:r w:rsidRPr="00DB71BF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D1BAF92" wp14:editId="2B200D3C">
                <wp:simplePos x="0" y="0"/>
                <wp:positionH relativeFrom="column">
                  <wp:posOffset>90170</wp:posOffset>
                </wp:positionH>
                <wp:positionV relativeFrom="paragraph">
                  <wp:posOffset>-79375</wp:posOffset>
                </wp:positionV>
                <wp:extent cx="1504950" cy="567055"/>
                <wp:effectExtent l="0" t="0" r="0" b="4445"/>
                <wp:wrapNone/>
                <wp:docPr id="1466071144" name="Picture 1466071144" descr="Home - League of Minnesota Cit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Home - League of Minnesota Citie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594B186" w14:textId="753DF765" w:rsidR="00B27EC3" w:rsidRDefault="00B27EC3" w:rsidP="00DF2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15"/>
      <w:gridCol w:w="3150"/>
    </w:tblGrid>
    <w:tr w:rsidR="007807B3" w:rsidRPr="006A649F" w14:paraId="618EA573" w14:textId="77777777" w:rsidTr="00E85F10">
      <w:tc>
        <w:tcPr>
          <w:tcW w:w="7015" w:type="dxa"/>
          <w:vAlign w:val="center"/>
        </w:tcPr>
        <w:p w14:paraId="452C0A38" w14:textId="77777777" w:rsidR="00B319B7" w:rsidRDefault="007D4E4A" w:rsidP="00DF2D50">
          <w:pPr>
            <w:pStyle w:val="Title"/>
            <w:jc w:val="left"/>
          </w:pPr>
          <w:r>
            <w:t>B</w:t>
          </w:r>
          <w:r w:rsidRPr="00B319B7">
            <w:t>usiness</w:t>
          </w:r>
          <w:r>
            <w:t xml:space="preserve"> </w:t>
          </w:r>
        </w:p>
        <w:p w14:paraId="6145E4A2" w14:textId="77777777" w:rsidR="00B319B7" w:rsidRDefault="007D4E4A" w:rsidP="00DF2D50">
          <w:pPr>
            <w:pStyle w:val="Title"/>
            <w:jc w:val="left"/>
          </w:pPr>
          <w:r>
            <w:t>C</w:t>
          </w:r>
          <w:r w:rsidRPr="00B319B7">
            <w:t>ontinuity</w:t>
          </w:r>
          <w:r w:rsidR="00654592" w:rsidRPr="00B319B7">
            <w:t xml:space="preserve"> </w:t>
          </w:r>
        </w:p>
        <w:p w14:paraId="2DEE4173" w14:textId="4590DB9D" w:rsidR="007807B3" w:rsidRPr="00720419" w:rsidRDefault="00654592" w:rsidP="00DF2D50">
          <w:pPr>
            <w:pStyle w:val="Title"/>
            <w:jc w:val="left"/>
          </w:pPr>
          <w:r w:rsidRPr="00720419">
            <w:t>P</w:t>
          </w:r>
          <w:r w:rsidRPr="00B319B7">
            <w:t>lan</w:t>
          </w:r>
        </w:p>
      </w:tc>
      <w:tc>
        <w:tcPr>
          <w:tcW w:w="3150" w:type="dxa"/>
          <w:vAlign w:val="center"/>
        </w:tcPr>
        <w:p w14:paraId="2851B4B7" w14:textId="6ECFFCB3" w:rsidR="007807B3" w:rsidRPr="00DB71BF" w:rsidRDefault="00654592" w:rsidP="00DF2D50">
          <w:pPr>
            <w:pStyle w:val="Header"/>
          </w:pPr>
          <w:r w:rsidRPr="00DB71BF">
            <w:rPr>
              <w:noProof/>
            </w:rPr>
            <w:drawing>
              <wp:inline distT="0" distB="0" distL="0" distR="0" wp14:anchorId="3C1E489A" wp14:editId="4406A50C">
                <wp:extent cx="1847618" cy="696036"/>
                <wp:effectExtent l="0" t="0" r="635" b="8890"/>
                <wp:docPr id="167193754" name="Picture 167193754" descr="Home - League of Minnesota Cit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Home - League of Minnesota Citie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8522" cy="69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2F88F9" w14:textId="77777777" w:rsidR="007807B3" w:rsidRDefault="007807B3" w:rsidP="00DF2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328"/>
    <w:multiLevelType w:val="hybridMultilevel"/>
    <w:tmpl w:val="4F38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7C44"/>
    <w:multiLevelType w:val="hybridMultilevel"/>
    <w:tmpl w:val="FD02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5D7B"/>
    <w:multiLevelType w:val="hybridMultilevel"/>
    <w:tmpl w:val="11CE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3CDF"/>
    <w:multiLevelType w:val="hybridMultilevel"/>
    <w:tmpl w:val="F180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7DD0"/>
    <w:multiLevelType w:val="hybridMultilevel"/>
    <w:tmpl w:val="9A94B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32134"/>
    <w:multiLevelType w:val="hybridMultilevel"/>
    <w:tmpl w:val="238E8088"/>
    <w:lvl w:ilvl="0" w:tplc="5BFA1BA6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66A34"/>
    <w:multiLevelType w:val="hybridMultilevel"/>
    <w:tmpl w:val="9A94B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8722E"/>
    <w:multiLevelType w:val="hybridMultilevel"/>
    <w:tmpl w:val="AFC81ACA"/>
    <w:lvl w:ilvl="0" w:tplc="0994BE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D55D0"/>
    <w:multiLevelType w:val="hybridMultilevel"/>
    <w:tmpl w:val="9A94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F71A2"/>
    <w:multiLevelType w:val="hybridMultilevel"/>
    <w:tmpl w:val="97E2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0520B"/>
    <w:multiLevelType w:val="hybridMultilevel"/>
    <w:tmpl w:val="630A0C96"/>
    <w:lvl w:ilvl="0" w:tplc="3EB06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F547B"/>
    <w:multiLevelType w:val="hybridMultilevel"/>
    <w:tmpl w:val="777AF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B429EF"/>
    <w:multiLevelType w:val="hybridMultilevel"/>
    <w:tmpl w:val="BD2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B724C"/>
    <w:multiLevelType w:val="hybridMultilevel"/>
    <w:tmpl w:val="4694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C6A83"/>
    <w:multiLevelType w:val="hybridMultilevel"/>
    <w:tmpl w:val="DACE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17F1"/>
    <w:multiLevelType w:val="hybridMultilevel"/>
    <w:tmpl w:val="77EA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959F7"/>
    <w:multiLevelType w:val="hybridMultilevel"/>
    <w:tmpl w:val="1018E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16636"/>
    <w:multiLevelType w:val="hybridMultilevel"/>
    <w:tmpl w:val="BF04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D1133"/>
    <w:multiLevelType w:val="hybridMultilevel"/>
    <w:tmpl w:val="2C481310"/>
    <w:lvl w:ilvl="0" w:tplc="D024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02FB8"/>
    <w:multiLevelType w:val="hybridMultilevel"/>
    <w:tmpl w:val="5C687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2E147C"/>
    <w:multiLevelType w:val="hybridMultilevel"/>
    <w:tmpl w:val="1018E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C151A"/>
    <w:multiLevelType w:val="hybridMultilevel"/>
    <w:tmpl w:val="6F08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A48AD"/>
    <w:multiLevelType w:val="hybridMultilevel"/>
    <w:tmpl w:val="D4D4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0668A"/>
    <w:multiLevelType w:val="hybridMultilevel"/>
    <w:tmpl w:val="29E2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636BB"/>
    <w:multiLevelType w:val="hybridMultilevel"/>
    <w:tmpl w:val="AE0E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07D06"/>
    <w:multiLevelType w:val="hybridMultilevel"/>
    <w:tmpl w:val="5DD2BBC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5D194819"/>
    <w:multiLevelType w:val="hybridMultilevel"/>
    <w:tmpl w:val="A190B528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E215EE1"/>
    <w:multiLevelType w:val="hybridMultilevel"/>
    <w:tmpl w:val="6A4C7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C2C8B"/>
    <w:multiLevelType w:val="hybridMultilevel"/>
    <w:tmpl w:val="FF3A226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A115F0B"/>
    <w:multiLevelType w:val="hybridMultilevel"/>
    <w:tmpl w:val="E814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175EB"/>
    <w:multiLevelType w:val="hybridMultilevel"/>
    <w:tmpl w:val="2E4A44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D2F6A82"/>
    <w:multiLevelType w:val="hybridMultilevel"/>
    <w:tmpl w:val="2FF4F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F462D"/>
    <w:multiLevelType w:val="hybridMultilevel"/>
    <w:tmpl w:val="65B6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83E4F"/>
    <w:multiLevelType w:val="hybridMultilevel"/>
    <w:tmpl w:val="D77A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D09C1"/>
    <w:multiLevelType w:val="hybridMultilevel"/>
    <w:tmpl w:val="B89A8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D123B"/>
    <w:multiLevelType w:val="hybridMultilevel"/>
    <w:tmpl w:val="149E7976"/>
    <w:lvl w:ilvl="0" w:tplc="04090001">
      <w:start w:val="1"/>
      <w:numFmt w:val="bullet"/>
      <w:pStyle w:val="Body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8F14A2"/>
    <w:multiLevelType w:val="hybridMultilevel"/>
    <w:tmpl w:val="7F5A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36EF6"/>
    <w:multiLevelType w:val="hybridMultilevel"/>
    <w:tmpl w:val="FFFFFFFF"/>
    <w:lvl w:ilvl="0" w:tplc="21C4C544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38" w15:restartNumberingAfterBreak="0">
    <w:nsid w:val="777B0056"/>
    <w:multiLevelType w:val="hybridMultilevel"/>
    <w:tmpl w:val="BF0836E0"/>
    <w:lvl w:ilvl="0" w:tplc="891EDD6E">
      <w:start w:val="1"/>
      <w:numFmt w:val="bullet"/>
      <w:pStyle w:val="ListParagraph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E2F1B85"/>
    <w:multiLevelType w:val="hybridMultilevel"/>
    <w:tmpl w:val="FDE6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058550">
    <w:abstractNumId w:val="35"/>
  </w:num>
  <w:num w:numId="2" w16cid:durableId="400098839">
    <w:abstractNumId w:val="25"/>
  </w:num>
  <w:num w:numId="3" w16cid:durableId="528956541">
    <w:abstractNumId w:val="18"/>
  </w:num>
  <w:num w:numId="4" w16cid:durableId="1747075000">
    <w:abstractNumId w:val="19"/>
  </w:num>
  <w:num w:numId="5" w16cid:durableId="2043556906">
    <w:abstractNumId w:val="38"/>
  </w:num>
  <w:num w:numId="6" w16cid:durableId="1761565546">
    <w:abstractNumId w:val="31"/>
  </w:num>
  <w:num w:numId="7" w16cid:durableId="292297011">
    <w:abstractNumId w:val="1"/>
  </w:num>
  <w:num w:numId="8" w16cid:durableId="1302156264">
    <w:abstractNumId w:val="13"/>
  </w:num>
  <w:num w:numId="9" w16cid:durableId="1651446485">
    <w:abstractNumId w:val="22"/>
  </w:num>
  <w:num w:numId="10" w16cid:durableId="1095858262">
    <w:abstractNumId w:val="0"/>
  </w:num>
  <w:num w:numId="11" w16cid:durableId="963122950">
    <w:abstractNumId w:val="5"/>
  </w:num>
  <w:num w:numId="12" w16cid:durableId="152260142">
    <w:abstractNumId w:val="39"/>
  </w:num>
  <w:num w:numId="13" w16cid:durableId="406652154">
    <w:abstractNumId w:val="10"/>
  </w:num>
  <w:num w:numId="14" w16cid:durableId="792403220">
    <w:abstractNumId w:val="26"/>
  </w:num>
  <w:num w:numId="15" w16cid:durableId="198013676">
    <w:abstractNumId w:val="30"/>
  </w:num>
  <w:num w:numId="16" w16cid:durableId="2103258166">
    <w:abstractNumId w:val="21"/>
  </w:num>
  <w:num w:numId="17" w16cid:durableId="2140612204">
    <w:abstractNumId w:val="9"/>
  </w:num>
  <w:num w:numId="18" w16cid:durableId="1257635931">
    <w:abstractNumId w:val="37"/>
  </w:num>
  <w:num w:numId="19" w16cid:durableId="1785729783">
    <w:abstractNumId w:val="12"/>
  </w:num>
  <w:num w:numId="20" w16cid:durableId="763572696">
    <w:abstractNumId w:val="33"/>
  </w:num>
  <w:num w:numId="21" w16cid:durableId="1792283838">
    <w:abstractNumId w:val="36"/>
  </w:num>
  <w:num w:numId="22" w16cid:durableId="282734878">
    <w:abstractNumId w:val="38"/>
  </w:num>
  <w:num w:numId="23" w16cid:durableId="1568032346">
    <w:abstractNumId w:val="7"/>
  </w:num>
  <w:num w:numId="24" w16cid:durableId="568266409">
    <w:abstractNumId w:val="34"/>
  </w:num>
  <w:num w:numId="25" w16cid:durableId="331181915">
    <w:abstractNumId w:val="32"/>
  </w:num>
  <w:num w:numId="26" w16cid:durableId="1995715799">
    <w:abstractNumId w:val="28"/>
  </w:num>
  <w:num w:numId="27" w16cid:durableId="2090733190">
    <w:abstractNumId w:val="27"/>
  </w:num>
  <w:num w:numId="28" w16cid:durableId="370882979">
    <w:abstractNumId w:val="29"/>
  </w:num>
  <w:num w:numId="29" w16cid:durableId="891698066">
    <w:abstractNumId w:val="38"/>
  </w:num>
  <w:num w:numId="30" w16cid:durableId="77482052">
    <w:abstractNumId w:val="3"/>
  </w:num>
  <w:num w:numId="31" w16cid:durableId="373502620">
    <w:abstractNumId w:val="24"/>
  </w:num>
  <w:num w:numId="32" w16cid:durableId="361170201">
    <w:abstractNumId w:val="17"/>
  </w:num>
  <w:num w:numId="33" w16cid:durableId="1580167853">
    <w:abstractNumId w:val="14"/>
  </w:num>
  <w:num w:numId="34" w16cid:durableId="1168638588">
    <w:abstractNumId w:val="8"/>
  </w:num>
  <w:num w:numId="35" w16cid:durableId="2048985118">
    <w:abstractNumId w:val="20"/>
  </w:num>
  <w:num w:numId="36" w16cid:durableId="405418870">
    <w:abstractNumId w:val="16"/>
  </w:num>
  <w:num w:numId="37" w16cid:durableId="1642034086">
    <w:abstractNumId w:val="4"/>
  </w:num>
  <w:num w:numId="38" w16cid:durableId="344788520">
    <w:abstractNumId w:val="15"/>
  </w:num>
  <w:num w:numId="39" w16cid:durableId="177086538">
    <w:abstractNumId w:val="6"/>
  </w:num>
  <w:num w:numId="40" w16cid:durableId="219512648">
    <w:abstractNumId w:val="11"/>
  </w:num>
  <w:num w:numId="41" w16cid:durableId="1731922754">
    <w:abstractNumId w:val="2"/>
  </w:num>
  <w:num w:numId="42" w16cid:durableId="6374376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9C"/>
    <w:rsid w:val="00001052"/>
    <w:rsid w:val="00005E61"/>
    <w:rsid w:val="00007D63"/>
    <w:rsid w:val="0001025E"/>
    <w:rsid w:val="000115F0"/>
    <w:rsid w:val="000206D5"/>
    <w:rsid w:val="00020891"/>
    <w:rsid w:val="00020926"/>
    <w:rsid w:val="00021B3F"/>
    <w:rsid w:val="00023D51"/>
    <w:rsid w:val="000251D9"/>
    <w:rsid w:val="00026E00"/>
    <w:rsid w:val="000275A0"/>
    <w:rsid w:val="00032F48"/>
    <w:rsid w:val="00035A0E"/>
    <w:rsid w:val="00042D4E"/>
    <w:rsid w:val="00043408"/>
    <w:rsid w:val="00043778"/>
    <w:rsid w:val="00045E84"/>
    <w:rsid w:val="00045F5D"/>
    <w:rsid w:val="000466AB"/>
    <w:rsid w:val="00053E97"/>
    <w:rsid w:val="00054931"/>
    <w:rsid w:val="00057334"/>
    <w:rsid w:val="00057DB2"/>
    <w:rsid w:val="00061319"/>
    <w:rsid w:val="000660E0"/>
    <w:rsid w:val="0007005D"/>
    <w:rsid w:val="0007147F"/>
    <w:rsid w:val="00071C7F"/>
    <w:rsid w:val="00075CCA"/>
    <w:rsid w:val="00077681"/>
    <w:rsid w:val="00082659"/>
    <w:rsid w:val="00083434"/>
    <w:rsid w:val="00092421"/>
    <w:rsid w:val="00093BD0"/>
    <w:rsid w:val="00094B54"/>
    <w:rsid w:val="00095267"/>
    <w:rsid w:val="00096115"/>
    <w:rsid w:val="00096C25"/>
    <w:rsid w:val="000A3B71"/>
    <w:rsid w:val="000A407D"/>
    <w:rsid w:val="000A4436"/>
    <w:rsid w:val="000A6F2D"/>
    <w:rsid w:val="000A790A"/>
    <w:rsid w:val="000B385B"/>
    <w:rsid w:val="000B46B2"/>
    <w:rsid w:val="000B49EA"/>
    <w:rsid w:val="000C07DB"/>
    <w:rsid w:val="000C4CAC"/>
    <w:rsid w:val="000C5945"/>
    <w:rsid w:val="000D03E0"/>
    <w:rsid w:val="000D759A"/>
    <w:rsid w:val="000E005E"/>
    <w:rsid w:val="000E030B"/>
    <w:rsid w:val="000E0797"/>
    <w:rsid w:val="000E2173"/>
    <w:rsid w:val="000E2758"/>
    <w:rsid w:val="000E3BBB"/>
    <w:rsid w:val="000E4167"/>
    <w:rsid w:val="000E5568"/>
    <w:rsid w:val="000E58AF"/>
    <w:rsid w:val="000F0CFF"/>
    <w:rsid w:val="000F3758"/>
    <w:rsid w:val="00100C77"/>
    <w:rsid w:val="00103DB3"/>
    <w:rsid w:val="00112EF5"/>
    <w:rsid w:val="00113AF4"/>
    <w:rsid w:val="00113EEF"/>
    <w:rsid w:val="001158D9"/>
    <w:rsid w:val="001201E2"/>
    <w:rsid w:val="00121018"/>
    <w:rsid w:val="00121F4F"/>
    <w:rsid w:val="001229CC"/>
    <w:rsid w:val="00123D94"/>
    <w:rsid w:val="00125728"/>
    <w:rsid w:val="00131FA4"/>
    <w:rsid w:val="00132897"/>
    <w:rsid w:val="0013501D"/>
    <w:rsid w:val="00142ADB"/>
    <w:rsid w:val="0014367F"/>
    <w:rsid w:val="001463F4"/>
    <w:rsid w:val="0015040C"/>
    <w:rsid w:val="00151A1A"/>
    <w:rsid w:val="0015289E"/>
    <w:rsid w:val="001562F0"/>
    <w:rsid w:val="00156350"/>
    <w:rsid w:val="0016031E"/>
    <w:rsid w:val="00161C9B"/>
    <w:rsid w:val="00162978"/>
    <w:rsid w:val="00162BC4"/>
    <w:rsid w:val="001654BC"/>
    <w:rsid w:val="0016575A"/>
    <w:rsid w:val="00166624"/>
    <w:rsid w:val="00167E84"/>
    <w:rsid w:val="001700E5"/>
    <w:rsid w:val="001702A6"/>
    <w:rsid w:val="001704F1"/>
    <w:rsid w:val="0017375A"/>
    <w:rsid w:val="001801E8"/>
    <w:rsid w:val="00180C74"/>
    <w:rsid w:val="00184302"/>
    <w:rsid w:val="0018480D"/>
    <w:rsid w:val="00190662"/>
    <w:rsid w:val="00192C35"/>
    <w:rsid w:val="001A3578"/>
    <w:rsid w:val="001A5DFA"/>
    <w:rsid w:val="001A6B31"/>
    <w:rsid w:val="001B06C5"/>
    <w:rsid w:val="001B1FD8"/>
    <w:rsid w:val="001B6E09"/>
    <w:rsid w:val="001B744F"/>
    <w:rsid w:val="001C0F11"/>
    <w:rsid w:val="001C2383"/>
    <w:rsid w:val="001C2854"/>
    <w:rsid w:val="001C2BB8"/>
    <w:rsid w:val="001C2F82"/>
    <w:rsid w:val="001C3EE7"/>
    <w:rsid w:val="001C4B9A"/>
    <w:rsid w:val="001C5639"/>
    <w:rsid w:val="001C5F7E"/>
    <w:rsid w:val="001C6138"/>
    <w:rsid w:val="001C6C5D"/>
    <w:rsid w:val="001C714F"/>
    <w:rsid w:val="001C7848"/>
    <w:rsid w:val="001D1042"/>
    <w:rsid w:val="001D4F60"/>
    <w:rsid w:val="001D5D2E"/>
    <w:rsid w:val="001D5D64"/>
    <w:rsid w:val="001D754A"/>
    <w:rsid w:val="001E0E7B"/>
    <w:rsid w:val="001E577B"/>
    <w:rsid w:val="001E64FD"/>
    <w:rsid w:val="001F36D8"/>
    <w:rsid w:val="001F7122"/>
    <w:rsid w:val="001F7F76"/>
    <w:rsid w:val="00201C6A"/>
    <w:rsid w:val="0020316F"/>
    <w:rsid w:val="0020319E"/>
    <w:rsid w:val="00204D2D"/>
    <w:rsid w:val="002056D2"/>
    <w:rsid w:val="00206E7A"/>
    <w:rsid w:val="00210D50"/>
    <w:rsid w:val="00212B63"/>
    <w:rsid w:val="00212C20"/>
    <w:rsid w:val="00215BF3"/>
    <w:rsid w:val="0021621F"/>
    <w:rsid w:val="002163DC"/>
    <w:rsid w:val="00221D98"/>
    <w:rsid w:val="00221DDF"/>
    <w:rsid w:val="0022641F"/>
    <w:rsid w:val="00226AC4"/>
    <w:rsid w:val="00226C33"/>
    <w:rsid w:val="00227EF8"/>
    <w:rsid w:val="002319B6"/>
    <w:rsid w:val="00234E27"/>
    <w:rsid w:val="00235880"/>
    <w:rsid w:val="00235B4A"/>
    <w:rsid w:val="00235CC7"/>
    <w:rsid w:val="00235CE6"/>
    <w:rsid w:val="00237EFD"/>
    <w:rsid w:val="00242B25"/>
    <w:rsid w:val="00244C24"/>
    <w:rsid w:val="002451A0"/>
    <w:rsid w:val="0024594E"/>
    <w:rsid w:val="00246795"/>
    <w:rsid w:val="00253AF6"/>
    <w:rsid w:val="00255BF1"/>
    <w:rsid w:val="00255FFC"/>
    <w:rsid w:val="002609F1"/>
    <w:rsid w:val="00262174"/>
    <w:rsid w:val="002740ED"/>
    <w:rsid w:val="00276450"/>
    <w:rsid w:val="00282098"/>
    <w:rsid w:val="002828C0"/>
    <w:rsid w:val="00284A63"/>
    <w:rsid w:val="00285596"/>
    <w:rsid w:val="00286B00"/>
    <w:rsid w:val="002920F4"/>
    <w:rsid w:val="002921F3"/>
    <w:rsid w:val="00292671"/>
    <w:rsid w:val="00292F7A"/>
    <w:rsid w:val="00293220"/>
    <w:rsid w:val="00294130"/>
    <w:rsid w:val="0029553B"/>
    <w:rsid w:val="002956C8"/>
    <w:rsid w:val="0029651D"/>
    <w:rsid w:val="0029703E"/>
    <w:rsid w:val="002A0D02"/>
    <w:rsid w:val="002A32BE"/>
    <w:rsid w:val="002A492B"/>
    <w:rsid w:val="002A4C7A"/>
    <w:rsid w:val="002A4E52"/>
    <w:rsid w:val="002A77C6"/>
    <w:rsid w:val="002B14E6"/>
    <w:rsid w:val="002B289F"/>
    <w:rsid w:val="002B6B96"/>
    <w:rsid w:val="002C327A"/>
    <w:rsid w:val="002C710F"/>
    <w:rsid w:val="002C757B"/>
    <w:rsid w:val="002D2E7E"/>
    <w:rsid w:val="002D3CEF"/>
    <w:rsid w:val="002D4E13"/>
    <w:rsid w:val="002D4EF8"/>
    <w:rsid w:val="002D5084"/>
    <w:rsid w:val="002D53BC"/>
    <w:rsid w:val="002D6A92"/>
    <w:rsid w:val="002D7777"/>
    <w:rsid w:val="002E2E0E"/>
    <w:rsid w:val="002E50AF"/>
    <w:rsid w:val="002E5DD7"/>
    <w:rsid w:val="002E76AF"/>
    <w:rsid w:val="002E79C2"/>
    <w:rsid w:val="002F64ED"/>
    <w:rsid w:val="00300910"/>
    <w:rsid w:val="0030135B"/>
    <w:rsid w:val="00303945"/>
    <w:rsid w:val="00305275"/>
    <w:rsid w:val="003079FB"/>
    <w:rsid w:val="00310081"/>
    <w:rsid w:val="0031383B"/>
    <w:rsid w:val="00313E39"/>
    <w:rsid w:val="00314240"/>
    <w:rsid w:val="0031784E"/>
    <w:rsid w:val="00317D5C"/>
    <w:rsid w:val="00326280"/>
    <w:rsid w:val="0032673C"/>
    <w:rsid w:val="00330905"/>
    <w:rsid w:val="00330B89"/>
    <w:rsid w:val="00330FB0"/>
    <w:rsid w:val="0033142D"/>
    <w:rsid w:val="0033438E"/>
    <w:rsid w:val="00336771"/>
    <w:rsid w:val="003369DB"/>
    <w:rsid w:val="00341480"/>
    <w:rsid w:val="003502BC"/>
    <w:rsid w:val="003505B7"/>
    <w:rsid w:val="003523E1"/>
    <w:rsid w:val="00352438"/>
    <w:rsid w:val="0035492C"/>
    <w:rsid w:val="003557A8"/>
    <w:rsid w:val="00357D2E"/>
    <w:rsid w:val="0036101F"/>
    <w:rsid w:val="003613C7"/>
    <w:rsid w:val="0036262C"/>
    <w:rsid w:val="00364C3A"/>
    <w:rsid w:val="003658D3"/>
    <w:rsid w:val="003719EE"/>
    <w:rsid w:val="0037394D"/>
    <w:rsid w:val="00373F79"/>
    <w:rsid w:val="00374C34"/>
    <w:rsid w:val="0037748B"/>
    <w:rsid w:val="003809D5"/>
    <w:rsid w:val="00382962"/>
    <w:rsid w:val="003838A6"/>
    <w:rsid w:val="00386B76"/>
    <w:rsid w:val="00386B7A"/>
    <w:rsid w:val="003876BA"/>
    <w:rsid w:val="0039030A"/>
    <w:rsid w:val="00391636"/>
    <w:rsid w:val="00393DBF"/>
    <w:rsid w:val="00394139"/>
    <w:rsid w:val="003955DB"/>
    <w:rsid w:val="00395F71"/>
    <w:rsid w:val="00396CE2"/>
    <w:rsid w:val="003A1272"/>
    <w:rsid w:val="003A2691"/>
    <w:rsid w:val="003A30DD"/>
    <w:rsid w:val="003A3C85"/>
    <w:rsid w:val="003B0439"/>
    <w:rsid w:val="003B1790"/>
    <w:rsid w:val="003B76BC"/>
    <w:rsid w:val="003C1302"/>
    <w:rsid w:val="003C2A7E"/>
    <w:rsid w:val="003D1FAA"/>
    <w:rsid w:val="003D2764"/>
    <w:rsid w:val="003D3F2D"/>
    <w:rsid w:val="003D48EF"/>
    <w:rsid w:val="003E26D7"/>
    <w:rsid w:val="003E42F3"/>
    <w:rsid w:val="003E7000"/>
    <w:rsid w:val="003E70A9"/>
    <w:rsid w:val="003F63BA"/>
    <w:rsid w:val="0040230A"/>
    <w:rsid w:val="004026A8"/>
    <w:rsid w:val="00403EE6"/>
    <w:rsid w:val="004049D4"/>
    <w:rsid w:val="00407267"/>
    <w:rsid w:val="004077A8"/>
    <w:rsid w:val="00411B6C"/>
    <w:rsid w:val="00413ABB"/>
    <w:rsid w:val="00415785"/>
    <w:rsid w:val="00421FE3"/>
    <w:rsid w:val="0042204F"/>
    <w:rsid w:val="00422EC9"/>
    <w:rsid w:val="00423C3A"/>
    <w:rsid w:val="004244D5"/>
    <w:rsid w:val="004269E4"/>
    <w:rsid w:val="00432391"/>
    <w:rsid w:val="0043623C"/>
    <w:rsid w:val="004410DE"/>
    <w:rsid w:val="004454DE"/>
    <w:rsid w:val="00446C04"/>
    <w:rsid w:val="00450931"/>
    <w:rsid w:val="0045270D"/>
    <w:rsid w:val="00452C8F"/>
    <w:rsid w:val="00452DAC"/>
    <w:rsid w:val="00452E64"/>
    <w:rsid w:val="004540DA"/>
    <w:rsid w:val="004553AE"/>
    <w:rsid w:val="00455448"/>
    <w:rsid w:val="0045635E"/>
    <w:rsid w:val="004564DC"/>
    <w:rsid w:val="00460D1D"/>
    <w:rsid w:val="004640E3"/>
    <w:rsid w:val="0046546A"/>
    <w:rsid w:val="004673DE"/>
    <w:rsid w:val="00467562"/>
    <w:rsid w:val="00467BA7"/>
    <w:rsid w:val="004718F6"/>
    <w:rsid w:val="00472858"/>
    <w:rsid w:val="00472B17"/>
    <w:rsid w:val="00475F4D"/>
    <w:rsid w:val="00477168"/>
    <w:rsid w:val="00477DD3"/>
    <w:rsid w:val="004823B0"/>
    <w:rsid w:val="00482463"/>
    <w:rsid w:val="00483019"/>
    <w:rsid w:val="0048440B"/>
    <w:rsid w:val="00487DA2"/>
    <w:rsid w:val="00494A05"/>
    <w:rsid w:val="004A1965"/>
    <w:rsid w:val="004A405E"/>
    <w:rsid w:val="004A5A7E"/>
    <w:rsid w:val="004A6C5C"/>
    <w:rsid w:val="004B09F6"/>
    <w:rsid w:val="004B0CBF"/>
    <w:rsid w:val="004B2F32"/>
    <w:rsid w:val="004B3950"/>
    <w:rsid w:val="004B658A"/>
    <w:rsid w:val="004C510C"/>
    <w:rsid w:val="004C591B"/>
    <w:rsid w:val="004D05FE"/>
    <w:rsid w:val="004D1232"/>
    <w:rsid w:val="004D12AA"/>
    <w:rsid w:val="004D1309"/>
    <w:rsid w:val="004D1BF5"/>
    <w:rsid w:val="004D1E7F"/>
    <w:rsid w:val="004D43C9"/>
    <w:rsid w:val="004E3B25"/>
    <w:rsid w:val="004E4427"/>
    <w:rsid w:val="004F1035"/>
    <w:rsid w:val="004F365E"/>
    <w:rsid w:val="004F3951"/>
    <w:rsid w:val="004F3F7C"/>
    <w:rsid w:val="004F6237"/>
    <w:rsid w:val="0050317B"/>
    <w:rsid w:val="00504D85"/>
    <w:rsid w:val="005069CC"/>
    <w:rsid w:val="00506F2E"/>
    <w:rsid w:val="00513CE5"/>
    <w:rsid w:val="00515D7D"/>
    <w:rsid w:val="00516AAC"/>
    <w:rsid w:val="00520A18"/>
    <w:rsid w:val="0052147F"/>
    <w:rsid w:val="005228B3"/>
    <w:rsid w:val="00522F39"/>
    <w:rsid w:val="00523EA1"/>
    <w:rsid w:val="00526DE9"/>
    <w:rsid w:val="00527E10"/>
    <w:rsid w:val="00530180"/>
    <w:rsid w:val="00530BC3"/>
    <w:rsid w:val="005325A4"/>
    <w:rsid w:val="00532764"/>
    <w:rsid w:val="00532FD3"/>
    <w:rsid w:val="00543F29"/>
    <w:rsid w:val="00551100"/>
    <w:rsid w:val="00551101"/>
    <w:rsid w:val="00551A32"/>
    <w:rsid w:val="005525F6"/>
    <w:rsid w:val="00553887"/>
    <w:rsid w:val="00554613"/>
    <w:rsid w:val="00554926"/>
    <w:rsid w:val="005551C1"/>
    <w:rsid w:val="00555DAD"/>
    <w:rsid w:val="0056238E"/>
    <w:rsid w:val="005650D6"/>
    <w:rsid w:val="00573E52"/>
    <w:rsid w:val="00574530"/>
    <w:rsid w:val="00580AB0"/>
    <w:rsid w:val="00580DF4"/>
    <w:rsid w:val="00582DFF"/>
    <w:rsid w:val="00583C65"/>
    <w:rsid w:val="00586FB1"/>
    <w:rsid w:val="0059049E"/>
    <w:rsid w:val="00591A34"/>
    <w:rsid w:val="00595230"/>
    <w:rsid w:val="005A1B44"/>
    <w:rsid w:val="005A1B54"/>
    <w:rsid w:val="005A2EB9"/>
    <w:rsid w:val="005A7F14"/>
    <w:rsid w:val="005B00A1"/>
    <w:rsid w:val="005B0E07"/>
    <w:rsid w:val="005B1A3E"/>
    <w:rsid w:val="005C1705"/>
    <w:rsid w:val="005C2B09"/>
    <w:rsid w:val="005C739C"/>
    <w:rsid w:val="005C7871"/>
    <w:rsid w:val="005D0517"/>
    <w:rsid w:val="005D2168"/>
    <w:rsid w:val="005D2944"/>
    <w:rsid w:val="005E00C7"/>
    <w:rsid w:val="005E45F9"/>
    <w:rsid w:val="005E4BDE"/>
    <w:rsid w:val="005E722C"/>
    <w:rsid w:val="005E7BC8"/>
    <w:rsid w:val="005F1162"/>
    <w:rsid w:val="005F1A67"/>
    <w:rsid w:val="005F4C1E"/>
    <w:rsid w:val="005F4C61"/>
    <w:rsid w:val="005F4DF2"/>
    <w:rsid w:val="005F50C6"/>
    <w:rsid w:val="005F53E0"/>
    <w:rsid w:val="005F7C3E"/>
    <w:rsid w:val="00603929"/>
    <w:rsid w:val="00603B9C"/>
    <w:rsid w:val="0060498E"/>
    <w:rsid w:val="00606DC9"/>
    <w:rsid w:val="00617D3B"/>
    <w:rsid w:val="006202AD"/>
    <w:rsid w:val="0062077C"/>
    <w:rsid w:val="006216EB"/>
    <w:rsid w:val="006224BB"/>
    <w:rsid w:val="006225F8"/>
    <w:rsid w:val="00626166"/>
    <w:rsid w:val="00631710"/>
    <w:rsid w:val="0063307F"/>
    <w:rsid w:val="00641244"/>
    <w:rsid w:val="00641A55"/>
    <w:rsid w:val="00642631"/>
    <w:rsid w:val="00642F8B"/>
    <w:rsid w:val="00643C05"/>
    <w:rsid w:val="00644734"/>
    <w:rsid w:val="006450F3"/>
    <w:rsid w:val="006461DB"/>
    <w:rsid w:val="00650BA4"/>
    <w:rsid w:val="00651EF3"/>
    <w:rsid w:val="0065327F"/>
    <w:rsid w:val="00653D32"/>
    <w:rsid w:val="00654592"/>
    <w:rsid w:val="0065506E"/>
    <w:rsid w:val="00657C19"/>
    <w:rsid w:val="00657FCD"/>
    <w:rsid w:val="00663E73"/>
    <w:rsid w:val="00666989"/>
    <w:rsid w:val="00667AC2"/>
    <w:rsid w:val="00670812"/>
    <w:rsid w:val="00672039"/>
    <w:rsid w:val="0067290F"/>
    <w:rsid w:val="0067350B"/>
    <w:rsid w:val="0067394E"/>
    <w:rsid w:val="00673B95"/>
    <w:rsid w:val="0067505F"/>
    <w:rsid w:val="00677241"/>
    <w:rsid w:val="00680A02"/>
    <w:rsid w:val="00683284"/>
    <w:rsid w:val="00683A6A"/>
    <w:rsid w:val="006841DE"/>
    <w:rsid w:val="006A649F"/>
    <w:rsid w:val="006B0EC0"/>
    <w:rsid w:val="006B74D4"/>
    <w:rsid w:val="006C059D"/>
    <w:rsid w:val="006C2580"/>
    <w:rsid w:val="006C6B74"/>
    <w:rsid w:val="006D0898"/>
    <w:rsid w:val="006D0C70"/>
    <w:rsid w:val="006D1824"/>
    <w:rsid w:val="006D4D7C"/>
    <w:rsid w:val="006D5197"/>
    <w:rsid w:val="006D5F30"/>
    <w:rsid w:val="006E05EA"/>
    <w:rsid w:val="006E0672"/>
    <w:rsid w:val="006E1126"/>
    <w:rsid w:val="006E35D2"/>
    <w:rsid w:val="006E4164"/>
    <w:rsid w:val="006E47D0"/>
    <w:rsid w:val="006E588B"/>
    <w:rsid w:val="006F0DB7"/>
    <w:rsid w:val="006F16F8"/>
    <w:rsid w:val="006F404C"/>
    <w:rsid w:val="00700F52"/>
    <w:rsid w:val="00701884"/>
    <w:rsid w:val="007025C3"/>
    <w:rsid w:val="007047F9"/>
    <w:rsid w:val="00705AA8"/>
    <w:rsid w:val="0070644E"/>
    <w:rsid w:val="00710C1F"/>
    <w:rsid w:val="00720419"/>
    <w:rsid w:val="00720D9E"/>
    <w:rsid w:val="00722E2B"/>
    <w:rsid w:val="00723495"/>
    <w:rsid w:val="0072542A"/>
    <w:rsid w:val="00725FCF"/>
    <w:rsid w:val="007267F0"/>
    <w:rsid w:val="0073080A"/>
    <w:rsid w:val="00734F2B"/>
    <w:rsid w:val="00735263"/>
    <w:rsid w:val="00735BB6"/>
    <w:rsid w:val="00736D1A"/>
    <w:rsid w:val="00740F1E"/>
    <w:rsid w:val="0074144C"/>
    <w:rsid w:val="007450C6"/>
    <w:rsid w:val="007458DB"/>
    <w:rsid w:val="00747366"/>
    <w:rsid w:val="00747561"/>
    <w:rsid w:val="00750BE3"/>
    <w:rsid w:val="007510C4"/>
    <w:rsid w:val="007521EC"/>
    <w:rsid w:val="00753625"/>
    <w:rsid w:val="00754E6A"/>
    <w:rsid w:val="00766B1E"/>
    <w:rsid w:val="00766D05"/>
    <w:rsid w:val="00773E4D"/>
    <w:rsid w:val="007807B3"/>
    <w:rsid w:val="00781868"/>
    <w:rsid w:val="00781AF4"/>
    <w:rsid w:val="00782605"/>
    <w:rsid w:val="007876FC"/>
    <w:rsid w:val="007919CD"/>
    <w:rsid w:val="007938E2"/>
    <w:rsid w:val="007940CA"/>
    <w:rsid w:val="007960D2"/>
    <w:rsid w:val="007A138F"/>
    <w:rsid w:val="007A5355"/>
    <w:rsid w:val="007A5B9E"/>
    <w:rsid w:val="007A74E0"/>
    <w:rsid w:val="007A7715"/>
    <w:rsid w:val="007B064B"/>
    <w:rsid w:val="007B0A65"/>
    <w:rsid w:val="007B11A6"/>
    <w:rsid w:val="007B2AD8"/>
    <w:rsid w:val="007B49C7"/>
    <w:rsid w:val="007B7908"/>
    <w:rsid w:val="007B7A5B"/>
    <w:rsid w:val="007C057F"/>
    <w:rsid w:val="007C17AA"/>
    <w:rsid w:val="007C3DB4"/>
    <w:rsid w:val="007C5EEF"/>
    <w:rsid w:val="007D0BC4"/>
    <w:rsid w:val="007D1674"/>
    <w:rsid w:val="007D4E4A"/>
    <w:rsid w:val="007D5509"/>
    <w:rsid w:val="007D59AE"/>
    <w:rsid w:val="007E0316"/>
    <w:rsid w:val="007E0653"/>
    <w:rsid w:val="007E761D"/>
    <w:rsid w:val="007E76F2"/>
    <w:rsid w:val="007E7858"/>
    <w:rsid w:val="007F1B63"/>
    <w:rsid w:val="007F61C2"/>
    <w:rsid w:val="007F68E3"/>
    <w:rsid w:val="007F7B3F"/>
    <w:rsid w:val="008010C8"/>
    <w:rsid w:val="00802308"/>
    <w:rsid w:val="008060CA"/>
    <w:rsid w:val="00810DDB"/>
    <w:rsid w:val="008110BF"/>
    <w:rsid w:val="00815AF6"/>
    <w:rsid w:val="00817082"/>
    <w:rsid w:val="00822377"/>
    <w:rsid w:val="0082245D"/>
    <w:rsid w:val="00822AAF"/>
    <w:rsid w:val="00823AC7"/>
    <w:rsid w:val="00823E3E"/>
    <w:rsid w:val="008260B2"/>
    <w:rsid w:val="00827763"/>
    <w:rsid w:val="00836D5E"/>
    <w:rsid w:val="008379EB"/>
    <w:rsid w:val="008467F5"/>
    <w:rsid w:val="00851B98"/>
    <w:rsid w:val="008527B4"/>
    <w:rsid w:val="00852CE7"/>
    <w:rsid w:val="00854592"/>
    <w:rsid w:val="00857D29"/>
    <w:rsid w:val="00861CDB"/>
    <w:rsid w:val="00862E33"/>
    <w:rsid w:val="0086414A"/>
    <w:rsid w:val="00864927"/>
    <w:rsid w:val="008667D8"/>
    <w:rsid w:val="00871B1A"/>
    <w:rsid w:val="0087469C"/>
    <w:rsid w:val="008823DC"/>
    <w:rsid w:val="0088306F"/>
    <w:rsid w:val="008830D0"/>
    <w:rsid w:val="008836A5"/>
    <w:rsid w:val="008847F4"/>
    <w:rsid w:val="00890810"/>
    <w:rsid w:val="0089124E"/>
    <w:rsid w:val="00891483"/>
    <w:rsid w:val="008936AB"/>
    <w:rsid w:val="00893D19"/>
    <w:rsid w:val="00894250"/>
    <w:rsid w:val="0089673F"/>
    <w:rsid w:val="008978E9"/>
    <w:rsid w:val="008A0F37"/>
    <w:rsid w:val="008A3EE7"/>
    <w:rsid w:val="008A4A11"/>
    <w:rsid w:val="008A6004"/>
    <w:rsid w:val="008A6AED"/>
    <w:rsid w:val="008B052A"/>
    <w:rsid w:val="008B073E"/>
    <w:rsid w:val="008B209E"/>
    <w:rsid w:val="008B2450"/>
    <w:rsid w:val="008B260F"/>
    <w:rsid w:val="008B3604"/>
    <w:rsid w:val="008B3805"/>
    <w:rsid w:val="008B5876"/>
    <w:rsid w:val="008B5C36"/>
    <w:rsid w:val="008C01C4"/>
    <w:rsid w:val="008C32BC"/>
    <w:rsid w:val="008C646B"/>
    <w:rsid w:val="008C666D"/>
    <w:rsid w:val="008D0903"/>
    <w:rsid w:val="008D1626"/>
    <w:rsid w:val="008D1D63"/>
    <w:rsid w:val="008D1F27"/>
    <w:rsid w:val="008D533B"/>
    <w:rsid w:val="008D64BA"/>
    <w:rsid w:val="008E0B20"/>
    <w:rsid w:val="008E12DF"/>
    <w:rsid w:val="008E1EED"/>
    <w:rsid w:val="008E442F"/>
    <w:rsid w:val="008E4B58"/>
    <w:rsid w:val="008E58B9"/>
    <w:rsid w:val="008F0E8A"/>
    <w:rsid w:val="008F315C"/>
    <w:rsid w:val="008F3A1C"/>
    <w:rsid w:val="008F7F77"/>
    <w:rsid w:val="00903BDE"/>
    <w:rsid w:val="009057D7"/>
    <w:rsid w:val="00905F49"/>
    <w:rsid w:val="00905F55"/>
    <w:rsid w:val="0090614C"/>
    <w:rsid w:val="00907A8A"/>
    <w:rsid w:val="00910409"/>
    <w:rsid w:val="00915775"/>
    <w:rsid w:val="00923417"/>
    <w:rsid w:val="00924A48"/>
    <w:rsid w:val="00925302"/>
    <w:rsid w:val="009268B4"/>
    <w:rsid w:val="00926CD9"/>
    <w:rsid w:val="00930E73"/>
    <w:rsid w:val="00930EEF"/>
    <w:rsid w:val="00932060"/>
    <w:rsid w:val="0093439B"/>
    <w:rsid w:val="00935BCE"/>
    <w:rsid w:val="00937ECC"/>
    <w:rsid w:val="009411AF"/>
    <w:rsid w:val="009445DE"/>
    <w:rsid w:val="009465DE"/>
    <w:rsid w:val="0094712B"/>
    <w:rsid w:val="00951EFF"/>
    <w:rsid w:val="009546FD"/>
    <w:rsid w:val="00955188"/>
    <w:rsid w:val="009552D2"/>
    <w:rsid w:val="009615A3"/>
    <w:rsid w:val="00961671"/>
    <w:rsid w:val="00964813"/>
    <w:rsid w:val="00966748"/>
    <w:rsid w:val="00966AA0"/>
    <w:rsid w:val="00967426"/>
    <w:rsid w:val="00971937"/>
    <w:rsid w:val="00975C29"/>
    <w:rsid w:val="00977A8B"/>
    <w:rsid w:val="00984157"/>
    <w:rsid w:val="00986DE5"/>
    <w:rsid w:val="00994A02"/>
    <w:rsid w:val="009A0A2B"/>
    <w:rsid w:val="009A0E76"/>
    <w:rsid w:val="009A2D9D"/>
    <w:rsid w:val="009A3F0C"/>
    <w:rsid w:val="009A78D7"/>
    <w:rsid w:val="009B281E"/>
    <w:rsid w:val="009B2E4C"/>
    <w:rsid w:val="009B4FC3"/>
    <w:rsid w:val="009B611D"/>
    <w:rsid w:val="009B681C"/>
    <w:rsid w:val="009C1B8E"/>
    <w:rsid w:val="009C2B02"/>
    <w:rsid w:val="009C44C9"/>
    <w:rsid w:val="009C5468"/>
    <w:rsid w:val="009D08FC"/>
    <w:rsid w:val="009D0A1A"/>
    <w:rsid w:val="009D220D"/>
    <w:rsid w:val="009D3753"/>
    <w:rsid w:val="009D566A"/>
    <w:rsid w:val="009D6266"/>
    <w:rsid w:val="009D6911"/>
    <w:rsid w:val="009E052D"/>
    <w:rsid w:val="009E12B8"/>
    <w:rsid w:val="009E154E"/>
    <w:rsid w:val="009E2F73"/>
    <w:rsid w:val="009E57E0"/>
    <w:rsid w:val="009E61BD"/>
    <w:rsid w:val="009F560F"/>
    <w:rsid w:val="009F618F"/>
    <w:rsid w:val="00A003B7"/>
    <w:rsid w:val="00A0116A"/>
    <w:rsid w:val="00A0216B"/>
    <w:rsid w:val="00A03ED6"/>
    <w:rsid w:val="00A05915"/>
    <w:rsid w:val="00A125D9"/>
    <w:rsid w:val="00A12C8B"/>
    <w:rsid w:val="00A135D0"/>
    <w:rsid w:val="00A13E17"/>
    <w:rsid w:val="00A15073"/>
    <w:rsid w:val="00A163E0"/>
    <w:rsid w:val="00A172FE"/>
    <w:rsid w:val="00A177D5"/>
    <w:rsid w:val="00A21E96"/>
    <w:rsid w:val="00A22464"/>
    <w:rsid w:val="00A2272A"/>
    <w:rsid w:val="00A22D14"/>
    <w:rsid w:val="00A230D0"/>
    <w:rsid w:val="00A237D9"/>
    <w:rsid w:val="00A24E03"/>
    <w:rsid w:val="00A26E69"/>
    <w:rsid w:val="00A31C0F"/>
    <w:rsid w:val="00A372D0"/>
    <w:rsid w:val="00A40519"/>
    <w:rsid w:val="00A40D52"/>
    <w:rsid w:val="00A46248"/>
    <w:rsid w:val="00A46850"/>
    <w:rsid w:val="00A46A4C"/>
    <w:rsid w:val="00A510BD"/>
    <w:rsid w:val="00A55627"/>
    <w:rsid w:val="00A60643"/>
    <w:rsid w:val="00A62B4F"/>
    <w:rsid w:val="00A62C92"/>
    <w:rsid w:val="00A63D3E"/>
    <w:rsid w:val="00A640A7"/>
    <w:rsid w:val="00A66C88"/>
    <w:rsid w:val="00A67589"/>
    <w:rsid w:val="00A71817"/>
    <w:rsid w:val="00A73B4A"/>
    <w:rsid w:val="00A73DC4"/>
    <w:rsid w:val="00A74F48"/>
    <w:rsid w:val="00A751D8"/>
    <w:rsid w:val="00A7559F"/>
    <w:rsid w:val="00A768F9"/>
    <w:rsid w:val="00A77040"/>
    <w:rsid w:val="00A831CB"/>
    <w:rsid w:val="00A8546A"/>
    <w:rsid w:val="00A85B87"/>
    <w:rsid w:val="00A91CCD"/>
    <w:rsid w:val="00A92308"/>
    <w:rsid w:val="00A967B6"/>
    <w:rsid w:val="00A96C30"/>
    <w:rsid w:val="00AA0017"/>
    <w:rsid w:val="00AA0955"/>
    <w:rsid w:val="00AA14C9"/>
    <w:rsid w:val="00AA2E5A"/>
    <w:rsid w:val="00AA3537"/>
    <w:rsid w:val="00AA44E1"/>
    <w:rsid w:val="00AA4BD2"/>
    <w:rsid w:val="00AA5FC5"/>
    <w:rsid w:val="00AB276D"/>
    <w:rsid w:val="00AB2ADB"/>
    <w:rsid w:val="00AC0749"/>
    <w:rsid w:val="00AC2A34"/>
    <w:rsid w:val="00AC2B6B"/>
    <w:rsid w:val="00AC3EFA"/>
    <w:rsid w:val="00AC69E4"/>
    <w:rsid w:val="00AD5BC2"/>
    <w:rsid w:val="00AE3C9C"/>
    <w:rsid w:val="00AE4502"/>
    <w:rsid w:val="00AE49CE"/>
    <w:rsid w:val="00AE67AE"/>
    <w:rsid w:val="00AF276E"/>
    <w:rsid w:val="00AF3AEE"/>
    <w:rsid w:val="00AF568E"/>
    <w:rsid w:val="00AF788A"/>
    <w:rsid w:val="00B0022D"/>
    <w:rsid w:val="00B00B96"/>
    <w:rsid w:val="00B00FBF"/>
    <w:rsid w:val="00B069BC"/>
    <w:rsid w:val="00B079E6"/>
    <w:rsid w:val="00B103C0"/>
    <w:rsid w:val="00B12322"/>
    <w:rsid w:val="00B16990"/>
    <w:rsid w:val="00B16A41"/>
    <w:rsid w:val="00B2127A"/>
    <w:rsid w:val="00B22287"/>
    <w:rsid w:val="00B26610"/>
    <w:rsid w:val="00B267B6"/>
    <w:rsid w:val="00B27EC3"/>
    <w:rsid w:val="00B319B7"/>
    <w:rsid w:val="00B33E98"/>
    <w:rsid w:val="00B35198"/>
    <w:rsid w:val="00B36423"/>
    <w:rsid w:val="00B40A23"/>
    <w:rsid w:val="00B4409D"/>
    <w:rsid w:val="00B500A7"/>
    <w:rsid w:val="00B546B3"/>
    <w:rsid w:val="00B5663D"/>
    <w:rsid w:val="00B618B5"/>
    <w:rsid w:val="00B61B31"/>
    <w:rsid w:val="00B631CE"/>
    <w:rsid w:val="00B637F7"/>
    <w:rsid w:val="00B65683"/>
    <w:rsid w:val="00B70EAB"/>
    <w:rsid w:val="00B7232D"/>
    <w:rsid w:val="00B727A9"/>
    <w:rsid w:val="00B77974"/>
    <w:rsid w:val="00B80375"/>
    <w:rsid w:val="00B817A2"/>
    <w:rsid w:val="00B84EC4"/>
    <w:rsid w:val="00B86E28"/>
    <w:rsid w:val="00B86F54"/>
    <w:rsid w:val="00B92A32"/>
    <w:rsid w:val="00B964CD"/>
    <w:rsid w:val="00B96C4A"/>
    <w:rsid w:val="00B96FF5"/>
    <w:rsid w:val="00BA1C7B"/>
    <w:rsid w:val="00BA28A6"/>
    <w:rsid w:val="00BA2D29"/>
    <w:rsid w:val="00BA2E78"/>
    <w:rsid w:val="00BA33A1"/>
    <w:rsid w:val="00BA3891"/>
    <w:rsid w:val="00BA6821"/>
    <w:rsid w:val="00BA7350"/>
    <w:rsid w:val="00BB1799"/>
    <w:rsid w:val="00BB1F90"/>
    <w:rsid w:val="00BB720A"/>
    <w:rsid w:val="00BC1989"/>
    <w:rsid w:val="00BC65C4"/>
    <w:rsid w:val="00BD3ECE"/>
    <w:rsid w:val="00BD4138"/>
    <w:rsid w:val="00BD44DC"/>
    <w:rsid w:val="00BD5F36"/>
    <w:rsid w:val="00BE01A0"/>
    <w:rsid w:val="00BE02A1"/>
    <w:rsid w:val="00BE0B30"/>
    <w:rsid w:val="00BE1F86"/>
    <w:rsid w:val="00BF21D8"/>
    <w:rsid w:val="00C00068"/>
    <w:rsid w:val="00C077BE"/>
    <w:rsid w:val="00C079DA"/>
    <w:rsid w:val="00C14E3D"/>
    <w:rsid w:val="00C2441C"/>
    <w:rsid w:val="00C25894"/>
    <w:rsid w:val="00C32322"/>
    <w:rsid w:val="00C334EE"/>
    <w:rsid w:val="00C354C7"/>
    <w:rsid w:val="00C372F1"/>
    <w:rsid w:val="00C40B6A"/>
    <w:rsid w:val="00C4299B"/>
    <w:rsid w:val="00C452F3"/>
    <w:rsid w:val="00C53C23"/>
    <w:rsid w:val="00C5420B"/>
    <w:rsid w:val="00C62C9B"/>
    <w:rsid w:val="00C63ADD"/>
    <w:rsid w:val="00C65716"/>
    <w:rsid w:val="00C65BFA"/>
    <w:rsid w:val="00C708E4"/>
    <w:rsid w:val="00C72EE2"/>
    <w:rsid w:val="00C7344D"/>
    <w:rsid w:val="00C73DB8"/>
    <w:rsid w:val="00C7577B"/>
    <w:rsid w:val="00C772C0"/>
    <w:rsid w:val="00C80E09"/>
    <w:rsid w:val="00C81569"/>
    <w:rsid w:val="00C816BB"/>
    <w:rsid w:val="00C83FF6"/>
    <w:rsid w:val="00C85227"/>
    <w:rsid w:val="00C9251B"/>
    <w:rsid w:val="00C96B0B"/>
    <w:rsid w:val="00C979C3"/>
    <w:rsid w:val="00CA0AD9"/>
    <w:rsid w:val="00CA2687"/>
    <w:rsid w:val="00CA4C70"/>
    <w:rsid w:val="00CA657E"/>
    <w:rsid w:val="00CB202E"/>
    <w:rsid w:val="00CB3BEF"/>
    <w:rsid w:val="00CB4BBF"/>
    <w:rsid w:val="00CB6D38"/>
    <w:rsid w:val="00CC438E"/>
    <w:rsid w:val="00CC60B4"/>
    <w:rsid w:val="00CC6553"/>
    <w:rsid w:val="00CD36B6"/>
    <w:rsid w:val="00CE289C"/>
    <w:rsid w:val="00CE7125"/>
    <w:rsid w:val="00CF0570"/>
    <w:rsid w:val="00CF0863"/>
    <w:rsid w:val="00CF10E9"/>
    <w:rsid w:val="00CF700E"/>
    <w:rsid w:val="00D027F3"/>
    <w:rsid w:val="00D119EC"/>
    <w:rsid w:val="00D12562"/>
    <w:rsid w:val="00D15C32"/>
    <w:rsid w:val="00D17F09"/>
    <w:rsid w:val="00D22599"/>
    <w:rsid w:val="00D2735E"/>
    <w:rsid w:val="00D275BF"/>
    <w:rsid w:val="00D31D3B"/>
    <w:rsid w:val="00D34840"/>
    <w:rsid w:val="00D404C5"/>
    <w:rsid w:val="00D41622"/>
    <w:rsid w:val="00D42AD2"/>
    <w:rsid w:val="00D438FD"/>
    <w:rsid w:val="00D43976"/>
    <w:rsid w:val="00D44290"/>
    <w:rsid w:val="00D53476"/>
    <w:rsid w:val="00D53841"/>
    <w:rsid w:val="00D5614C"/>
    <w:rsid w:val="00D56366"/>
    <w:rsid w:val="00D56A1A"/>
    <w:rsid w:val="00D602B8"/>
    <w:rsid w:val="00D6193B"/>
    <w:rsid w:val="00D63970"/>
    <w:rsid w:val="00D64BF1"/>
    <w:rsid w:val="00D66BC4"/>
    <w:rsid w:val="00D716B3"/>
    <w:rsid w:val="00D747FF"/>
    <w:rsid w:val="00D74EC3"/>
    <w:rsid w:val="00D758A3"/>
    <w:rsid w:val="00D758E8"/>
    <w:rsid w:val="00D80D8C"/>
    <w:rsid w:val="00D814CA"/>
    <w:rsid w:val="00D81C60"/>
    <w:rsid w:val="00D83D1B"/>
    <w:rsid w:val="00D8725E"/>
    <w:rsid w:val="00D90EC0"/>
    <w:rsid w:val="00D911E4"/>
    <w:rsid w:val="00D91A05"/>
    <w:rsid w:val="00D92B64"/>
    <w:rsid w:val="00D94430"/>
    <w:rsid w:val="00D9564E"/>
    <w:rsid w:val="00DA0B3D"/>
    <w:rsid w:val="00DA5987"/>
    <w:rsid w:val="00DA771C"/>
    <w:rsid w:val="00DA795C"/>
    <w:rsid w:val="00DB0242"/>
    <w:rsid w:val="00DB050D"/>
    <w:rsid w:val="00DB05A5"/>
    <w:rsid w:val="00DB0DE0"/>
    <w:rsid w:val="00DB36D1"/>
    <w:rsid w:val="00DB4700"/>
    <w:rsid w:val="00DB4736"/>
    <w:rsid w:val="00DB71BF"/>
    <w:rsid w:val="00DB75EB"/>
    <w:rsid w:val="00DC6A91"/>
    <w:rsid w:val="00DD12F6"/>
    <w:rsid w:val="00DD13D7"/>
    <w:rsid w:val="00DD1999"/>
    <w:rsid w:val="00DD335A"/>
    <w:rsid w:val="00DD4EB6"/>
    <w:rsid w:val="00DD56A3"/>
    <w:rsid w:val="00DD5AC2"/>
    <w:rsid w:val="00DD693F"/>
    <w:rsid w:val="00DD7243"/>
    <w:rsid w:val="00DD7B97"/>
    <w:rsid w:val="00DE4B07"/>
    <w:rsid w:val="00DE5E13"/>
    <w:rsid w:val="00DE64B7"/>
    <w:rsid w:val="00DE64B9"/>
    <w:rsid w:val="00DF0E6F"/>
    <w:rsid w:val="00DF216E"/>
    <w:rsid w:val="00DF2866"/>
    <w:rsid w:val="00DF2D50"/>
    <w:rsid w:val="00DF71C4"/>
    <w:rsid w:val="00E00E5F"/>
    <w:rsid w:val="00E03AD8"/>
    <w:rsid w:val="00E03E3B"/>
    <w:rsid w:val="00E04C33"/>
    <w:rsid w:val="00E10280"/>
    <w:rsid w:val="00E11427"/>
    <w:rsid w:val="00E12CAA"/>
    <w:rsid w:val="00E12E7B"/>
    <w:rsid w:val="00E13A68"/>
    <w:rsid w:val="00E16B22"/>
    <w:rsid w:val="00E17111"/>
    <w:rsid w:val="00E1735B"/>
    <w:rsid w:val="00E2114F"/>
    <w:rsid w:val="00E22D27"/>
    <w:rsid w:val="00E246A9"/>
    <w:rsid w:val="00E300A1"/>
    <w:rsid w:val="00E323B0"/>
    <w:rsid w:val="00E44B9A"/>
    <w:rsid w:val="00E46023"/>
    <w:rsid w:val="00E46BC3"/>
    <w:rsid w:val="00E528E7"/>
    <w:rsid w:val="00E6141F"/>
    <w:rsid w:val="00E61BC9"/>
    <w:rsid w:val="00E61D3A"/>
    <w:rsid w:val="00E64D76"/>
    <w:rsid w:val="00E677DD"/>
    <w:rsid w:val="00E71BEE"/>
    <w:rsid w:val="00E7631B"/>
    <w:rsid w:val="00E803D0"/>
    <w:rsid w:val="00E803F6"/>
    <w:rsid w:val="00E815B2"/>
    <w:rsid w:val="00E8161B"/>
    <w:rsid w:val="00E82622"/>
    <w:rsid w:val="00E82CD4"/>
    <w:rsid w:val="00E90933"/>
    <w:rsid w:val="00E91A48"/>
    <w:rsid w:val="00E92D9F"/>
    <w:rsid w:val="00E9353B"/>
    <w:rsid w:val="00E95171"/>
    <w:rsid w:val="00E95FD1"/>
    <w:rsid w:val="00EA08E6"/>
    <w:rsid w:val="00EA53B4"/>
    <w:rsid w:val="00EA78D5"/>
    <w:rsid w:val="00EB20CA"/>
    <w:rsid w:val="00EB2ED3"/>
    <w:rsid w:val="00EB40C2"/>
    <w:rsid w:val="00EB6737"/>
    <w:rsid w:val="00EC37BC"/>
    <w:rsid w:val="00EC5F65"/>
    <w:rsid w:val="00ED0489"/>
    <w:rsid w:val="00ED1737"/>
    <w:rsid w:val="00ED1AAC"/>
    <w:rsid w:val="00ED1B1A"/>
    <w:rsid w:val="00ED2B88"/>
    <w:rsid w:val="00ED4BE3"/>
    <w:rsid w:val="00EE2225"/>
    <w:rsid w:val="00EE4864"/>
    <w:rsid w:val="00EE517B"/>
    <w:rsid w:val="00EF2B09"/>
    <w:rsid w:val="00EF6635"/>
    <w:rsid w:val="00EF68A5"/>
    <w:rsid w:val="00F01B37"/>
    <w:rsid w:val="00F03315"/>
    <w:rsid w:val="00F03585"/>
    <w:rsid w:val="00F057A8"/>
    <w:rsid w:val="00F07984"/>
    <w:rsid w:val="00F07C65"/>
    <w:rsid w:val="00F117E4"/>
    <w:rsid w:val="00F12DF5"/>
    <w:rsid w:val="00F13EA1"/>
    <w:rsid w:val="00F140A6"/>
    <w:rsid w:val="00F16013"/>
    <w:rsid w:val="00F1752F"/>
    <w:rsid w:val="00F20C5A"/>
    <w:rsid w:val="00F2144A"/>
    <w:rsid w:val="00F21999"/>
    <w:rsid w:val="00F21C8D"/>
    <w:rsid w:val="00F225C7"/>
    <w:rsid w:val="00F22A1B"/>
    <w:rsid w:val="00F22D9C"/>
    <w:rsid w:val="00F2551D"/>
    <w:rsid w:val="00F32A85"/>
    <w:rsid w:val="00F37649"/>
    <w:rsid w:val="00F46464"/>
    <w:rsid w:val="00F46D7E"/>
    <w:rsid w:val="00F5366F"/>
    <w:rsid w:val="00F53FB0"/>
    <w:rsid w:val="00F54B29"/>
    <w:rsid w:val="00F55A6C"/>
    <w:rsid w:val="00F56BE7"/>
    <w:rsid w:val="00F57116"/>
    <w:rsid w:val="00F5760A"/>
    <w:rsid w:val="00F57F98"/>
    <w:rsid w:val="00F6561E"/>
    <w:rsid w:val="00F701B7"/>
    <w:rsid w:val="00F70BDD"/>
    <w:rsid w:val="00F71B8D"/>
    <w:rsid w:val="00F738DA"/>
    <w:rsid w:val="00F8255B"/>
    <w:rsid w:val="00F833E2"/>
    <w:rsid w:val="00F83831"/>
    <w:rsid w:val="00F91B8D"/>
    <w:rsid w:val="00F9517A"/>
    <w:rsid w:val="00F97013"/>
    <w:rsid w:val="00F97197"/>
    <w:rsid w:val="00F97648"/>
    <w:rsid w:val="00FA443B"/>
    <w:rsid w:val="00FA4B71"/>
    <w:rsid w:val="00FA594F"/>
    <w:rsid w:val="00FA64E3"/>
    <w:rsid w:val="00FA75C1"/>
    <w:rsid w:val="00FB3150"/>
    <w:rsid w:val="00FB7B60"/>
    <w:rsid w:val="00FC415E"/>
    <w:rsid w:val="00FC4D8E"/>
    <w:rsid w:val="00FD1E22"/>
    <w:rsid w:val="00FD5B71"/>
    <w:rsid w:val="00FD6288"/>
    <w:rsid w:val="00FD6572"/>
    <w:rsid w:val="00FE1178"/>
    <w:rsid w:val="00FE2347"/>
    <w:rsid w:val="00FE54AA"/>
    <w:rsid w:val="00FF0D96"/>
    <w:rsid w:val="00FF38DB"/>
    <w:rsid w:val="00FF5B08"/>
    <w:rsid w:val="00FF5D3A"/>
    <w:rsid w:val="00FF6005"/>
    <w:rsid w:val="00FF7C06"/>
    <w:rsid w:val="00FF7C59"/>
    <w:rsid w:val="01974B22"/>
    <w:rsid w:val="2E497CD6"/>
    <w:rsid w:val="2F5D95DE"/>
    <w:rsid w:val="33506176"/>
    <w:rsid w:val="45EAE8B2"/>
    <w:rsid w:val="5E4DBB51"/>
    <w:rsid w:val="62CE54AD"/>
    <w:rsid w:val="674D7579"/>
    <w:rsid w:val="6CEC8700"/>
    <w:rsid w:val="6D3E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76BD3"/>
  <w15:chartTrackingRefBased/>
  <w15:docId w15:val="{BB4D5FA0-BFA0-4295-862B-ACA5E215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EB9"/>
    <w:pPr>
      <w:spacing w:before="120" w:after="120"/>
    </w:pPr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09E"/>
    <w:pPr>
      <w:keepNext/>
      <w:keepLines/>
      <w:spacing w:line="240" w:lineRule="auto"/>
      <w:outlineLvl w:val="0"/>
    </w:pPr>
    <w:rPr>
      <w:rFonts w:ascii="Arial" w:eastAsiaTheme="majorEastAsia" w:hAnsi="Arial" w:cs="Arial"/>
      <w:b/>
      <w:bCs/>
      <w:color w:val="9A253D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9124E"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E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8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C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EC3"/>
  </w:style>
  <w:style w:type="paragraph" w:styleId="Footer">
    <w:name w:val="footer"/>
    <w:basedOn w:val="Normal"/>
    <w:link w:val="FooterChar"/>
    <w:unhideWhenUsed/>
    <w:rsid w:val="00B27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7EC3"/>
  </w:style>
  <w:style w:type="table" w:styleId="TableGrid">
    <w:name w:val="Table Grid"/>
    <w:basedOn w:val="TableNormal"/>
    <w:uiPriority w:val="59"/>
    <w:rsid w:val="00AA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209E"/>
    <w:rPr>
      <w:rFonts w:ascii="Arial" w:eastAsiaTheme="majorEastAsia" w:hAnsi="Arial" w:cs="Arial"/>
      <w:b/>
      <w:bCs/>
      <w:color w:val="9A253D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12DF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654BC"/>
    <w:pPr>
      <w:tabs>
        <w:tab w:val="right" w:leader="dot" w:pos="9350"/>
      </w:tabs>
      <w:spacing w:before="360" w:after="360"/>
    </w:pPr>
    <w:rPr>
      <w:rFonts w:ascii="Arial" w:hAnsi="Arial" w:cstheme="minorHAnsi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F12DF5"/>
    <w:rPr>
      <w:color w:val="0563C1" w:themeColor="hyperlink"/>
      <w:u w:val="single"/>
    </w:rPr>
  </w:style>
  <w:style w:type="paragraph" w:customStyle="1" w:styleId="Table">
    <w:name w:val="Table"/>
    <w:basedOn w:val="Normal"/>
    <w:link w:val="TableChar"/>
    <w:qFormat/>
    <w:rsid w:val="00A22464"/>
    <w:pPr>
      <w:spacing w:before="60" w:after="60" w:line="240" w:lineRule="auto"/>
    </w:pPr>
    <w:rPr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A224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Header"/>
    <w:next w:val="Normal"/>
    <w:link w:val="TitleChar"/>
    <w:qFormat/>
    <w:rsid w:val="00720419"/>
    <w:pPr>
      <w:jc w:val="center"/>
    </w:pPr>
    <w:rPr>
      <w:b/>
      <w:bCs/>
      <w:color w:val="9A253D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20419"/>
    <w:rPr>
      <w:rFonts w:ascii="Tahoma" w:hAnsi="Tahoma" w:cs="Tahoma"/>
      <w:b/>
      <w:bCs/>
      <w:color w:val="9A253D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D6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aliases w:val="H3"/>
    <w:basedOn w:val="Normal"/>
    <w:link w:val="ListParagraphChar"/>
    <w:uiPriority w:val="34"/>
    <w:qFormat/>
    <w:rsid w:val="008F0E8A"/>
    <w:pPr>
      <w:numPr>
        <w:numId w:val="5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9124E"/>
    <w:rPr>
      <w:rFonts w:ascii="Tahoma" w:eastAsiaTheme="majorEastAsia" w:hAnsi="Tahoma" w:cs="Tahoma"/>
      <w:b/>
      <w:bCs/>
      <w:color w:val="9A253D"/>
      <w:sz w:val="28"/>
      <w:szCs w:val="28"/>
    </w:rPr>
  </w:style>
  <w:style w:type="character" w:customStyle="1" w:styleId="ListParagraphChar">
    <w:name w:val="List Paragraph Char"/>
    <w:aliases w:val="H3 Char"/>
    <w:basedOn w:val="DefaultParagraphFont"/>
    <w:link w:val="ListParagraph"/>
    <w:uiPriority w:val="34"/>
    <w:rsid w:val="008F0E8A"/>
    <w:rPr>
      <w:rFonts w:ascii="Tahoma" w:hAnsi="Tahoma" w:cs="Tahom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C0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ormal1">
    <w:name w:val="Normal1"/>
    <w:link w:val="Normal1Char"/>
    <w:rsid w:val="00FF7C0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Normal1Char">
    <w:name w:val="Normal1 Char"/>
    <w:link w:val="Normal1"/>
    <w:rsid w:val="00FF7C06"/>
    <w:rPr>
      <w:rFonts w:ascii="Arial Narrow" w:eastAsia="Times New Roman" w:hAnsi="Arial Narrow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F7C06"/>
    <w:pPr>
      <w:spacing w:before="60"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Indent75">
    <w:name w:val="Indent .75"/>
    <w:basedOn w:val="Normal"/>
    <w:autoRedefine/>
    <w:rsid w:val="00FF7C06"/>
    <w:pPr>
      <w:spacing w:before="40" w:after="40" w:line="240" w:lineRule="auto"/>
      <w:jc w:val="both"/>
    </w:pPr>
    <w:rPr>
      <w:rFonts w:ascii="Franklin Gothic Book" w:eastAsia="Times New Roman" w:hAnsi="Franklin Gothic Book" w:cs="Arial"/>
      <w:b/>
      <w:snapToGrid w:val="0"/>
      <w:szCs w:val="20"/>
    </w:rPr>
  </w:style>
  <w:style w:type="paragraph" w:customStyle="1" w:styleId="BodyBullet">
    <w:name w:val="Body_Bullet"/>
    <w:basedOn w:val="Normal"/>
    <w:rsid w:val="00FF7C06"/>
    <w:pPr>
      <w:numPr>
        <w:numId w:val="1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table" w:styleId="GridTable4-Accent1">
    <w:name w:val="Grid Table 4 Accent 1"/>
    <w:basedOn w:val="TableNormal"/>
    <w:uiPriority w:val="49"/>
    <w:rsid w:val="002955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qFormat/>
    <w:rsid w:val="002D4E13"/>
    <w:pPr>
      <w:spacing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oSpacing">
    <w:name w:val="No Spacing"/>
    <w:uiPriority w:val="1"/>
    <w:qFormat/>
    <w:rsid w:val="00862E33"/>
    <w:pPr>
      <w:spacing w:after="0" w:line="240" w:lineRule="auto"/>
    </w:pPr>
    <w:rPr>
      <w:rFonts w:ascii="Cambria" w:hAnsi="Cambria"/>
    </w:rPr>
  </w:style>
  <w:style w:type="character" w:styleId="CommentReference">
    <w:name w:val="annotation reference"/>
    <w:basedOn w:val="DefaultParagraphFont"/>
    <w:rsid w:val="00F5366F"/>
    <w:rPr>
      <w:sz w:val="16"/>
      <w:szCs w:val="16"/>
    </w:rPr>
  </w:style>
  <w:style w:type="paragraph" w:styleId="Revision">
    <w:name w:val="Revision"/>
    <w:hidden/>
    <w:uiPriority w:val="99"/>
    <w:semiHidden/>
    <w:rsid w:val="0022641F"/>
    <w:pPr>
      <w:spacing w:after="0" w:line="240" w:lineRule="auto"/>
    </w:pPr>
    <w:rPr>
      <w:rFonts w:ascii="Cambria" w:hAnsi="Cambria"/>
    </w:rPr>
  </w:style>
  <w:style w:type="character" w:styleId="UnresolvedMention">
    <w:name w:val="Unresolved Mention"/>
    <w:basedOn w:val="DefaultParagraphFont"/>
    <w:uiPriority w:val="99"/>
    <w:semiHidden/>
    <w:unhideWhenUsed/>
    <w:rsid w:val="008A3EE7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3658D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677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7241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241"/>
    <w:rPr>
      <w:rFonts w:ascii="Cambria" w:hAnsi="Cambri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65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651D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651D"/>
    <w:rPr>
      <w:vertAlign w:val="superscript"/>
    </w:rPr>
  </w:style>
  <w:style w:type="character" w:customStyle="1" w:styleId="ui-provider">
    <w:name w:val="ui-provider"/>
    <w:basedOn w:val="DefaultParagraphFont"/>
    <w:rsid w:val="00DB71BF"/>
  </w:style>
  <w:style w:type="character" w:styleId="FollowedHyperlink">
    <w:name w:val="FollowedHyperlink"/>
    <w:basedOn w:val="DefaultParagraphFont"/>
    <w:uiPriority w:val="99"/>
    <w:semiHidden/>
    <w:unhideWhenUsed/>
    <w:rsid w:val="00C708E4"/>
    <w:rPr>
      <w:color w:val="954F72" w:themeColor="followedHyperlink"/>
      <w:u w:val="single"/>
    </w:rPr>
  </w:style>
  <w:style w:type="character" w:customStyle="1" w:styleId="TableChar">
    <w:name w:val="Table Char"/>
    <w:basedOn w:val="DefaultParagraphFont"/>
    <w:link w:val="Table"/>
    <w:locked/>
    <w:rsid w:val="008F0E8A"/>
    <w:rPr>
      <w:rFonts w:ascii="Tahoma" w:hAnsi="Tahoma"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8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C5420B"/>
    <w:rPr>
      <w:color w:val="808080"/>
    </w:rPr>
  </w:style>
  <w:style w:type="character" w:styleId="Strong">
    <w:name w:val="Strong"/>
    <w:uiPriority w:val="22"/>
    <w:qFormat/>
    <w:rsid w:val="00984157"/>
    <w:rPr>
      <w:b/>
      <w:bCs/>
    </w:rPr>
  </w:style>
  <w:style w:type="character" w:styleId="Mention">
    <w:name w:val="Mention"/>
    <w:basedOn w:val="DefaultParagraphFont"/>
    <w:uiPriority w:val="99"/>
    <w:unhideWhenUsed/>
    <w:rsid w:val="00551A32"/>
    <w:rPr>
      <w:color w:val="2B579A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045E84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45E84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45E84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45E84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45E84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45E84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45E84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E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8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ybersecurity@lm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f661a6-b0e8-4f8d-ba28-5dcb69206652" xsi:nil="true"/>
    <lcf76f155ced4ddcb4097134ff3c332f xmlns="3afee428-4bc9-48b7-82e7-62a621170850">
      <Terms xmlns="http://schemas.microsoft.com/office/infopath/2007/PartnerControls"/>
    </lcf76f155ced4ddcb4097134ff3c332f>
    <PrintedHandout xmlns="3afee428-4bc9-48b7-82e7-62a6211708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00D879200664C8A9774AA49ED40F3" ma:contentTypeVersion="13" ma:contentTypeDescription="Create a new document." ma:contentTypeScope="" ma:versionID="f01e0aa4f45401e99e3585dc5321f026">
  <xsd:schema xmlns:xsd="http://www.w3.org/2001/XMLSchema" xmlns:xs="http://www.w3.org/2001/XMLSchema" xmlns:p="http://schemas.microsoft.com/office/2006/metadata/properties" xmlns:ns2="3afee428-4bc9-48b7-82e7-62a621170850" xmlns:ns3="b9f661a6-b0e8-4f8d-ba28-5dcb69206652" targetNamespace="http://schemas.microsoft.com/office/2006/metadata/properties" ma:root="true" ma:fieldsID="aa004d17ab3a782c2c9722bdebacb6a5" ns2:_="" ns3:_="">
    <xsd:import namespace="3afee428-4bc9-48b7-82e7-62a621170850"/>
    <xsd:import namespace="b9f661a6-b0e8-4f8d-ba28-5dcb69206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intedHandou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ee428-4bc9-48b7-82e7-62a621170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intedHandout" ma:index="10" nillable="true" ma:displayName="Printed Handout" ma:format="Dropdown" ma:internalName="PrintedHandout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f3e0b6-69f7-4a81-9641-ed47a11ed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661a6-b0e8-4f8d-ba28-5dcb6920665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f0f439-b9f1-40f8-a630-db651827a610}" ma:internalName="TaxCatchAll" ma:showField="CatchAllData" ma:web="b9f661a6-b0e8-4f8d-ba28-5dcb69206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01431-844E-4C2E-AA50-C6E8EEE2C115}">
  <ds:schemaRefs>
    <ds:schemaRef ds:uri="http://purl.org/dc/dcmitype/"/>
    <ds:schemaRef ds:uri="http://www.w3.org/XML/1998/namespace"/>
    <ds:schemaRef ds:uri="http://schemas.microsoft.com/office/2006/documentManagement/types"/>
    <ds:schemaRef ds:uri="3afee428-4bc9-48b7-82e7-62a621170850"/>
    <ds:schemaRef ds:uri="b9f661a6-b0e8-4f8d-ba28-5dcb69206652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E556B3-1ECD-43A2-B1AA-E90C37018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ee428-4bc9-48b7-82e7-62a621170850"/>
    <ds:schemaRef ds:uri="b9f661a6-b0e8-4f8d-ba28-5dcb69206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20126-458E-4966-B001-D86244024F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3B0F3A-15A8-43A8-968D-2119656A4D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Recovery Plan</vt:lpstr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Disaster Recovery Plan Template</dc:title>
  <dc:subject/>
  <dc:creator>League of Minnesota Cities</dc:creator>
  <cp:keywords/>
  <dc:description/>
  <cp:lastModifiedBy>Zenz, Laura</cp:lastModifiedBy>
  <cp:revision>4</cp:revision>
  <cp:lastPrinted>2023-10-07T22:50:00Z</cp:lastPrinted>
  <dcterms:created xsi:type="dcterms:W3CDTF">2024-02-29T04:36:00Z</dcterms:created>
  <dcterms:modified xsi:type="dcterms:W3CDTF">2024-02-29T04:38:00Z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0x01010095800D879200664C8A9774AA49ED40F3</vt:lpwstr>
  </property>
  <property fmtid="{D5CDD505-2E9C-101B-9397-08002B2CF9AE}" pid="4" name="MediaServiceImageTags">
    <vt:lpwstr/>
  </property>
</Properties>
</file>