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2735" w14:textId="77777777" w:rsidR="000578AB" w:rsidRDefault="00C22EC7">
      <w:pPr>
        <w:tabs>
          <w:tab w:val="left" w:pos="-1080"/>
          <w:tab w:val="left" w:pos="-720"/>
          <w:tab w:val="left" w:pos="0"/>
          <w:tab w:val="left" w:pos="720"/>
        </w:tabs>
        <w:suppressAutoHyphens/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30</w:t>
      </w:r>
      <w:r w:rsidR="000578AB">
        <w:rPr>
          <w:rFonts w:ascii="Arial" w:hAnsi="Arial"/>
          <w:b/>
          <w:sz w:val="22"/>
        </w:rPr>
        <w:t>.</w:t>
      </w:r>
      <w:r w:rsidR="000578AB">
        <w:rPr>
          <w:rFonts w:ascii="Arial" w:hAnsi="Arial"/>
          <w:b/>
          <w:sz w:val="22"/>
        </w:rPr>
        <w:tab/>
        <w:t>Detailed Report on Construction Work by Day Labor</w:t>
      </w:r>
      <w:r w:rsidR="000578AB">
        <w:rPr>
          <w:rStyle w:val="EndnoteReference"/>
          <w:rFonts w:ascii="Arial" w:hAnsi="Arial"/>
          <w:b/>
          <w:sz w:val="22"/>
        </w:rPr>
        <w:endnoteReference w:id="1"/>
      </w:r>
    </w:p>
    <w:p w14:paraId="4510D68C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32039ED7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</w:p>
    <w:p w14:paraId="4FF159BF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790CE4B3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 THE CITY COUNCIL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  <w:r>
        <w:rPr>
          <w:rFonts w:ascii="Arial" w:hAnsi="Arial"/>
          <w:sz w:val="22"/>
        </w:rPr>
        <w:t>:</w:t>
      </w:r>
    </w:p>
    <w:p w14:paraId="7EAEB1F1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0EED61C4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Councilmembers:</w:t>
      </w:r>
    </w:p>
    <w:p w14:paraId="43CC4F61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100E1867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the registered engineer in charge,</w:t>
      </w:r>
      <w:r>
        <w:rPr>
          <w:rStyle w:val="EndnoteReference"/>
          <w:rFonts w:ascii="Arial" w:hAnsi="Arial"/>
          <w:sz w:val="22"/>
        </w:rPr>
        <w:endnoteReference w:id="2"/>
      </w:r>
      <w:r>
        <w:rPr>
          <w:rFonts w:ascii="Arial" w:hAnsi="Arial"/>
          <w:sz w:val="22"/>
        </w:rPr>
        <w:t xml:space="preserve"> I hereby certify that Improvement No.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the improvement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from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to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has been completed according to the plans and specifications approved by the council 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, and that the complete cost of the work is 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, itemized as follows:</w:t>
      </w:r>
      <w:r>
        <w:rPr>
          <w:rStyle w:val="EndnoteReference"/>
          <w:rFonts w:ascii="Arial" w:hAnsi="Arial"/>
          <w:sz w:val="22"/>
        </w:rPr>
        <w:endnoteReference w:id="3"/>
      </w:r>
    </w:p>
    <w:p w14:paraId="07CAEAEF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0EA37931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A.</w:t>
      </w:r>
      <w:r>
        <w:rPr>
          <w:rFonts w:ascii="Arial" w:hAnsi="Arial"/>
          <w:b/>
          <w:sz w:val="22"/>
        </w:rPr>
        <w:tab/>
        <w:t>Materials</w:t>
      </w:r>
    </w:p>
    <w:p w14:paraId="306D0047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60B07577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6C972F9E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7F0AB4FC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B.</w:t>
      </w:r>
      <w:r>
        <w:rPr>
          <w:rFonts w:ascii="Arial" w:hAnsi="Arial"/>
          <w:b/>
          <w:sz w:val="22"/>
        </w:rPr>
        <w:tab/>
        <w:t>Cost of Labor</w:t>
      </w:r>
    </w:p>
    <w:p w14:paraId="58CE19A9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75BB5ACF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2F979F0D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66BD8645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C.</w:t>
      </w:r>
      <w:r>
        <w:rPr>
          <w:rFonts w:ascii="Arial" w:hAnsi="Arial"/>
          <w:b/>
          <w:sz w:val="22"/>
        </w:rPr>
        <w:tab/>
        <w:t>Cost of Equipment Hired</w:t>
      </w:r>
    </w:p>
    <w:p w14:paraId="0FD4E906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75FC4A7E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6AC2B044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49F12181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D.</w:t>
      </w:r>
      <w:r>
        <w:rPr>
          <w:rFonts w:ascii="Arial" w:hAnsi="Arial"/>
          <w:b/>
          <w:sz w:val="22"/>
        </w:rPr>
        <w:tab/>
        <w:t>Supervisory Costs</w:t>
      </w:r>
    </w:p>
    <w:p w14:paraId="429F34EB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_____________</w:t>
      </w:r>
      <w:r>
        <w:rPr>
          <w:rFonts w:ascii="Arial" w:hAnsi="Arial"/>
          <w:sz w:val="22"/>
        </w:rPr>
        <w:fldChar w:fldCharType="end"/>
      </w:r>
    </w:p>
    <w:p w14:paraId="70BDFA27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4332A1C1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 further specify that there were no deviations from the plans and specifications except for the following:</w:t>
      </w:r>
    </w:p>
    <w:p w14:paraId="08743F0F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6EA3E309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049C024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>ADVANCE \D 3.60</w:instrTex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City Engineer (Consulting Engineer)</w:t>
      </w:r>
    </w:p>
    <w:p w14:paraId="485CDFE6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2E064496" w14:textId="77777777" w:rsidR="000578AB" w:rsidRDefault="000578AB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suppressAutoHyphens/>
        <w:jc w:val="both"/>
        <w:rPr>
          <w:rFonts w:ascii="Arial" w:hAnsi="Arial"/>
          <w:sz w:val="22"/>
        </w:rPr>
      </w:pPr>
    </w:p>
    <w:p w14:paraId="4181F3A7" w14:textId="77777777" w:rsidR="000578AB" w:rsidRDefault="000578AB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pacing w:val="-2"/>
          <w:sz w:val="18"/>
          <w:szCs w:val="18"/>
        </w:rPr>
      </w:pPr>
      <w:r>
        <w:rPr>
          <w:rFonts w:ascii="Arial" w:hAnsi="Arial"/>
          <w:b/>
          <w:spacing w:val="-2"/>
          <w:sz w:val="18"/>
          <w:szCs w:val="18"/>
        </w:rPr>
        <w:t>END OF FORM</w:t>
      </w:r>
    </w:p>
    <w:sectPr w:rsidR="000578AB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F585" w14:textId="77777777" w:rsidR="000578AB" w:rsidRDefault="000578AB">
      <w:r>
        <w:separator/>
      </w:r>
    </w:p>
  </w:endnote>
  <w:endnote w:type="continuationSeparator" w:id="0">
    <w:p w14:paraId="36DD508C" w14:textId="77777777" w:rsidR="000578AB" w:rsidRDefault="000578AB">
      <w:r>
        <w:continuationSeparator/>
      </w:r>
    </w:p>
  </w:endnote>
  <w:endnote w:id="1">
    <w:p w14:paraId="49EDAEBA" w14:textId="77777777" w:rsidR="000578AB" w:rsidRDefault="000578AB">
      <w:pPr>
        <w:pStyle w:val="EndnoteText"/>
      </w:pPr>
      <w:r>
        <w:rPr>
          <w:rStyle w:val="EndnoteReference"/>
        </w:rPr>
        <w:endnoteRef/>
      </w:r>
      <w:r>
        <w:t xml:space="preserve"> Section 429.041, </w:t>
      </w:r>
      <w:proofErr w:type="spellStart"/>
      <w:r>
        <w:t>subd</w:t>
      </w:r>
      <w:proofErr w:type="spellEnd"/>
      <w:r>
        <w:t>. 3 calls for a detailed report such as this if construction is performed by day labor.</w:t>
      </w:r>
    </w:p>
  </w:endnote>
  <w:endnote w:id="2">
    <w:p w14:paraId="3E54F734" w14:textId="77777777" w:rsidR="000578AB" w:rsidRDefault="000578AB">
      <w:pPr>
        <w:pStyle w:val="EndnoteText"/>
      </w:pPr>
      <w:r>
        <w:rPr>
          <w:rStyle w:val="EndnoteReference"/>
        </w:rPr>
        <w:endnoteRef/>
      </w:r>
      <w:r>
        <w:t xml:space="preserve"> The law says the detailed report is certified by “the registered engineer or other person in charge.” However, a registered engineer may be</w:t>
      </w:r>
      <w:r w:rsidR="00E50460">
        <w:t xml:space="preserve"> required. See Form 28</w:t>
      </w:r>
      <w:r>
        <w:t>, note 5.</w:t>
      </w:r>
    </w:p>
  </w:endnote>
  <w:endnote w:id="3">
    <w:p w14:paraId="5C9C535D" w14:textId="77777777" w:rsidR="000578AB" w:rsidRDefault="000578AB">
      <w:pPr>
        <w:pStyle w:val="EndnoteText"/>
      </w:pPr>
      <w:r>
        <w:rPr>
          <w:rStyle w:val="EndnoteReference"/>
        </w:rPr>
        <w:endnoteRef/>
      </w:r>
      <w:r>
        <w:t xml:space="preserve"> This form reflects the requirements of the detailed report except it must also include final quantities of the various units of work done.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B0AF" w14:textId="77777777" w:rsidR="000578AB" w:rsidRDefault="000578AB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6BD9E9A3" w14:textId="77777777" w:rsidR="000578AB" w:rsidRDefault="000578AB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32DC" w14:textId="2404BFDE" w:rsidR="00361BD5" w:rsidRPr="00361BD5" w:rsidRDefault="00361BD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361BD5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429.041,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3</w:t>
    </w:r>
    <w:r w:rsidRPr="00361BD5">
      <w:rPr>
        <w:rFonts w:ascii="Arial" w:hAnsi="Arial" w:cs="Arial"/>
        <w:sz w:val="16"/>
        <w:szCs w:val="16"/>
      </w:rPr>
      <w:ptab w:relativeTo="margin" w:alignment="right" w:leader="none"/>
    </w:r>
    <w:r w:rsidR="00A731CC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E14898">
      <w:rPr>
        <w:rFonts w:ascii="Arial" w:hAnsi="Arial" w:cs="Arial"/>
        <w:sz w:val="16"/>
        <w:szCs w:val="16"/>
      </w:rPr>
      <w:t>3</w:t>
    </w:r>
    <w:r w:rsidR="00A731C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</w:t>
    </w:r>
    <w:r w:rsidR="00A731CC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D1A3F" w14:textId="77777777" w:rsidR="000578AB" w:rsidRDefault="000578AB">
      <w:r>
        <w:separator/>
      </w:r>
    </w:p>
  </w:footnote>
  <w:footnote w:type="continuationSeparator" w:id="0">
    <w:p w14:paraId="0002554D" w14:textId="77777777" w:rsidR="000578AB" w:rsidRDefault="0005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pos w:val="beneathText"/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03"/>
    <w:rsid w:val="000578AB"/>
    <w:rsid w:val="00361BD5"/>
    <w:rsid w:val="00421703"/>
    <w:rsid w:val="00783FF7"/>
    <w:rsid w:val="00A731CC"/>
    <w:rsid w:val="00B069D0"/>
    <w:rsid w:val="00C22EC7"/>
    <w:rsid w:val="00DC323F"/>
    <w:rsid w:val="00E14898"/>
    <w:rsid w:val="00E3773A"/>
    <w:rsid w:val="00E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AF680CB"/>
  <w15:chartTrackingRefBased/>
  <w15:docId w15:val="{D5F7792C-F292-458B-8A4F-2EA15A4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</w:tabs>
      <w:suppressAutoHyphens/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</w:tabs>
      <w:suppressAutoHyphens/>
      <w:spacing w:before="120"/>
      <w:ind w:left="360" w:hanging="360"/>
    </w:pPr>
    <w:rPr>
      <w:rFonts w:ascii="Arial" w:hAnsi="Arial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dc:description/>
  <cp:lastModifiedBy>Franklin, Jammie</cp:lastModifiedBy>
  <cp:revision>10</cp:revision>
  <dcterms:created xsi:type="dcterms:W3CDTF">2014-07-07T20:57:00Z</dcterms:created>
  <dcterms:modified xsi:type="dcterms:W3CDTF">2020-09-17T18:12:00Z</dcterms:modified>
</cp:coreProperties>
</file>