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BB19B" w14:textId="77777777" w:rsidR="00872071" w:rsidRDefault="00475F32">
      <w:pPr>
        <w:tabs>
          <w:tab w:val="left" w:pos="-1080"/>
          <w:tab w:val="left" w:pos="-720"/>
          <w:tab w:val="left" w:pos="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b/>
          <w:sz w:val="22"/>
        </w:rPr>
        <w:t>2</w:t>
      </w:r>
      <w:r w:rsidR="00A0049F">
        <w:rPr>
          <w:rFonts w:ascii="Arial" w:hAnsi="Arial"/>
          <w:b/>
          <w:sz w:val="22"/>
        </w:rPr>
        <w:t>4</w:t>
      </w:r>
      <w:r w:rsidR="008E2446">
        <w:rPr>
          <w:rFonts w:ascii="Arial" w:hAnsi="Arial"/>
          <w:b/>
          <w:sz w:val="22"/>
        </w:rPr>
        <w:t>.</w:t>
      </w:r>
      <w:r w:rsidR="008E2446">
        <w:rPr>
          <w:rFonts w:ascii="Arial" w:hAnsi="Arial"/>
          <w:b/>
          <w:sz w:val="22"/>
        </w:rPr>
        <w:tab/>
        <w:t>Engineer’s Estimate for Partial Payment</w:t>
      </w:r>
    </w:p>
    <w:p w14:paraId="285959A8"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6D14D6A"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w:t>
      </w:r>
      <w:smartTag w:uri="urn:schemas-microsoft-com:office:smarttags" w:element="place">
        <w:smartTag w:uri="urn:schemas-microsoft-com:office:smarttags" w:element="State">
          <w:r>
            <w:rPr>
              <w:rFonts w:ascii="Arial" w:hAnsi="Arial"/>
              <w:sz w:val="22"/>
            </w:rPr>
            <w:t>Minnesota</w:t>
          </w:r>
        </w:smartTag>
      </w:smartTag>
      <w:r>
        <w:rPr>
          <w:rFonts w:ascii="Arial" w:hAnsi="Arial"/>
          <w:sz w:val="22"/>
        </w:rPr>
        <w:t xml:space="preserve">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p>
    <w:p w14:paraId="269384A5"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4547D12"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TO THE CITY COUNCIL OF</w:t>
      </w:r>
    </w:p>
    <w:p w14:paraId="384EC7D3"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fldChar w:fldCharType="begin">
          <w:ffData>
            <w:name w:val=""/>
            <w:enabled/>
            <w:calcOnExit w:val="0"/>
            <w:textInput>
              <w:default w:val="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w:t>
      </w:r>
      <w:r>
        <w:rPr>
          <w:rFonts w:ascii="Arial" w:hAnsi="Arial"/>
          <w:sz w:val="22"/>
        </w:rPr>
        <w:fldChar w:fldCharType="end"/>
      </w:r>
      <w:r>
        <w:rPr>
          <w:rFonts w:ascii="Arial" w:hAnsi="Arial"/>
          <w:sz w:val="22"/>
        </w:rPr>
        <w:t xml:space="preserve">, </w:t>
      </w:r>
      <w:smartTag w:uri="urn:schemas-microsoft-com:office:smarttags" w:element="place">
        <w:smartTag w:uri="urn:schemas-microsoft-com:office:smarttags" w:element="State">
          <w:r>
            <w:rPr>
              <w:rFonts w:ascii="Arial" w:hAnsi="Arial"/>
              <w:sz w:val="22"/>
            </w:rPr>
            <w:t>MINNESOTA</w:t>
          </w:r>
        </w:smartTag>
      </w:smartTag>
    </w:p>
    <w:p w14:paraId="4154AA8A"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681F5582"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Councilmembers:</w:t>
      </w:r>
    </w:p>
    <w:p w14:paraId="15205337"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trike/>
          <w:sz w:val="22"/>
        </w:rPr>
      </w:pPr>
    </w:p>
    <w:p w14:paraId="1425298B"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 xml:space="preserve">I have viewed the work being done under contract by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on Improvement No.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the improvement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Street between the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Street and the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line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Street by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and find that the amount earned on said contract up to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a.m. (p.m.), </w:t>
      </w:r>
      <w:r>
        <w:rPr>
          <w:rFonts w:ascii="Arial" w:hAnsi="Arial"/>
          <w:sz w:val="22"/>
          <w:u w:val="single"/>
        </w:rPr>
        <w:fldChar w:fldCharType="begin">
          <w:ffData>
            <w:name w:val="Text10"/>
            <w:enabled/>
            <w:calcOnExit w:val="0"/>
            <w:textInput>
              <w:default w:val=" (month)  (day)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(day) </w:t>
      </w:r>
      <w:r>
        <w:rPr>
          <w:rFonts w:ascii="Arial" w:hAnsi="Arial"/>
          <w:sz w:val="22"/>
          <w:u w:val="single"/>
        </w:rPr>
        <w:fldChar w:fldCharType="end"/>
      </w:r>
      <w:r>
        <w:rPr>
          <w:rFonts w:ascii="Arial" w:hAnsi="Arial"/>
          <w:sz w:val="22"/>
        </w:rPr>
        <w:t xml:space="preserve">, </w:t>
      </w:r>
      <w:r>
        <w:rPr>
          <w:rFonts w:ascii="Arial" w:hAnsi="Arial"/>
          <w:sz w:val="22"/>
          <w:u w:val="single"/>
        </w:rPr>
        <w:fldChar w:fldCharType="begin">
          <w:ffData>
            <w:name w:val=""/>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w:t>
      </w:r>
      <w:r>
        <w:rPr>
          <w:rFonts w:ascii="Arial" w:hAnsi="Arial"/>
          <w:noProof/>
          <w:sz w:val="22"/>
        </w:rPr>
        <w:t>,</w:t>
      </w:r>
      <w:r>
        <w:rPr>
          <w:rFonts w:ascii="Arial" w:hAnsi="Arial"/>
          <w:noProof/>
          <w:sz w:val="22"/>
          <w:u w:val="single"/>
        </w:rPr>
        <w:t xml:space="preserve"> </w:t>
      </w:r>
      <w:r>
        <w:rPr>
          <w:rFonts w:ascii="Arial" w:hAnsi="Arial"/>
          <w:sz w:val="22"/>
          <w:u w:val="single"/>
        </w:rPr>
        <w:fldChar w:fldCharType="end"/>
      </w:r>
      <w:r>
        <w:rPr>
          <w:rFonts w:ascii="Arial" w:hAnsi="Arial"/>
          <w:sz w:val="22"/>
        </w:rPr>
        <w:t xml:space="preserve"> was as follows:</w:t>
      </w:r>
    </w:p>
    <w:p w14:paraId="70B774B0"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490470CF"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No. Item</w:t>
      </w:r>
      <w:r>
        <w:rPr>
          <w:rFonts w:ascii="Arial" w:hAnsi="Arial"/>
          <w:sz w:val="22"/>
        </w:rPr>
        <w:tab/>
      </w:r>
      <w:r>
        <w:rPr>
          <w:rFonts w:ascii="Arial" w:hAnsi="Arial"/>
          <w:sz w:val="22"/>
        </w:rPr>
        <w:tab/>
        <w:t>Contract Price</w:t>
      </w:r>
      <w:r>
        <w:rPr>
          <w:rFonts w:ascii="Arial" w:hAnsi="Arial"/>
          <w:sz w:val="22"/>
        </w:rPr>
        <w:tab/>
      </w:r>
      <w:r>
        <w:rPr>
          <w:rFonts w:ascii="Arial" w:hAnsi="Arial"/>
          <w:sz w:val="22"/>
        </w:rPr>
        <w:tab/>
      </w:r>
      <w:r>
        <w:rPr>
          <w:rFonts w:ascii="Arial" w:hAnsi="Arial"/>
          <w:sz w:val="22"/>
        </w:rPr>
        <w:tab/>
        <w:t>Percent Complete</w:t>
      </w:r>
      <w:r>
        <w:rPr>
          <w:rFonts w:ascii="Arial" w:hAnsi="Arial"/>
          <w:sz w:val="22"/>
        </w:rPr>
        <w:tab/>
      </w:r>
      <w:r>
        <w:rPr>
          <w:rFonts w:ascii="Arial" w:hAnsi="Arial"/>
          <w:sz w:val="22"/>
        </w:rPr>
        <w:tab/>
        <w:t>Amount Earned</w:t>
      </w:r>
    </w:p>
    <w:p w14:paraId="4A688C31"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27D70939"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ind w:right="-180"/>
        <w:jc w:val="both"/>
        <w:rPr>
          <w:rFonts w:ascii="Arial" w:hAnsi="Arial"/>
          <w:sz w:val="22"/>
        </w:rPr>
      </w:pPr>
      <w:r>
        <w:rPr>
          <w:rFonts w:ascii="Arial" w:hAnsi="Arial"/>
          <w:sz w:val="22"/>
        </w:rPr>
        <w:t>1.______________</w:t>
      </w:r>
      <w:r>
        <w:rPr>
          <w:rFonts w:ascii="Arial" w:hAnsi="Arial"/>
          <w:sz w:val="22"/>
        </w:rPr>
        <w:tab/>
        <w:t>$_______________</w:t>
      </w:r>
      <w:r>
        <w:rPr>
          <w:rFonts w:ascii="Arial" w:hAnsi="Arial"/>
          <w:sz w:val="22"/>
        </w:rPr>
        <w:tab/>
      </w:r>
      <w:r>
        <w:rPr>
          <w:rFonts w:ascii="Arial" w:hAnsi="Arial"/>
          <w:sz w:val="22"/>
        </w:rPr>
        <w:tab/>
        <w:t>________________</w:t>
      </w:r>
      <w:r>
        <w:rPr>
          <w:rFonts w:ascii="Arial" w:hAnsi="Arial"/>
          <w:sz w:val="22"/>
        </w:rPr>
        <w:tab/>
        <w:t>$_________________</w:t>
      </w:r>
    </w:p>
    <w:p w14:paraId="7F8985E0"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ind w:right="-180"/>
        <w:jc w:val="both"/>
        <w:rPr>
          <w:rFonts w:ascii="Arial" w:hAnsi="Arial"/>
          <w:sz w:val="22"/>
        </w:rPr>
      </w:pPr>
    </w:p>
    <w:p w14:paraId="59E1EF17"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ind w:right="-180"/>
        <w:jc w:val="both"/>
        <w:rPr>
          <w:rFonts w:ascii="Arial" w:hAnsi="Arial"/>
          <w:sz w:val="22"/>
        </w:rPr>
      </w:pPr>
      <w:r>
        <w:rPr>
          <w:rFonts w:ascii="Arial" w:hAnsi="Arial"/>
          <w:sz w:val="22"/>
        </w:rPr>
        <w:t>2.______________</w:t>
      </w:r>
      <w:r>
        <w:rPr>
          <w:rFonts w:ascii="Arial" w:hAnsi="Arial"/>
          <w:sz w:val="22"/>
        </w:rPr>
        <w:tab/>
        <w:t>$_______________</w:t>
      </w:r>
      <w:r>
        <w:rPr>
          <w:rFonts w:ascii="Arial" w:hAnsi="Arial"/>
          <w:sz w:val="22"/>
        </w:rPr>
        <w:tab/>
      </w:r>
      <w:r>
        <w:rPr>
          <w:rFonts w:ascii="Arial" w:hAnsi="Arial"/>
          <w:sz w:val="22"/>
        </w:rPr>
        <w:tab/>
        <w:t>________________</w:t>
      </w:r>
      <w:r>
        <w:rPr>
          <w:rFonts w:ascii="Arial" w:hAnsi="Arial"/>
          <w:sz w:val="22"/>
        </w:rPr>
        <w:tab/>
        <w:t>$_________________</w:t>
      </w:r>
    </w:p>
    <w:p w14:paraId="4B9E23FD"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ind w:right="-180"/>
        <w:jc w:val="both"/>
        <w:rPr>
          <w:rFonts w:ascii="Arial" w:hAnsi="Arial"/>
          <w:sz w:val="22"/>
        </w:rPr>
      </w:pPr>
    </w:p>
    <w:p w14:paraId="0CD78A90"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ind w:right="-180"/>
        <w:jc w:val="both"/>
        <w:rPr>
          <w:rFonts w:ascii="Arial" w:hAnsi="Arial"/>
          <w:sz w:val="22"/>
        </w:rPr>
      </w:pPr>
      <w:r>
        <w:rPr>
          <w:rFonts w:ascii="Arial" w:hAnsi="Arial"/>
          <w:sz w:val="22"/>
        </w:rPr>
        <w:t>3.______________</w:t>
      </w:r>
      <w:r>
        <w:rPr>
          <w:rFonts w:ascii="Arial" w:hAnsi="Arial"/>
          <w:sz w:val="22"/>
        </w:rPr>
        <w:tab/>
        <w:t>$_______________</w:t>
      </w:r>
      <w:r>
        <w:rPr>
          <w:rFonts w:ascii="Arial" w:hAnsi="Arial"/>
          <w:sz w:val="22"/>
        </w:rPr>
        <w:tab/>
      </w:r>
      <w:r>
        <w:rPr>
          <w:rFonts w:ascii="Arial" w:hAnsi="Arial"/>
          <w:sz w:val="22"/>
        </w:rPr>
        <w:tab/>
        <w:t>________________</w:t>
      </w:r>
      <w:r>
        <w:rPr>
          <w:rFonts w:ascii="Arial" w:hAnsi="Arial"/>
          <w:sz w:val="22"/>
        </w:rPr>
        <w:tab/>
        <w:t>$_________________</w:t>
      </w:r>
    </w:p>
    <w:p w14:paraId="43EB6E22"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ind w:right="-180"/>
        <w:jc w:val="both"/>
        <w:rPr>
          <w:rFonts w:ascii="Arial" w:hAnsi="Arial"/>
          <w:sz w:val="22"/>
        </w:rPr>
      </w:pPr>
    </w:p>
    <w:p w14:paraId="39ECF48E"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w:t>
      </w:r>
      <w:r>
        <w:rPr>
          <w:rFonts w:ascii="Arial" w:hAnsi="Arial"/>
          <w:sz w:val="22"/>
        </w:rPr>
        <w:tab/>
      </w:r>
      <w:r>
        <w:rPr>
          <w:rFonts w:ascii="Arial" w:hAnsi="Arial"/>
          <w:sz w:val="22"/>
        </w:rPr>
        <w:tab/>
      </w:r>
      <w:r>
        <w:rPr>
          <w:rFonts w:ascii="Arial" w:hAnsi="Arial"/>
          <w:sz w:val="22"/>
        </w:rPr>
        <w:tab/>
      </w:r>
      <w:r>
        <w:rPr>
          <w:rFonts w:ascii="Arial" w:hAnsi="Arial"/>
          <w:sz w:val="22"/>
        </w:rPr>
        <w:tab/>
        <w:t>Total Earned</w:t>
      </w:r>
    </w:p>
    <w:p w14:paraId="526EBC22"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7D34484D"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w:t>
      </w:r>
      <w:r>
        <w:rPr>
          <w:rFonts w:ascii="Arial" w:hAnsi="Arial"/>
          <w:sz w:val="22"/>
        </w:rPr>
        <w:tab/>
      </w:r>
      <w:r>
        <w:rPr>
          <w:rFonts w:ascii="Arial" w:hAnsi="Arial"/>
          <w:sz w:val="22"/>
        </w:rPr>
        <w:tab/>
      </w:r>
      <w:r>
        <w:rPr>
          <w:rFonts w:ascii="Arial" w:hAnsi="Arial"/>
          <w:sz w:val="22"/>
        </w:rPr>
        <w:tab/>
      </w:r>
      <w:r>
        <w:rPr>
          <w:rFonts w:ascii="Arial" w:hAnsi="Arial"/>
          <w:sz w:val="22"/>
        </w:rPr>
        <w:tab/>
        <w:t>Less 5 percent withheld</w:t>
      </w:r>
      <w:r>
        <w:rPr>
          <w:rStyle w:val="EndnoteReference"/>
          <w:rFonts w:ascii="Arial" w:hAnsi="Arial"/>
          <w:sz w:val="22"/>
        </w:rPr>
        <w:endnoteReference w:id="2"/>
      </w:r>
    </w:p>
    <w:p w14:paraId="59C6BE03"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387465A9"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w:t>
      </w:r>
      <w:r>
        <w:rPr>
          <w:rFonts w:ascii="Arial" w:hAnsi="Arial"/>
          <w:sz w:val="22"/>
        </w:rPr>
        <w:tab/>
      </w:r>
      <w:r>
        <w:rPr>
          <w:rFonts w:ascii="Arial" w:hAnsi="Arial"/>
          <w:sz w:val="22"/>
        </w:rPr>
        <w:tab/>
      </w:r>
      <w:r>
        <w:rPr>
          <w:rFonts w:ascii="Arial" w:hAnsi="Arial"/>
          <w:sz w:val="22"/>
        </w:rPr>
        <w:tab/>
      </w:r>
      <w:r>
        <w:rPr>
          <w:rFonts w:ascii="Arial" w:hAnsi="Arial"/>
          <w:sz w:val="22"/>
        </w:rPr>
        <w:tab/>
        <w:t>Balance</w:t>
      </w:r>
    </w:p>
    <w:p w14:paraId="646CE5CD"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40B8C868"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w:t>
      </w:r>
      <w:r>
        <w:rPr>
          <w:rFonts w:ascii="Arial" w:hAnsi="Arial"/>
          <w:sz w:val="22"/>
        </w:rPr>
        <w:tab/>
      </w:r>
      <w:r>
        <w:rPr>
          <w:rFonts w:ascii="Arial" w:hAnsi="Arial"/>
          <w:sz w:val="22"/>
        </w:rPr>
        <w:tab/>
      </w:r>
      <w:r>
        <w:rPr>
          <w:rFonts w:ascii="Arial" w:hAnsi="Arial"/>
          <w:sz w:val="22"/>
        </w:rPr>
        <w:tab/>
      </w:r>
      <w:r>
        <w:rPr>
          <w:rFonts w:ascii="Arial" w:hAnsi="Arial"/>
          <w:sz w:val="22"/>
        </w:rPr>
        <w:tab/>
        <w:t>Less former payments</w:t>
      </w:r>
    </w:p>
    <w:p w14:paraId="0BED1CF2"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227C1741"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Balance</w:t>
      </w:r>
    </w:p>
    <w:p w14:paraId="0D94D9F4"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227A281B"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I therefore recommend that a payment of $</w:t>
      </w:r>
      <w:r>
        <w:rPr>
          <w:rFonts w:ascii="Arial" w:hAnsi="Arial"/>
          <w:sz w:val="22"/>
        </w:rPr>
        <w:fldChar w:fldCharType="begin">
          <w:ffData>
            <w:name w:val=""/>
            <w:enabled/>
            <w:calcOnExit w:val="0"/>
            <w:textInput>
              <w:default w:val="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w:t>
      </w:r>
      <w:r>
        <w:rPr>
          <w:rFonts w:ascii="Arial" w:hAnsi="Arial"/>
          <w:sz w:val="22"/>
        </w:rPr>
        <w:fldChar w:fldCharType="end"/>
      </w:r>
      <w:r>
        <w:rPr>
          <w:rFonts w:ascii="Arial" w:hAnsi="Arial"/>
          <w:sz w:val="22"/>
        </w:rPr>
        <w:t xml:space="preserve"> be made to the contractor from the fund for the improvement, representing 95 percent of the amount earned, less previous payments.</w:t>
      </w:r>
    </w:p>
    <w:p w14:paraId="43614BB5"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06A22591"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1587D1BE"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___________________________________</w:t>
      </w:r>
    </w:p>
    <w:p w14:paraId="168623FE" w14:textId="77777777" w:rsidR="00872071" w:rsidRDefault="008E2446">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r>
        <w:rPr>
          <w:rFonts w:ascii="Arial" w:hAnsi="Arial"/>
          <w:sz w:val="22"/>
        </w:rPr>
        <w:t>Engineer</w:t>
      </w:r>
      <w:bookmarkStart w:id="0" w:name="_GoBack"/>
      <w:bookmarkEnd w:id="0"/>
    </w:p>
    <w:p w14:paraId="331F8311" w14:textId="77777777" w:rsidR="00872071" w:rsidRDefault="00872071">
      <w:pPr>
        <w:tabs>
          <w:tab w:val="left" w:pos="-1080"/>
          <w:tab w:val="left" w:pos="-720"/>
          <w:tab w:val="left" w:pos="0"/>
          <w:tab w:val="left" w:pos="360"/>
          <w:tab w:val="left" w:pos="720"/>
          <w:tab w:val="left" w:pos="1440"/>
          <w:tab w:val="left" w:pos="2160"/>
          <w:tab w:val="left" w:pos="2880"/>
          <w:tab w:val="left" w:pos="3600"/>
          <w:tab w:val="left" w:pos="4320"/>
          <w:tab w:val="left" w:pos="4680"/>
          <w:tab w:val="left" w:pos="5040"/>
        </w:tabs>
        <w:suppressAutoHyphens/>
        <w:jc w:val="both"/>
        <w:rPr>
          <w:rFonts w:ascii="Arial" w:hAnsi="Arial"/>
          <w:sz w:val="22"/>
        </w:rPr>
      </w:pPr>
    </w:p>
    <w:p w14:paraId="5AF3FB11" w14:textId="77777777" w:rsidR="00872071" w:rsidRDefault="008E2446">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pacing w:val="-2"/>
          <w:sz w:val="18"/>
          <w:szCs w:val="18"/>
        </w:rPr>
      </w:pPr>
      <w:r>
        <w:rPr>
          <w:rFonts w:ascii="Arial" w:hAnsi="Arial"/>
          <w:b/>
          <w:spacing w:val="-2"/>
          <w:sz w:val="18"/>
          <w:szCs w:val="18"/>
        </w:rPr>
        <w:t>END OF FORM</w:t>
      </w:r>
    </w:p>
    <w:p w14:paraId="5CF3977C" w14:textId="77777777" w:rsidR="00872071" w:rsidRDefault="00872071">
      <w:pPr>
        <w:tabs>
          <w:tab w:val="left" w:pos="-1080"/>
          <w:tab w:val="left" w:pos="-720"/>
          <w:tab w:val="left" w:pos="720"/>
          <w:tab w:val="left" w:pos="1080"/>
          <w:tab w:val="left" w:pos="1440"/>
          <w:tab w:val="left" w:pos="2160"/>
          <w:tab w:val="left" w:pos="2880"/>
          <w:tab w:val="left" w:pos="5040"/>
        </w:tabs>
        <w:suppressAutoHyphens/>
        <w:spacing w:before="120" w:after="120"/>
        <w:jc w:val="both"/>
        <w:rPr>
          <w:rFonts w:ascii="Arial" w:hAnsi="Arial"/>
          <w:sz w:val="18"/>
        </w:rPr>
      </w:pPr>
    </w:p>
    <w:sectPr w:rsidR="00872071">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2799E" w14:textId="77777777" w:rsidR="00872071" w:rsidRDefault="00872071">
      <w:pPr>
        <w:spacing w:line="20" w:lineRule="exact"/>
        <w:rPr>
          <w:sz w:val="24"/>
        </w:rPr>
      </w:pPr>
    </w:p>
  </w:endnote>
  <w:endnote w:type="continuationSeparator" w:id="0">
    <w:p w14:paraId="77ECED58" w14:textId="77777777" w:rsidR="00872071" w:rsidRDefault="008E2446">
      <w:r>
        <w:rPr>
          <w:sz w:val="24"/>
        </w:rPr>
        <w:t xml:space="preserve"> </w:t>
      </w:r>
    </w:p>
  </w:endnote>
  <w:endnote w:type="continuationNotice" w:id="1">
    <w:p w14:paraId="3B96A740" w14:textId="77777777" w:rsidR="00872071" w:rsidRDefault="008E2446">
      <w:r>
        <w:rPr>
          <w:sz w:val="24"/>
        </w:rPr>
        <w:t xml:space="preserve"> </w:t>
      </w:r>
    </w:p>
  </w:endnote>
  <w:endnote w:id="2">
    <w:p w14:paraId="79FE04E6" w14:textId="77777777" w:rsidR="00872071" w:rsidRDefault="008E2446">
      <w:pPr>
        <w:pStyle w:val="EndnoteText"/>
      </w:pPr>
      <w:r>
        <w:rPr>
          <w:rStyle w:val="EndnoteReference"/>
        </w:rPr>
        <w:endnoteRef/>
      </w:r>
      <w:r>
        <w:t xml:space="preserve"> The 5 percent figure is stipulated in the law; however, the parties may agree in the contract that when the work is 95 percent or more completed, upon recommendation of the engineer, such portions of the retained price shall be released as the council determines they are not required to be retained to protect the city's interest in satisfactory completion of the contract. (Minn. Stat. § 429</w:t>
      </w:r>
      <w:r w:rsidR="00644A87">
        <w:t xml:space="preserve">.041, </w:t>
      </w:r>
      <w:proofErr w:type="spellStart"/>
      <w:r w:rsidR="00644A87">
        <w:t>subd</w:t>
      </w:r>
      <w:proofErr w:type="spellEnd"/>
      <w:r w:rsidR="00644A87">
        <w:t>. 6.) See also Form 21</w:t>
      </w:r>
      <w:r>
        <w:t>, note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4A6EB" w14:textId="77777777" w:rsidR="00872071" w:rsidRDefault="00872071">
    <w:pPr>
      <w:pStyle w:val="Footer"/>
      <w:tabs>
        <w:tab w:val="clear" w:pos="8640"/>
        <w:tab w:val="right" w:pos="9360"/>
      </w:tabs>
      <w:ind w:right="360"/>
      <w:rPr>
        <w:rStyle w:val="PageNumber"/>
        <w:rFonts w:ascii="Times New Roman" w:hAnsi="Times New Roman"/>
        <w:sz w:val="18"/>
      </w:rPr>
    </w:pPr>
  </w:p>
  <w:p w14:paraId="41D45F49" w14:textId="77777777" w:rsidR="00872071" w:rsidRDefault="008E2446">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9629" w14:textId="566ABA5E" w:rsidR="009F5477" w:rsidRPr="009F5477" w:rsidRDefault="009F5477">
    <w:pPr>
      <w:pStyle w:val="Footer"/>
      <w:rPr>
        <w:rFonts w:ascii="Arial" w:hAnsi="Arial" w:cs="Arial"/>
        <w:sz w:val="16"/>
        <w:szCs w:val="16"/>
      </w:rPr>
    </w:pPr>
    <w:r>
      <w:rPr>
        <w:rFonts w:ascii="Arial" w:hAnsi="Arial" w:cs="Arial"/>
        <w:sz w:val="16"/>
        <w:szCs w:val="16"/>
      </w:rPr>
      <w:t>Special Assessment Toolkit</w:t>
    </w:r>
    <w:r w:rsidRPr="009F5477">
      <w:rPr>
        <w:rFonts w:ascii="Arial" w:hAnsi="Arial" w:cs="Arial"/>
        <w:sz w:val="16"/>
        <w:szCs w:val="16"/>
      </w:rPr>
      <w:ptab w:relativeTo="margin" w:alignment="center" w:leader="none"/>
    </w:r>
    <w:r>
      <w:rPr>
        <w:rFonts w:ascii="Arial" w:hAnsi="Arial" w:cs="Arial"/>
        <w:sz w:val="16"/>
        <w:szCs w:val="16"/>
      </w:rPr>
      <w:t xml:space="preserve">Based on M.S. 429.041, </w:t>
    </w:r>
    <w:proofErr w:type="spellStart"/>
    <w:r>
      <w:rPr>
        <w:rFonts w:ascii="Arial" w:hAnsi="Arial" w:cs="Arial"/>
        <w:sz w:val="16"/>
        <w:szCs w:val="16"/>
      </w:rPr>
      <w:t>subd</w:t>
    </w:r>
    <w:proofErr w:type="spellEnd"/>
    <w:r>
      <w:rPr>
        <w:rFonts w:ascii="Arial" w:hAnsi="Arial" w:cs="Arial"/>
        <w:sz w:val="16"/>
        <w:szCs w:val="16"/>
      </w:rPr>
      <w:t>. 6</w:t>
    </w:r>
    <w:r w:rsidRPr="009F5477">
      <w:rPr>
        <w:rFonts w:ascii="Arial" w:hAnsi="Arial" w:cs="Arial"/>
        <w:sz w:val="16"/>
        <w:szCs w:val="16"/>
      </w:rPr>
      <w:ptab w:relativeTo="margin" w:alignment="right" w:leader="none"/>
    </w:r>
    <w:r w:rsidR="00385348">
      <w:rPr>
        <w:rFonts w:ascii="Arial" w:hAnsi="Arial" w:cs="Arial"/>
        <w:sz w:val="16"/>
        <w:szCs w:val="16"/>
      </w:rPr>
      <w:t>8</w:t>
    </w:r>
    <w:r>
      <w:rPr>
        <w:rFonts w:ascii="Arial" w:hAnsi="Arial" w:cs="Arial"/>
        <w:sz w:val="16"/>
        <w:szCs w:val="16"/>
      </w:rPr>
      <w:t>/</w:t>
    </w:r>
    <w:r w:rsidR="00FA2C1B">
      <w:rPr>
        <w:rFonts w:ascii="Arial" w:hAnsi="Arial" w:cs="Arial"/>
        <w:sz w:val="16"/>
        <w:szCs w:val="16"/>
      </w:rPr>
      <w:t>3</w:t>
    </w:r>
    <w:r w:rsidR="00385348">
      <w:rPr>
        <w:rFonts w:ascii="Arial" w:hAnsi="Arial" w:cs="Arial"/>
        <w:sz w:val="16"/>
        <w:szCs w:val="16"/>
      </w:rPr>
      <w:t>1</w:t>
    </w:r>
    <w:r>
      <w:rPr>
        <w:rFonts w:ascii="Arial" w:hAnsi="Arial" w:cs="Arial"/>
        <w:sz w:val="16"/>
        <w:szCs w:val="16"/>
      </w:rPr>
      <w:t>/20</w:t>
    </w:r>
    <w:r w:rsidR="00385348">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767DC" w14:textId="77777777" w:rsidR="00872071" w:rsidRDefault="008E2446">
      <w:r>
        <w:rPr>
          <w:sz w:val="24"/>
        </w:rPr>
        <w:separator/>
      </w:r>
    </w:p>
  </w:footnote>
  <w:footnote w:type="continuationSeparator" w:id="0">
    <w:p w14:paraId="627C9B5E" w14:textId="77777777" w:rsidR="00872071" w:rsidRDefault="008E2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446"/>
    <w:rsid w:val="00385348"/>
    <w:rsid w:val="00475F32"/>
    <w:rsid w:val="005A5199"/>
    <w:rsid w:val="00644A87"/>
    <w:rsid w:val="00872071"/>
    <w:rsid w:val="008E2446"/>
    <w:rsid w:val="009F5477"/>
    <w:rsid w:val="00A0049F"/>
    <w:rsid w:val="00CB0105"/>
    <w:rsid w:val="00FA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118DAED"/>
  <w15:chartTrackingRefBased/>
  <w15:docId w15:val="{671EA72F-4D3F-422F-BB78-39C25168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1319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10</cp:revision>
  <cp:lastPrinted>2008-01-23T18:44:00Z</cp:lastPrinted>
  <dcterms:created xsi:type="dcterms:W3CDTF">2014-07-07T20:54:00Z</dcterms:created>
  <dcterms:modified xsi:type="dcterms:W3CDTF">2020-09-17T18:06:00Z</dcterms:modified>
</cp:coreProperties>
</file>