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3813" w14:textId="1AF16E3E" w:rsidR="00AE0A12" w:rsidRDefault="00124D05">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4F9403EE0094CFFA207CCD9B83FAFB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C02B43">
            <w:rPr>
              <w:rStyle w:val="FooterChar"/>
              <w:rFonts w:ascii="Arial" w:eastAsia="Arial" w:hAnsi="Arial" w:cs="Arial"/>
              <w:b/>
              <w:sz w:val="28"/>
              <w:szCs w:val="28"/>
            </w:rPr>
            <w:t xml:space="preserve">Contracting with a </w:t>
          </w:r>
          <w:r w:rsidR="00D1624B">
            <w:rPr>
              <w:rStyle w:val="FooterChar"/>
              <w:rFonts w:ascii="Arial" w:eastAsia="Arial" w:hAnsi="Arial" w:cs="Arial"/>
              <w:b/>
              <w:sz w:val="28"/>
              <w:szCs w:val="28"/>
            </w:rPr>
            <w:t>City Official</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55E5F2EA" w14:textId="77777777" w:rsidR="007A4845" w:rsidRDefault="007A4845">
      <w:pPr>
        <w:rPr>
          <w:rStyle w:val="FooterChar"/>
          <w:rFonts w:eastAsia="Arial"/>
          <w:b/>
        </w:rPr>
      </w:pPr>
    </w:p>
    <w:p w14:paraId="71A4D5D1" w14:textId="1EC1D775" w:rsidR="007A4845" w:rsidRPr="00C02B43" w:rsidRDefault="007A4845" w:rsidP="007A4845">
      <w:pPr>
        <w:rPr>
          <w:i/>
          <w:color w:val="1F497D" w:themeColor="text2"/>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r w:rsidR="00C02B43">
        <w:rPr>
          <w:i/>
          <w:sz w:val="22"/>
          <w:szCs w:val="22"/>
        </w:rPr>
        <w:t xml:space="preserve">the information memo </w:t>
      </w:r>
      <w:hyperlink r:id="rId7" w:history="1">
        <w:r w:rsidR="00C02B43" w:rsidRPr="00C02B43">
          <w:rPr>
            <w:rStyle w:val="Hyperlink"/>
            <w:i/>
            <w:color w:val="1F497D" w:themeColor="text2"/>
            <w:sz w:val="22"/>
            <w:szCs w:val="22"/>
          </w:rPr>
          <w:t>“Official Conflict of Interest.</w:t>
        </w:r>
        <w:r w:rsidR="00C02B43" w:rsidRPr="00C02B43">
          <w:rPr>
            <w:rStyle w:val="Hyperlink"/>
            <w:color w:val="1F497D" w:themeColor="text2"/>
            <w:sz w:val="22"/>
            <w:szCs w:val="22"/>
          </w:rPr>
          <w:t>”</w:t>
        </w:r>
      </w:hyperlink>
      <w:r w:rsidR="00C02B43" w:rsidRPr="00C02B43">
        <w:rPr>
          <w:i/>
          <w:color w:val="1F497D" w:themeColor="text2"/>
          <w:sz w:val="22"/>
          <w:szCs w:val="22"/>
        </w:rPr>
        <w:t xml:space="preserve"> </w:t>
      </w:r>
    </w:p>
    <w:p w14:paraId="5BABB8D2" w14:textId="77777777" w:rsidR="0024057D" w:rsidRDefault="0024057D"/>
    <w:p w14:paraId="65DE40E8" w14:textId="77777777" w:rsidR="00C02B43" w:rsidRPr="00D07484" w:rsidRDefault="00C02B43" w:rsidP="00D07484">
      <w:pPr>
        <w:ind w:left="630"/>
        <w:rPr>
          <w:b/>
        </w:rPr>
      </w:pPr>
      <w:r w:rsidRPr="00D07484">
        <w:rPr>
          <w:b/>
          <w:noProof/>
        </w:rPr>
        <w:drawing>
          <wp:anchor distT="0" distB="0" distL="114300" distR="114300" simplePos="0" relativeHeight="251659264" behindDoc="1" locked="0" layoutInCell="1" allowOverlap="1" wp14:anchorId="1A1329D3" wp14:editId="6C3842F7">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1A6CDE59" w14:textId="77777777" w:rsidR="00E557C4" w:rsidRDefault="00E557C4"/>
    <w:p w14:paraId="5D9ABC8B" w14:textId="77777777" w:rsidR="00AB3E4A" w:rsidRDefault="00AB3E4A" w:rsidP="00AB3E4A">
      <w:pPr>
        <w:jc w:val="center"/>
      </w:pPr>
      <w:r>
        <w:rPr>
          <w:b/>
        </w:rPr>
        <w:t xml:space="preserve">RESOLUTION NO. </w:t>
      </w:r>
      <w:bookmarkStart w:id="0" w:name="Text1"/>
      <w:r w:rsidRPr="00C02B43">
        <w:rPr>
          <w:b/>
        </w:rPr>
        <w:fldChar w:fldCharType="begin">
          <w:ffData>
            <w:name w:val="Text1"/>
            <w:enabled/>
            <w:calcOnExit w:val="0"/>
            <w:textInput>
              <w:default w:val="_____"/>
            </w:textInput>
          </w:ffData>
        </w:fldChar>
      </w:r>
      <w:r w:rsidRPr="00C02B43">
        <w:rPr>
          <w:b/>
        </w:rPr>
        <w:instrText xml:space="preserve"> FORMTEXT </w:instrText>
      </w:r>
      <w:r w:rsidRPr="00C02B43">
        <w:rPr>
          <w:b/>
        </w:rPr>
      </w:r>
      <w:r w:rsidRPr="00C02B43">
        <w:rPr>
          <w:b/>
        </w:rPr>
        <w:fldChar w:fldCharType="separate"/>
      </w:r>
      <w:r w:rsidRPr="00C02B43">
        <w:rPr>
          <w:b/>
          <w:noProof/>
        </w:rPr>
        <w:t>_____</w:t>
      </w:r>
      <w:r w:rsidRPr="00C02B43">
        <w:rPr>
          <w:b/>
        </w:rPr>
        <w:fldChar w:fldCharType="end"/>
      </w:r>
      <w:bookmarkEnd w:id="0"/>
    </w:p>
    <w:p w14:paraId="144013E3" w14:textId="77777777" w:rsidR="00AB3E4A" w:rsidRDefault="00AB3E4A"/>
    <w:p w14:paraId="7947BAD0" w14:textId="52945EF8" w:rsidR="00577303" w:rsidRPr="006C28AE" w:rsidRDefault="00577303" w:rsidP="00577303">
      <w:pPr>
        <w:rPr>
          <w:b/>
        </w:rPr>
      </w:pPr>
      <w:r w:rsidRPr="006C28AE">
        <w:rPr>
          <w:b/>
        </w:rPr>
        <w:t xml:space="preserve">A </w:t>
      </w:r>
      <w:r>
        <w:rPr>
          <w:b/>
        </w:rPr>
        <w:t>RESOLUTION</w:t>
      </w:r>
      <w:r w:rsidRPr="006C28AE">
        <w:rPr>
          <w:b/>
        </w:rPr>
        <w:t xml:space="preserve"> </w:t>
      </w:r>
      <w:r w:rsidR="00C02B43">
        <w:rPr>
          <w:b/>
        </w:rPr>
        <w:t xml:space="preserve">TO CONTRACT WITH A </w:t>
      </w:r>
      <w:r w:rsidR="00D1624B">
        <w:rPr>
          <w:b/>
        </w:rPr>
        <w:t>CITY OFFICIAL</w:t>
      </w:r>
      <w:r w:rsidR="00780CFE">
        <w:rPr>
          <w:b/>
        </w:rPr>
        <w:t>.</w:t>
      </w:r>
    </w:p>
    <w:p w14:paraId="4FD6A51D" w14:textId="77777777" w:rsidR="00AB3E4A" w:rsidRDefault="00AB3E4A"/>
    <w:p w14:paraId="78892492" w14:textId="77777777" w:rsidR="00874E94" w:rsidRDefault="00C02B43" w:rsidP="00C02B43">
      <w:r w:rsidRPr="00C02B43">
        <w:t xml:space="preserve">Whereas, the city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Pr="00C02B43">
        <w:t xml:space="preserve"> desires to purchase the following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w:t>
      </w:r>
    </w:p>
    <w:p w14:paraId="404CE97A" w14:textId="77777777" w:rsidR="00C02B43" w:rsidRPr="00C02B43" w:rsidRDefault="00C02B43" w:rsidP="00C02B43"/>
    <w:p w14:paraId="61A5D1A6" w14:textId="3E1CED42" w:rsidR="00C02B43" w:rsidRDefault="00C02B43">
      <w:r w:rsidRPr="00D07484">
        <w:rPr>
          <w:noProof/>
        </w:rPr>
        <w:drawing>
          <wp:anchor distT="0" distB="0" distL="114300" distR="114300" simplePos="0" relativeHeight="251661312" behindDoc="1" locked="0" layoutInCell="1" allowOverlap="1" wp14:anchorId="456DEA3A" wp14:editId="24BF8D8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473EE">
        <w:rPr>
          <w:i/>
          <w:sz w:val="22"/>
          <w:szCs w:val="22"/>
        </w:rPr>
        <w:t xml:space="preserve">Insert either </w:t>
      </w:r>
      <w:r>
        <w:rPr>
          <w:i/>
          <w:sz w:val="22"/>
          <w:szCs w:val="22"/>
        </w:rPr>
        <w:t>“</w:t>
      </w:r>
      <w:r w:rsidRPr="008473EE">
        <w:rPr>
          <w:i/>
          <w:sz w:val="22"/>
          <w:szCs w:val="22"/>
        </w:rPr>
        <w:t>good</w:t>
      </w:r>
      <w:r w:rsidR="00780CFE">
        <w:rPr>
          <w:i/>
          <w:sz w:val="22"/>
          <w:szCs w:val="22"/>
        </w:rPr>
        <w:t>s”</w:t>
      </w:r>
      <w:r>
        <w:rPr>
          <w:i/>
          <w:sz w:val="22"/>
          <w:szCs w:val="22"/>
        </w:rPr>
        <w:t xml:space="preserve"> </w:t>
      </w:r>
      <w:r w:rsidRPr="008473EE">
        <w:rPr>
          <w:i/>
          <w:sz w:val="22"/>
          <w:szCs w:val="22"/>
        </w:rPr>
        <w:t xml:space="preserve">or </w:t>
      </w:r>
      <w:r>
        <w:rPr>
          <w:i/>
          <w:sz w:val="22"/>
          <w:szCs w:val="22"/>
        </w:rPr>
        <w:t>“</w:t>
      </w:r>
      <w:r w:rsidRPr="008473EE">
        <w:rPr>
          <w:i/>
          <w:sz w:val="22"/>
          <w:szCs w:val="22"/>
        </w:rPr>
        <w:t>s</w:t>
      </w:r>
      <w:r w:rsidR="00780CFE">
        <w:rPr>
          <w:i/>
          <w:sz w:val="22"/>
          <w:szCs w:val="22"/>
        </w:rPr>
        <w:t>ervices</w:t>
      </w:r>
      <w:r>
        <w:rPr>
          <w:i/>
          <w:sz w:val="22"/>
          <w:szCs w:val="22"/>
        </w:rPr>
        <w:t>”</w:t>
      </w:r>
      <w:r w:rsidRPr="008473EE">
        <w:rPr>
          <w:i/>
          <w:sz w:val="22"/>
          <w:szCs w:val="22"/>
        </w:rPr>
        <w:t xml:space="preserve">, </w:t>
      </w:r>
      <w:r>
        <w:rPr>
          <w:i/>
          <w:sz w:val="22"/>
          <w:szCs w:val="22"/>
        </w:rPr>
        <w:t>depending on your circumstance and describe it in detail following the colon.</w:t>
      </w:r>
    </w:p>
    <w:p w14:paraId="3168AF76" w14:textId="77777777" w:rsidR="00C02B43" w:rsidRDefault="00C02B43" w:rsidP="00C02B43"/>
    <w:p w14:paraId="182019C3" w14:textId="68D8E91E" w:rsidR="00C02B43" w:rsidRPr="00C02B43" w:rsidRDefault="00C02B43" w:rsidP="00C02B43">
      <w:r w:rsidRPr="00C02B43">
        <w:t xml:space="preserve">And whereas,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r w:rsidRPr="00C02B43">
        <w:t>is the</w:t>
      </w:r>
      <w:r w:rsidR="003D4BBF">
        <w:t xml:space="preserve">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Pr="00C02B43">
        <w:t xml:space="preserve"> of the city and will be financially interested in the contract;</w:t>
      </w:r>
    </w:p>
    <w:p w14:paraId="228903CA" w14:textId="77777777" w:rsidR="00C02B43" w:rsidRDefault="00C02B43" w:rsidP="00C02B43"/>
    <w:p w14:paraId="7D632DD4" w14:textId="77777777" w:rsidR="00C02B43" w:rsidRPr="00C02B43" w:rsidRDefault="00C02B43" w:rsidP="00B97C6D">
      <w:pPr>
        <w:rPr>
          <w:i/>
        </w:rPr>
      </w:pPr>
      <w:r w:rsidRPr="00C02B43">
        <w:rPr>
          <w:i/>
          <w:noProof/>
        </w:rPr>
        <w:drawing>
          <wp:anchor distT="0" distB="0" distL="114300" distR="114300" simplePos="0" relativeHeight="251663360" behindDoc="1" locked="0" layoutInCell="1" allowOverlap="1" wp14:anchorId="090E7B26" wp14:editId="0B971DA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C02B43">
        <w:rPr>
          <w:i/>
        </w:rPr>
        <w:t>Insert the name of the interested official and the office held by the interested official.</w:t>
      </w:r>
    </w:p>
    <w:p w14:paraId="60E208DD" w14:textId="77777777" w:rsidR="00C02B43" w:rsidRDefault="00C02B43"/>
    <w:p w14:paraId="5A7AE106" w14:textId="77777777" w:rsidR="00C02B43" w:rsidRDefault="00C02B43" w:rsidP="00C02B43"/>
    <w:p w14:paraId="37177BBF" w14:textId="77777777" w:rsidR="00C02B43" w:rsidRPr="00C02B43" w:rsidRDefault="00C02B43" w:rsidP="00C02B43">
      <w:r w:rsidRPr="00C02B43">
        <w:t>And whereas, it is determined that the contract price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rsidRPr="00C02B43">
        <w:t>is as low as, or lower than, the price at which the goods can be obtained elsewhere at this time;</w:t>
      </w:r>
    </w:p>
    <w:p w14:paraId="1AF31CB0" w14:textId="77777777" w:rsidR="00C02B43" w:rsidRDefault="00C02B43" w:rsidP="00C02B43"/>
    <w:p w14:paraId="7BA05EA8" w14:textId="77777777" w:rsidR="00E901D7" w:rsidRPr="00C02B43" w:rsidRDefault="00C02B43" w:rsidP="00C02B43">
      <w:r w:rsidRPr="00C02B43">
        <w:t>In addition, whereas, the contract is not one that is required to be competitively bid.</w:t>
      </w:r>
    </w:p>
    <w:p w14:paraId="525C4140" w14:textId="77777777" w:rsidR="00AB3E4A" w:rsidRDefault="00AB3E4A"/>
    <w:p w14:paraId="38401595"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0D88CD19" w14:textId="77777777" w:rsidR="00AB3E4A" w:rsidRDefault="00AB3E4A"/>
    <w:p w14:paraId="5430F4FF" w14:textId="77777777" w:rsidR="00874E94" w:rsidRDefault="00C02B43" w:rsidP="00C02B43">
      <w:r>
        <w:t>T</w:t>
      </w:r>
      <w:r w:rsidRPr="00C02B43">
        <w:t xml:space="preserve">hat the city clerk is directed to make the above-mentioned purchase on behalf of the city from </w:t>
      </w:r>
      <w:r w:rsidR="00874E94">
        <w:fldChar w:fldCharType="begin">
          <w:ffData>
            <w:name w:val="Text5"/>
            <w:enabled/>
            <w:calcOnExit w:val="0"/>
            <w:textInput>
              <w:default w:val="_______"/>
            </w:textInput>
          </w:ffData>
        </w:fldChar>
      </w:r>
      <w:r w:rsidR="00874E94">
        <w:instrText xml:space="preserve"> FORMTEXT </w:instrText>
      </w:r>
      <w:r w:rsidR="00874E94">
        <w:fldChar w:fldCharType="separate"/>
      </w:r>
      <w:r w:rsidR="00874E94">
        <w:rPr>
          <w:noProof/>
        </w:rPr>
        <w:t>_______</w:t>
      </w:r>
      <w:r w:rsidR="00874E94">
        <w:fldChar w:fldCharType="end"/>
      </w:r>
      <w:r w:rsidR="00874E94">
        <w:t xml:space="preserve"> for a price of $</w:t>
      </w:r>
      <w:r w:rsidR="00874E94">
        <w:fldChar w:fldCharType="begin">
          <w:ffData>
            <w:name w:val="Text5"/>
            <w:enabled/>
            <w:calcOnExit w:val="0"/>
            <w:textInput>
              <w:default w:val="_______"/>
            </w:textInput>
          </w:ffData>
        </w:fldChar>
      </w:r>
      <w:r w:rsidR="00874E94">
        <w:instrText xml:space="preserve"> FORMTEXT </w:instrText>
      </w:r>
      <w:r w:rsidR="00874E94">
        <w:fldChar w:fldCharType="separate"/>
      </w:r>
      <w:r w:rsidR="00874E94">
        <w:rPr>
          <w:noProof/>
        </w:rPr>
        <w:t>_______</w:t>
      </w:r>
      <w:r w:rsidR="00874E94">
        <w:fldChar w:fldCharType="end"/>
      </w:r>
      <w:r w:rsidR="00874E94">
        <w:t>.</w:t>
      </w:r>
    </w:p>
    <w:p w14:paraId="7533CE53" w14:textId="77777777" w:rsidR="00874E94" w:rsidRDefault="00874E94" w:rsidP="00C02B43"/>
    <w:p w14:paraId="5F7F3160" w14:textId="77777777" w:rsidR="00874E94" w:rsidRPr="00874E94" w:rsidRDefault="00874E94" w:rsidP="00B97C6D">
      <w:pPr>
        <w:rPr>
          <w:i/>
          <w:sz w:val="22"/>
          <w:szCs w:val="22"/>
        </w:rPr>
      </w:pPr>
      <w:r w:rsidRPr="00874E94">
        <w:rPr>
          <w:i/>
          <w:noProof/>
          <w:sz w:val="22"/>
          <w:szCs w:val="22"/>
        </w:rPr>
        <w:drawing>
          <wp:anchor distT="0" distB="0" distL="114300" distR="114300" simplePos="0" relativeHeight="251665408" behindDoc="1" locked="0" layoutInCell="1" allowOverlap="1" wp14:anchorId="4B940A5A" wp14:editId="095DFE9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74E94">
        <w:rPr>
          <w:i/>
          <w:sz w:val="22"/>
          <w:szCs w:val="22"/>
        </w:rPr>
        <w:t>Insert the name of the interested officer.</w:t>
      </w:r>
    </w:p>
    <w:p w14:paraId="2D960705" w14:textId="77777777" w:rsidR="00874E94" w:rsidRDefault="00874E94"/>
    <w:p w14:paraId="6F9807CE" w14:textId="77777777" w:rsidR="00874E94" w:rsidRDefault="00874E94" w:rsidP="00C02B43"/>
    <w:p w14:paraId="3670647F" w14:textId="77777777" w:rsidR="00C02B43" w:rsidRPr="00C02B43" w:rsidRDefault="00C02B43" w:rsidP="00C02B43">
      <w:r w:rsidRPr="00C02B43">
        <w:t>It is also resolved that the mayor and city clerk are directed to issue an order-check to pay the claim on the filing of an affidavit of official interest by the interested official as required under Minn. Stat. § 471.89.</w:t>
      </w:r>
    </w:p>
    <w:p w14:paraId="10CC1CF4" w14:textId="77777777" w:rsidR="00874E94" w:rsidRDefault="00874E94" w:rsidP="00C02B43"/>
    <w:p w14:paraId="017F74B1" w14:textId="77777777" w:rsidR="00E901D7" w:rsidRPr="00C02B43" w:rsidRDefault="00C02B43" w:rsidP="00C02B43">
      <w:r w:rsidRPr="00C02B43">
        <w:t>This resolution is passed to comply with the provisions of Minn. Stat. §§ 471.87-.89.</w:t>
      </w:r>
      <w:bookmarkStart w:id="1" w:name="_GoBack"/>
      <w:bookmarkEnd w:id="1"/>
    </w:p>
    <w:p w14:paraId="11AC58AF" w14:textId="77777777" w:rsidR="00291977" w:rsidRPr="00C02B43" w:rsidRDefault="00291977"/>
    <w:p w14:paraId="1BD2F5C3" w14:textId="77777777" w:rsidR="00291977" w:rsidRPr="00A4372B" w:rsidRDefault="00291977" w:rsidP="00291977">
      <w:r w:rsidRPr="007F32FF">
        <w:lastRenderedPageBreak/>
        <w:t xml:space="preserve">Passed by the </w:t>
      </w:r>
      <w:r w:rsidR="00874E94">
        <w:t xml:space="preserve">unanimous vote of the </w:t>
      </w:r>
      <w:r>
        <w:t xml:space="preserve">City </w:t>
      </w:r>
      <w:r w:rsidRPr="007F32FF">
        <w:t>Council</w:t>
      </w:r>
      <w:r>
        <w:t xml:space="preserve"> of </w:t>
      </w:r>
      <w:r>
        <w:fldChar w:fldCharType="begin">
          <w:ffData>
            <w:name w:val="Text5"/>
            <w:enabled/>
            <w:calcOnExit w:val="0"/>
            <w:textInput>
              <w:default w:val="_______"/>
            </w:textInput>
          </w:ffData>
        </w:fldChar>
      </w:r>
      <w:bookmarkStart w:id="2" w:name="Text5"/>
      <w:r>
        <w:instrText xml:space="preserve"> FORMTEXT </w:instrText>
      </w:r>
      <w:r>
        <w:fldChar w:fldCharType="separate"/>
      </w:r>
      <w:r>
        <w:rPr>
          <w:noProof/>
        </w:rPr>
        <w:t>_______</w:t>
      </w:r>
      <w:r>
        <w:fldChar w:fldCharType="end"/>
      </w:r>
      <w:bookmarkEnd w:id="2"/>
      <w:r w:rsidR="00E557C4">
        <w:t xml:space="preserve">, Minnesota </w:t>
      </w:r>
      <w:r w:rsidRPr="007F32FF">
        <w:t>this</w:t>
      </w:r>
      <w:r>
        <w:t xml:space="preserve"> </w:t>
      </w:r>
      <w:r>
        <w:fldChar w:fldCharType="begin">
          <w:ffData>
            <w:name w:val="Text6"/>
            <w:enabled/>
            <w:calcOnExit w:val="0"/>
            <w:textInput>
              <w:default w:val="_____"/>
            </w:textInput>
          </w:ffData>
        </w:fldChar>
      </w:r>
      <w:bookmarkStart w:id="3" w:name="Text6"/>
      <w:r>
        <w:instrText xml:space="preserve"> FORMTEXT </w:instrText>
      </w:r>
      <w:r>
        <w:fldChar w:fldCharType="separate"/>
      </w:r>
      <w:r>
        <w:rPr>
          <w:noProof/>
        </w:rPr>
        <w:t>_____</w:t>
      </w:r>
      <w:r>
        <w:fldChar w:fldCharType="end"/>
      </w:r>
      <w:bookmarkEnd w:id="3"/>
      <w:r>
        <w:t xml:space="preserve"> day </w:t>
      </w:r>
      <w:r w:rsidRPr="007F32FF">
        <w:t xml:space="preserve">of </w:t>
      </w:r>
      <w:r>
        <w:fldChar w:fldCharType="begin">
          <w:ffData>
            <w:name w:val="Text3"/>
            <w:enabled/>
            <w:calcOnExit w:val="0"/>
            <w:textInput>
              <w:default w:val="Month"/>
            </w:textInput>
          </w:ffData>
        </w:fldChar>
      </w:r>
      <w:bookmarkStart w:id="4" w:name="Text3"/>
      <w:r>
        <w:instrText xml:space="preserve"> FORMTEXT </w:instrText>
      </w:r>
      <w:r>
        <w:fldChar w:fldCharType="separate"/>
      </w:r>
      <w:r>
        <w:rPr>
          <w:noProof/>
        </w:rPr>
        <w:t>Month</w:t>
      </w:r>
      <w:r>
        <w:fldChar w:fldCharType="end"/>
      </w:r>
      <w:bookmarkEnd w:id="4"/>
      <w:r>
        <w:t xml:space="preserve">, </w:t>
      </w:r>
      <w:r>
        <w:fldChar w:fldCharType="begin">
          <w:ffData>
            <w:name w:val="Text4"/>
            <w:enabled/>
            <w:calcOnExit w:val="0"/>
            <w:textInput>
              <w:default w:val="Year"/>
            </w:textInput>
          </w:ffData>
        </w:fldChar>
      </w:r>
      <w:bookmarkStart w:id="5" w:name="Text4"/>
      <w:r>
        <w:instrText xml:space="preserve"> FORMTEXT </w:instrText>
      </w:r>
      <w:r>
        <w:fldChar w:fldCharType="separate"/>
      </w:r>
      <w:r>
        <w:rPr>
          <w:noProof/>
        </w:rPr>
        <w:t>Year</w:t>
      </w:r>
      <w:r>
        <w:fldChar w:fldCharType="end"/>
      </w:r>
      <w:bookmarkEnd w:id="5"/>
      <w:r>
        <w:t>.</w:t>
      </w:r>
    </w:p>
    <w:p w14:paraId="072B040F" w14:textId="77777777" w:rsidR="00291977" w:rsidRDefault="00291977" w:rsidP="00291977"/>
    <w:p w14:paraId="184776DA" w14:textId="77777777" w:rsidR="00874E94" w:rsidRPr="007F32FF" w:rsidRDefault="00874E94" w:rsidP="00291977"/>
    <w:p w14:paraId="08A7384B" w14:textId="77777777" w:rsidR="00291977" w:rsidRPr="007F32FF" w:rsidRDefault="00291977" w:rsidP="00291977">
      <w:r w:rsidRPr="007F32FF">
        <w:t>___________________</w:t>
      </w:r>
    </w:p>
    <w:p w14:paraId="12273BBA" w14:textId="77777777" w:rsidR="00291977" w:rsidRPr="007F32FF" w:rsidRDefault="00291977" w:rsidP="00291977">
      <w:r w:rsidRPr="007F32FF">
        <w:t>Mayor</w:t>
      </w:r>
    </w:p>
    <w:p w14:paraId="062AF952" w14:textId="77777777" w:rsidR="00291977" w:rsidRPr="007F32FF" w:rsidRDefault="00291977" w:rsidP="00291977"/>
    <w:p w14:paraId="39AB7719" w14:textId="77777777" w:rsidR="00291977" w:rsidRPr="007F32FF" w:rsidRDefault="00291977" w:rsidP="00291977">
      <w:r w:rsidRPr="007F32FF">
        <w:t>Attest</w:t>
      </w:r>
      <w:r w:rsidR="006275CA">
        <w:t>ed</w:t>
      </w:r>
      <w:r w:rsidRPr="007F32FF">
        <w:t>:</w:t>
      </w:r>
    </w:p>
    <w:p w14:paraId="0204D40A" w14:textId="77777777" w:rsidR="00291977" w:rsidRDefault="00291977" w:rsidP="00291977"/>
    <w:p w14:paraId="0E472641" w14:textId="77777777" w:rsidR="00874E94" w:rsidRPr="007F32FF" w:rsidRDefault="00874E94" w:rsidP="00291977"/>
    <w:p w14:paraId="5A933BF1" w14:textId="77777777" w:rsidR="00291977" w:rsidRPr="007F32FF" w:rsidRDefault="00291977" w:rsidP="00291977">
      <w:r w:rsidRPr="007F32FF">
        <w:t>____________________</w:t>
      </w:r>
    </w:p>
    <w:p w14:paraId="5D6F8376"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F3D28" w14:textId="77777777" w:rsidR="00C02B43" w:rsidRDefault="00C02B43" w:rsidP="007A4845">
      <w:r>
        <w:separator/>
      </w:r>
    </w:p>
  </w:endnote>
  <w:endnote w:type="continuationSeparator" w:id="0">
    <w:p w14:paraId="70EA3A63" w14:textId="77777777" w:rsidR="00C02B43" w:rsidRDefault="00C02B43"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2072" w14:textId="3F45914C"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9-29T00:00:00Z">
          <w:dateFormat w:val="M/d/yyyy"/>
          <w:lid w:val="en-US"/>
          <w:storeMappedDataAs w:val="dateTime"/>
          <w:calendar w:val="gregorian"/>
        </w:date>
      </w:sdtPr>
      <w:sdtEndPr/>
      <w:sdtContent>
        <w:r w:rsidR="00124D05">
          <w:rPr>
            <w:rFonts w:ascii="Arial" w:eastAsia="Arial" w:hAnsi="Arial" w:cs="Arial"/>
            <w:sz w:val="15"/>
            <w:szCs w:val="15"/>
          </w:rPr>
          <w:t>9/29/2020</w:t>
        </w:r>
      </w:sdtContent>
    </w:sdt>
  </w:p>
  <w:p w14:paraId="41B99493" w14:textId="5B932953" w:rsidR="007A4845" w:rsidRPr="00291977" w:rsidRDefault="00124D05"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D1624B">
          <w:rPr>
            <w:rFonts w:ascii="Arial" w:eastAsia="Arial" w:hAnsi="Arial" w:cs="Arial"/>
            <w:sz w:val="15"/>
            <w:szCs w:val="15"/>
          </w:rPr>
          <w:t>Contracting with a City Official</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D94B04">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E7EDA" w14:textId="77777777" w:rsidR="00C02B43" w:rsidRDefault="00C02B43" w:rsidP="007A4845">
      <w:r>
        <w:separator/>
      </w:r>
    </w:p>
  </w:footnote>
  <w:footnote w:type="continuationSeparator" w:id="0">
    <w:p w14:paraId="06E5A70B" w14:textId="77777777" w:rsidR="00C02B43" w:rsidRDefault="00C02B43"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528F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43"/>
    <w:rsid w:val="00124D05"/>
    <w:rsid w:val="001305D5"/>
    <w:rsid w:val="001734E1"/>
    <w:rsid w:val="001D122C"/>
    <w:rsid w:val="00237A4B"/>
    <w:rsid w:val="0024057D"/>
    <w:rsid w:val="00291977"/>
    <w:rsid w:val="003001DF"/>
    <w:rsid w:val="00307F09"/>
    <w:rsid w:val="003D4BBF"/>
    <w:rsid w:val="00432595"/>
    <w:rsid w:val="0045419D"/>
    <w:rsid w:val="004A7267"/>
    <w:rsid w:val="004B6F0D"/>
    <w:rsid w:val="00545D83"/>
    <w:rsid w:val="005527AC"/>
    <w:rsid w:val="0056674B"/>
    <w:rsid w:val="00577303"/>
    <w:rsid w:val="00594A11"/>
    <w:rsid w:val="005A714E"/>
    <w:rsid w:val="005D63A9"/>
    <w:rsid w:val="006275CA"/>
    <w:rsid w:val="00683862"/>
    <w:rsid w:val="006D5E6C"/>
    <w:rsid w:val="0070334F"/>
    <w:rsid w:val="00780CFE"/>
    <w:rsid w:val="007A4845"/>
    <w:rsid w:val="007B383C"/>
    <w:rsid w:val="007C3E3F"/>
    <w:rsid w:val="007F7B36"/>
    <w:rsid w:val="00874E94"/>
    <w:rsid w:val="008D56D3"/>
    <w:rsid w:val="008F4217"/>
    <w:rsid w:val="00942B33"/>
    <w:rsid w:val="009662D2"/>
    <w:rsid w:val="009D2855"/>
    <w:rsid w:val="00A25078"/>
    <w:rsid w:val="00A57558"/>
    <w:rsid w:val="00A75C11"/>
    <w:rsid w:val="00AB3E4A"/>
    <w:rsid w:val="00AE0A12"/>
    <w:rsid w:val="00BA4642"/>
    <w:rsid w:val="00BA7387"/>
    <w:rsid w:val="00BB4064"/>
    <w:rsid w:val="00C02B43"/>
    <w:rsid w:val="00C73970"/>
    <w:rsid w:val="00CA61E3"/>
    <w:rsid w:val="00D03F15"/>
    <w:rsid w:val="00D1624B"/>
    <w:rsid w:val="00D52652"/>
    <w:rsid w:val="00D94B04"/>
    <w:rsid w:val="00DA35B9"/>
    <w:rsid w:val="00DD4C2C"/>
    <w:rsid w:val="00DE1A94"/>
    <w:rsid w:val="00E557C4"/>
    <w:rsid w:val="00E901D7"/>
    <w:rsid w:val="00E97E08"/>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C55E"/>
  <w15:chartTrackingRefBased/>
  <w15:docId w15:val="{781FDC62-85FC-42F9-A1AC-F880E4B8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C02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official-conflict-of-inter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F9403EE0094CFFA207CCD9B83FAFBA"/>
        <w:category>
          <w:name w:val="General"/>
          <w:gallery w:val="placeholder"/>
        </w:category>
        <w:types>
          <w:type w:val="bbPlcHdr"/>
        </w:types>
        <w:behaviors>
          <w:behavior w:val="content"/>
        </w:behaviors>
        <w:guid w:val="{1F2BB504-DAE2-4657-BC41-5475CE8D73F3}"/>
      </w:docPartPr>
      <w:docPartBody>
        <w:p w:rsidR="00D40857" w:rsidRDefault="00D40857">
          <w:pPr>
            <w:pStyle w:val="94F9403EE0094CFFA207CCD9B83FAFBA"/>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57"/>
    <w:rsid w:val="00D4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F9403EE0094CFFA207CCD9B83FAFBA">
    <w:name w:val="94F9403EE0094CFFA207CCD9B83FA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Contracting with a City Official</vt:lpstr>
    </vt:vector>
  </TitlesOfParts>
  <Company>League of Minnesota Cities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with a City Official</dc:title>
  <dc:subject/>
  <dc:creator>League of Minnesota Cities</dc:creator>
  <cp:keywords/>
  <dc:description/>
  <cp:lastModifiedBy>Franklin, Jammie</cp:lastModifiedBy>
  <cp:revision>12</cp:revision>
  <dcterms:created xsi:type="dcterms:W3CDTF">2017-04-12T15:54:00Z</dcterms:created>
  <dcterms:modified xsi:type="dcterms:W3CDTF">2020-09-29T18:55:00Z</dcterms:modified>
</cp:coreProperties>
</file>