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D40A5" w14:textId="77777777" w:rsidR="00892AF0" w:rsidRPr="00892AF0" w:rsidRDefault="00892AF0" w:rsidP="00F15611">
      <w:pPr>
        <w:ind w:left="0"/>
        <w:jc w:val="center"/>
        <w:rPr>
          <w:rFonts w:ascii="Arial" w:hAnsi="Arial" w:cs="Arial"/>
          <w:b/>
          <w:sz w:val="32"/>
        </w:rPr>
      </w:pPr>
      <w:r w:rsidRPr="00892AF0">
        <w:rPr>
          <w:rFonts w:ascii="Arial" w:hAnsi="Arial" w:cs="Arial"/>
          <w:b/>
          <w:sz w:val="32"/>
        </w:rPr>
        <w:t>WHAT TO DO IF THERE IS A SEWER BACKUP</w:t>
      </w:r>
    </w:p>
    <w:p w14:paraId="7605C77D" w14:textId="77777777" w:rsidR="00112E8A" w:rsidRPr="00892AF0" w:rsidRDefault="00213DC1" w:rsidP="00F15611">
      <w:pPr>
        <w:ind w:left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Working</w:t>
      </w:r>
      <w:r w:rsidR="00892AF0" w:rsidRPr="00892AF0">
        <w:rPr>
          <w:rFonts w:ascii="Arial" w:hAnsi="Arial" w:cs="Arial"/>
          <w:b/>
          <w:sz w:val="28"/>
        </w:rPr>
        <w:t xml:space="preserve"> with the Property Owner</w:t>
      </w:r>
    </w:p>
    <w:p w14:paraId="56C30689" w14:textId="77777777" w:rsidR="00F15611" w:rsidRPr="005C1331" w:rsidRDefault="00F15611" w:rsidP="00F15611">
      <w:pPr>
        <w:ind w:left="0"/>
        <w:rPr>
          <w:sz w:val="28"/>
        </w:rPr>
      </w:pPr>
    </w:p>
    <w:p w14:paraId="12DEA6FD" w14:textId="77777777" w:rsidR="00F15611" w:rsidRPr="00892AF0" w:rsidRDefault="00F15611" w:rsidP="00F15611">
      <w:pPr>
        <w:ind w:left="0"/>
        <w:rPr>
          <w:rFonts w:ascii="Arial" w:hAnsi="Arial" w:cs="Arial"/>
          <w:b/>
        </w:rPr>
      </w:pPr>
      <w:r w:rsidRPr="00892AF0">
        <w:rPr>
          <w:rFonts w:ascii="Arial" w:hAnsi="Arial" w:cs="Arial"/>
          <w:b/>
        </w:rPr>
        <w:t>Write Down</w:t>
      </w:r>
    </w:p>
    <w:p w14:paraId="02B8FD00" w14:textId="77777777" w:rsidR="00F15611" w:rsidRPr="00892AF0" w:rsidRDefault="00F15611" w:rsidP="00F1561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92AF0">
        <w:rPr>
          <w:rFonts w:ascii="Arial" w:hAnsi="Arial" w:cs="Arial"/>
        </w:rPr>
        <w:t>What happened</w:t>
      </w:r>
    </w:p>
    <w:p w14:paraId="0DCE8840" w14:textId="77777777" w:rsidR="00F15611" w:rsidRPr="00892AF0" w:rsidRDefault="00F15611" w:rsidP="00F1561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92AF0">
        <w:rPr>
          <w:rFonts w:ascii="Arial" w:hAnsi="Arial" w:cs="Arial"/>
        </w:rPr>
        <w:t>What was said by you and to you</w:t>
      </w:r>
    </w:p>
    <w:p w14:paraId="474DA8EA" w14:textId="77777777" w:rsidR="00F15611" w:rsidRPr="00892AF0" w:rsidRDefault="00F15611" w:rsidP="00F1561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92AF0">
        <w:rPr>
          <w:rFonts w:ascii="Arial" w:hAnsi="Arial" w:cs="Arial"/>
        </w:rPr>
        <w:t>Extent of observed injuries or damage</w:t>
      </w:r>
    </w:p>
    <w:p w14:paraId="0955E331" w14:textId="77777777" w:rsidR="00F15611" w:rsidRPr="00892AF0" w:rsidRDefault="00F15611" w:rsidP="00F15611">
      <w:pPr>
        <w:ind w:left="0"/>
        <w:rPr>
          <w:rFonts w:ascii="Arial" w:hAnsi="Arial" w:cs="Arial"/>
        </w:rPr>
      </w:pPr>
    </w:p>
    <w:p w14:paraId="3EF97B89" w14:textId="77777777" w:rsidR="00F15611" w:rsidRPr="00892AF0" w:rsidRDefault="00892AF0" w:rsidP="00F15611">
      <w:pPr>
        <w:ind w:left="0"/>
        <w:rPr>
          <w:rFonts w:ascii="Arial" w:hAnsi="Arial" w:cs="Arial"/>
          <w:b/>
        </w:rPr>
      </w:pPr>
      <w:r w:rsidRPr="00892AF0">
        <w:rPr>
          <w:rFonts w:ascii="Arial" w:hAnsi="Arial" w:cs="Arial"/>
          <w:b/>
        </w:rPr>
        <w:t>Physical Evidence</w:t>
      </w:r>
    </w:p>
    <w:p w14:paraId="0404FB1C" w14:textId="77777777" w:rsidR="004F6733" w:rsidRPr="00892AF0" w:rsidRDefault="00F15611" w:rsidP="00F1561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92AF0">
        <w:rPr>
          <w:rFonts w:ascii="Arial" w:hAnsi="Arial" w:cs="Arial"/>
        </w:rPr>
        <w:t>Pre</w:t>
      </w:r>
      <w:r w:rsidR="004F6733" w:rsidRPr="00892AF0">
        <w:rPr>
          <w:rFonts w:ascii="Arial" w:hAnsi="Arial" w:cs="Arial"/>
        </w:rPr>
        <w:t>serve all physical evidence</w:t>
      </w:r>
      <w:r w:rsidR="00892AF0">
        <w:rPr>
          <w:rFonts w:ascii="Arial" w:hAnsi="Arial" w:cs="Arial"/>
        </w:rPr>
        <w:t xml:space="preserve"> (photos can be helpful)</w:t>
      </w:r>
    </w:p>
    <w:p w14:paraId="4E220776" w14:textId="77777777" w:rsidR="00F15611" w:rsidRPr="00892AF0" w:rsidRDefault="004F6733" w:rsidP="00F1561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92AF0">
        <w:rPr>
          <w:rFonts w:ascii="Arial" w:hAnsi="Arial" w:cs="Arial"/>
        </w:rPr>
        <w:t>D</w:t>
      </w:r>
      <w:r w:rsidR="00F15611" w:rsidRPr="00892AF0">
        <w:rPr>
          <w:rFonts w:ascii="Arial" w:hAnsi="Arial" w:cs="Arial"/>
        </w:rPr>
        <w:t xml:space="preserve">ocument </w:t>
      </w:r>
      <w:r w:rsidRPr="00892AF0">
        <w:rPr>
          <w:rFonts w:ascii="Arial" w:hAnsi="Arial" w:cs="Arial"/>
        </w:rPr>
        <w:t>items impacted by backup</w:t>
      </w:r>
    </w:p>
    <w:p w14:paraId="0A850CBE" w14:textId="77777777" w:rsidR="00F15611" w:rsidRPr="00892AF0" w:rsidRDefault="00F15611" w:rsidP="00F15611">
      <w:pPr>
        <w:ind w:left="0"/>
        <w:rPr>
          <w:rFonts w:ascii="Arial" w:hAnsi="Arial" w:cs="Arial"/>
        </w:rPr>
      </w:pPr>
    </w:p>
    <w:p w14:paraId="2D468474" w14:textId="77777777" w:rsidR="00F15611" w:rsidRPr="00892AF0" w:rsidRDefault="00F15611" w:rsidP="00F15611">
      <w:pPr>
        <w:ind w:left="0"/>
        <w:rPr>
          <w:rFonts w:ascii="Arial" w:hAnsi="Arial" w:cs="Arial"/>
          <w:b/>
        </w:rPr>
      </w:pPr>
      <w:r w:rsidRPr="00892AF0">
        <w:rPr>
          <w:rFonts w:ascii="Arial" w:hAnsi="Arial" w:cs="Arial"/>
          <w:b/>
        </w:rPr>
        <w:t>Contacts</w:t>
      </w:r>
    </w:p>
    <w:p w14:paraId="05542F29" w14:textId="77777777" w:rsidR="004F6733" w:rsidRPr="00892AF0" w:rsidRDefault="004F6733" w:rsidP="00F15611">
      <w:pPr>
        <w:ind w:left="0"/>
        <w:rPr>
          <w:rFonts w:ascii="Arial" w:hAnsi="Arial" w:cs="Arial"/>
          <w:b/>
          <w:sz w:val="28"/>
        </w:rPr>
      </w:pPr>
    </w:p>
    <w:p w14:paraId="09A1E348" w14:textId="77777777" w:rsidR="00F15611" w:rsidRPr="00892AF0" w:rsidRDefault="00F15611" w:rsidP="00F1561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92AF0">
        <w:rPr>
          <w:rFonts w:ascii="Arial" w:hAnsi="Arial" w:cs="Arial"/>
        </w:rPr>
        <w:t xml:space="preserve">City employee </w:t>
      </w:r>
      <w:r w:rsidR="004F6733" w:rsidRPr="00892AF0">
        <w:rPr>
          <w:rFonts w:ascii="Arial" w:hAnsi="Arial" w:cs="Arial"/>
        </w:rPr>
        <w:t xml:space="preserve">must report </w:t>
      </w:r>
      <w:r w:rsidR="00892AF0">
        <w:rPr>
          <w:rFonts w:ascii="Arial" w:hAnsi="Arial" w:cs="Arial"/>
        </w:rPr>
        <w:t xml:space="preserve">sewer </w:t>
      </w:r>
      <w:r w:rsidR="004F6733" w:rsidRPr="00892AF0">
        <w:rPr>
          <w:rFonts w:ascii="Arial" w:hAnsi="Arial" w:cs="Arial"/>
        </w:rPr>
        <w:t>backups/</w:t>
      </w:r>
      <w:r w:rsidRPr="00892AF0">
        <w:rPr>
          <w:rFonts w:ascii="Arial" w:hAnsi="Arial" w:cs="Arial"/>
        </w:rPr>
        <w:t>incidents to:</w:t>
      </w:r>
    </w:p>
    <w:p w14:paraId="2298FB27" w14:textId="77777777" w:rsidR="00F15611" w:rsidRPr="00892AF0" w:rsidRDefault="00F15611" w:rsidP="00F15611">
      <w:pPr>
        <w:pStyle w:val="ListParagraph"/>
        <w:rPr>
          <w:rFonts w:ascii="Arial" w:hAnsi="Arial" w:cs="Arial"/>
        </w:rPr>
      </w:pPr>
      <w:r w:rsidRPr="00892AF0">
        <w:rPr>
          <w:rFonts w:ascii="Arial" w:hAnsi="Arial" w:cs="Arial"/>
        </w:rPr>
        <w:t>_____________________________________________________________</w:t>
      </w:r>
    </w:p>
    <w:p w14:paraId="61E7D145" w14:textId="77777777" w:rsidR="00F15611" w:rsidRPr="00892AF0" w:rsidRDefault="00F15611" w:rsidP="00F15611">
      <w:pPr>
        <w:pStyle w:val="ListParagraph"/>
        <w:rPr>
          <w:rFonts w:ascii="Arial" w:hAnsi="Arial" w:cs="Arial"/>
        </w:rPr>
      </w:pPr>
    </w:p>
    <w:p w14:paraId="1554368F" w14:textId="77777777" w:rsidR="00F15611" w:rsidRPr="00892AF0" w:rsidRDefault="00F15611" w:rsidP="00F1561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92AF0">
        <w:rPr>
          <w:rFonts w:ascii="Arial" w:hAnsi="Arial" w:cs="Arial"/>
        </w:rPr>
        <w:t xml:space="preserve">If </w:t>
      </w:r>
      <w:r w:rsidR="00892AF0">
        <w:rPr>
          <w:rFonts w:ascii="Arial" w:hAnsi="Arial" w:cs="Arial"/>
        </w:rPr>
        <w:t xml:space="preserve">property owner believes </w:t>
      </w:r>
      <w:r w:rsidRPr="00892AF0">
        <w:rPr>
          <w:rFonts w:ascii="Arial" w:hAnsi="Arial" w:cs="Arial"/>
        </w:rPr>
        <w:t>city is responsible they should contact:</w:t>
      </w:r>
    </w:p>
    <w:p w14:paraId="5ABDD467" w14:textId="77777777" w:rsidR="00F15611" w:rsidRPr="00892AF0" w:rsidRDefault="00F15611" w:rsidP="00BF701E">
      <w:pPr>
        <w:pStyle w:val="ListParagraph"/>
        <w:rPr>
          <w:rFonts w:ascii="Arial" w:hAnsi="Arial" w:cs="Arial"/>
        </w:rPr>
      </w:pPr>
      <w:r w:rsidRPr="00892AF0">
        <w:rPr>
          <w:rFonts w:ascii="Arial" w:hAnsi="Arial" w:cs="Arial"/>
        </w:rPr>
        <w:t>________________________</w:t>
      </w:r>
      <w:r w:rsidR="00BF701E" w:rsidRPr="00892AF0">
        <w:rPr>
          <w:rFonts w:ascii="Arial" w:hAnsi="Arial" w:cs="Arial"/>
        </w:rPr>
        <w:t>__</w:t>
      </w:r>
      <w:r w:rsidRPr="00892AF0">
        <w:rPr>
          <w:rFonts w:ascii="Arial" w:hAnsi="Arial" w:cs="Arial"/>
        </w:rPr>
        <w:t>___________________________________</w:t>
      </w:r>
    </w:p>
    <w:p w14:paraId="3F8A660F" w14:textId="77777777" w:rsidR="00F15611" w:rsidRPr="00892AF0" w:rsidRDefault="00F15611" w:rsidP="00F15611">
      <w:pPr>
        <w:ind w:left="0"/>
        <w:rPr>
          <w:rFonts w:ascii="Arial" w:hAnsi="Arial" w:cs="Arial"/>
        </w:rPr>
      </w:pPr>
    </w:p>
    <w:p w14:paraId="3B7A23D8" w14:textId="77777777" w:rsidR="00F15611" w:rsidRDefault="00F15611" w:rsidP="00F15611">
      <w:pPr>
        <w:ind w:left="0"/>
      </w:pPr>
      <w:r>
        <w:t>--------------------------------------------------------------------------------------------------------------------</w:t>
      </w:r>
    </w:p>
    <w:p w14:paraId="57BDD981" w14:textId="77777777" w:rsidR="009F7454" w:rsidRDefault="009F7454" w:rsidP="009F7454">
      <w:pPr>
        <w:ind w:left="0"/>
        <w:jc w:val="center"/>
        <w:rPr>
          <w:rFonts w:ascii="Arial" w:hAnsi="Arial" w:cs="Arial"/>
          <w:b/>
          <w:sz w:val="32"/>
        </w:rPr>
      </w:pPr>
    </w:p>
    <w:p w14:paraId="294E0102" w14:textId="77777777" w:rsidR="009F7454" w:rsidRPr="009F7454" w:rsidRDefault="009F7454" w:rsidP="009F7454">
      <w:pPr>
        <w:ind w:left="0"/>
        <w:jc w:val="right"/>
        <w:rPr>
          <w:rFonts w:ascii="Arial" w:hAnsi="Arial" w:cs="Arial"/>
          <w:i/>
          <w:sz w:val="20"/>
          <w:szCs w:val="20"/>
        </w:rPr>
      </w:pPr>
      <w:r w:rsidRPr="009F7454">
        <w:rPr>
          <w:rFonts w:ascii="Arial" w:hAnsi="Arial" w:cs="Arial"/>
          <w:i/>
          <w:sz w:val="20"/>
          <w:szCs w:val="20"/>
        </w:rPr>
        <w:t>Put this card in your city vehicle.</w:t>
      </w:r>
    </w:p>
    <w:p w14:paraId="308966B8" w14:textId="77777777" w:rsidR="009F7454" w:rsidRDefault="009F7454" w:rsidP="009F7454">
      <w:pPr>
        <w:ind w:left="0"/>
        <w:jc w:val="center"/>
        <w:rPr>
          <w:rFonts w:ascii="Arial" w:hAnsi="Arial" w:cs="Arial"/>
          <w:b/>
          <w:sz w:val="32"/>
        </w:rPr>
      </w:pPr>
    </w:p>
    <w:p w14:paraId="22367524" w14:textId="77777777" w:rsidR="009F7454" w:rsidRDefault="009F7454" w:rsidP="009F7454">
      <w:pPr>
        <w:ind w:left="0"/>
        <w:jc w:val="center"/>
        <w:rPr>
          <w:rFonts w:ascii="Arial" w:hAnsi="Arial" w:cs="Arial"/>
          <w:b/>
          <w:sz w:val="32"/>
        </w:rPr>
      </w:pPr>
    </w:p>
    <w:p w14:paraId="1E38A6D2" w14:textId="77777777" w:rsidR="009F7454" w:rsidRPr="00892AF0" w:rsidRDefault="009F7454" w:rsidP="009F7454">
      <w:pPr>
        <w:ind w:left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W</w:t>
      </w:r>
      <w:r w:rsidRPr="00892AF0">
        <w:rPr>
          <w:rFonts w:ascii="Arial" w:hAnsi="Arial" w:cs="Arial"/>
          <w:b/>
          <w:sz w:val="32"/>
        </w:rPr>
        <w:t>HAT TO DO IF THERE IS A SEWER BACKUP</w:t>
      </w:r>
    </w:p>
    <w:p w14:paraId="7E64775D" w14:textId="77777777" w:rsidR="009F7454" w:rsidRPr="00892AF0" w:rsidRDefault="00213DC1" w:rsidP="009F7454">
      <w:pPr>
        <w:ind w:left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Working</w:t>
      </w:r>
      <w:r w:rsidR="009F7454" w:rsidRPr="00892AF0">
        <w:rPr>
          <w:rFonts w:ascii="Arial" w:hAnsi="Arial" w:cs="Arial"/>
          <w:b/>
          <w:sz w:val="28"/>
        </w:rPr>
        <w:t xml:space="preserve"> with the Property Owner</w:t>
      </w:r>
    </w:p>
    <w:p w14:paraId="6F442A03" w14:textId="77777777" w:rsidR="009F7454" w:rsidRPr="00213DC1" w:rsidRDefault="009F7454" w:rsidP="009F7454">
      <w:pPr>
        <w:ind w:left="0"/>
        <w:jc w:val="center"/>
        <w:rPr>
          <w:b/>
          <w:sz w:val="44"/>
        </w:rPr>
      </w:pPr>
    </w:p>
    <w:p w14:paraId="250C9F6A" w14:textId="77777777" w:rsidR="009F7454" w:rsidRPr="00213DC1" w:rsidRDefault="00213DC1" w:rsidP="009F7454">
      <w:pPr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213DC1">
        <w:rPr>
          <w:rFonts w:ascii="Arial" w:hAnsi="Arial" w:cs="Arial"/>
          <w:b/>
          <w:i/>
          <w:sz w:val="28"/>
          <w:szCs w:val="28"/>
        </w:rPr>
        <w:t>Remember, you are representing the city . . .</w:t>
      </w:r>
    </w:p>
    <w:p w14:paraId="704C75C1" w14:textId="77777777" w:rsidR="009F7454" w:rsidRDefault="009F7454" w:rsidP="009F7454">
      <w:pPr>
        <w:ind w:left="0"/>
        <w:rPr>
          <w:rFonts w:ascii="Arial" w:hAnsi="Arial" w:cs="Arial"/>
          <w:b/>
          <w:sz w:val="36"/>
        </w:rPr>
      </w:pPr>
    </w:p>
    <w:p w14:paraId="404E5B8F" w14:textId="77777777" w:rsidR="00213DC1" w:rsidRPr="005C1331" w:rsidRDefault="00213DC1" w:rsidP="009F7454">
      <w:pPr>
        <w:ind w:left="0"/>
        <w:rPr>
          <w:rFonts w:ascii="Arial" w:hAnsi="Arial" w:cs="Arial"/>
          <w:b/>
          <w:sz w:val="36"/>
        </w:rPr>
      </w:pPr>
    </w:p>
    <w:p w14:paraId="191B4CE7" w14:textId="77777777" w:rsidR="009F7454" w:rsidRPr="00377290" w:rsidRDefault="009F7454" w:rsidP="009F7454">
      <w:pPr>
        <w:tabs>
          <w:tab w:val="left" w:pos="1800"/>
          <w:tab w:val="left" w:pos="5040"/>
        </w:tabs>
        <w:ind w:left="1800"/>
        <w:rPr>
          <w:rFonts w:ascii="Arial" w:hAnsi="Arial" w:cs="Arial"/>
          <w:b/>
          <w:sz w:val="32"/>
        </w:rPr>
      </w:pPr>
      <w:r w:rsidRPr="00377290">
        <w:rPr>
          <w:rFonts w:ascii="Arial" w:hAnsi="Arial" w:cs="Arial"/>
          <w:b/>
          <w:sz w:val="32"/>
          <w:u w:val="single"/>
        </w:rPr>
        <w:t>DO</w:t>
      </w:r>
      <w:r w:rsidRPr="00377290">
        <w:rPr>
          <w:rFonts w:ascii="Arial" w:hAnsi="Arial" w:cs="Arial"/>
          <w:b/>
          <w:sz w:val="32"/>
        </w:rPr>
        <w:tab/>
      </w:r>
      <w:r w:rsidRPr="00377290">
        <w:rPr>
          <w:rFonts w:ascii="Arial" w:hAnsi="Arial" w:cs="Arial"/>
          <w:b/>
          <w:sz w:val="32"/>
          <w:u w:val="single"/>
        </w:rPr>
        <w:t>DO NOT</w:t>
      </w:r>
    </w:p>
    <w:p w14:paraId="4761E620" w14:textId="77777777" w:rsidR="009F7454" w:rsidRPr="005C1331" w:rsidRDefault="009F7454" w:rsidP="00213DC1">
      <w:pPr>
        <w:tabs>
          <w:tab w:val="left" w:pos="1440"/>
          <w:tab w:val="left" w:pos="1800"/>
          <w:tab w:val="left" w:pos="5040"/>
        </w:tabs>
        <w:ind w:left="0"/>
        <w:rPr>
          <w:rFonts w:ascii="Arial" w:hAnsi="Arial" w:cs="Arial"/>
          <w:sz w:val="28"/>
        </w:rPr>
      </w:pPr>
      <w:r w:rsidRPr="005C133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8"/>
        </w:rPr>
        <w:t>Be courteous</w:t>
      </w:r>
      <w:r>
        <w:rPr>
          <w:rFonts w:ascii="Arial" w:hAnsi="Arial" w:cs="Arial"/>
          <w:sz w:val="28"/>
        </w:rPr>
        <w:tab/>
        <w:t>A</w:t>
      </w:r>
      <w:r w:rsidRPr="005C1331">
        <w:rPr>
          <w:rFonts w:ascii="Arial" w:hAnsi="Arial" w:cs="Arial"/>
          <w:sz w:val="28"/>
        </w:rPr>
        <w:t>dmit fault or liability</w:t>
      </w:r>
    </w:p>
    <w:p w14:paraId="11C639E9" w14:textId="77777777" w:rsidR="009F7454" w:rsidRPr="005C1331" w:rsidRDefault="009F7454" w:rsidP="009F7454">
      <w:pPr>
        <w:tabs>
          <w:tab w:val="left" w:pos="1440"/>
          <w:tab w:val="left" w:pos="1800"/>
          <w:tab w:val="left" w:pos="4860"/>
        </w:tabs>
        <w:ind w:left="0"/>
        <w:rPr>
          <w:rFonts w:ascii="Arial" w:hAnsi="Arial" w:cs="Arial"/>
          <w:sz w:val="28"/>
        </w:rPr>
      </w:pPr>
      <w:r w:rsidRPr="005C1331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5C1331">
        <w:rPr>
          <w:rFonts w:ascii="Arial" w:hAnsi="Arial" w:cs="Arial"/>
          <w:sz w:val="28"/>
        </w:rPr>
        <w:t>B</w:t>
      </w:r>
      <w:r>
        <w:rPr>
          <w:rFonts w:ascii="Arial" w:hAnsi="Arial" w:cs="Arial"/>
          <w:sz w:val="28"/>
        </w:rPr>
        <w:t>e compassionate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5C1331">
        <w:rPr>
          <w:rFonts w:ascii="Arial" w:hAnsi="Arial" w:cs="Arial"/>
          <w:sz w:val="28"/>
        </w:rPr>
        <w:t>Say:  “We’ll take care of this.”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Be concerned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5C1331">
        <w:rPr>
          <w:rFonts w:ascii="Arial" w:hAnsi="Arial" w:cs="Arial"/>
          <w:sz w:val="28"/>
        </w:rPr>
        <w:t>Promise to pay</w:t>
      </w:r>
    </w:p>
    <w:p w14:paraId="7CA862C7" w14:textId="77777777" w:rsidR="009F7454" w:rsidRPr="005C1331" w:rsidRDefault="009F7454" w:rsidP="009F7454">
      <w:pPr>
        <w:tabs>
          <w:tab w:val="left" w:pos="1440"/>
          <w:tab w:val="left" w:pos="1800"/>
          <w:tab w:val="left" w:pos="4860"/>
          <w:tab w:val="left" w:pos="5400"/>
        </w:tabs>
        <w:ind w:left="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Pr="005C1331">
        <w:rPr>
          <w:rFonts w:ascii="Arial" w:hAnsi="Arial" w:cs="Arial"/>
          <w:sz w:val="28"/>
        </w:rPr>
        <w:t>Be consistent (fair)</w:t>
      </w:r>
    </w:p>
    <w:p w14:paraId="62E262E7" w14:textId="77777777" w:rsidR="009F7454" w:rsidRDefault="009F7454" w:rsidP="005C1331">
      <w:pPr>
        <w:ind w:left="0"/>
        <w:jc w:val="center"/>
        <w:rPr>
          <w:rFonts w:ascii="Arial" w:hAnsi="Arial" w:cs="Arial"/>
          <w:b/>
          <w:sz w:val="32"/>
        </w:rPr>
      </w:pPr>
    </w:p>
    <w:p w14:paraId="21F92670" w14:textId="77777777" w:rsidR="009F7454" w:rsidRDefault="009F7454" w:rsidP="005C1331">
      <w:pPr>
        <w:ind w:left="0"/>
        <w:jc w:val="center"/>
        <w:rPr>
          <w:rFonts w:ascii="Arial" w:hAnsi="Arial" w:cs="Arial"/>
          <w:b/>
          <w:sz w:val="32"/>
        </w:rPr>
      </w:pPr>
    </w:p>
    <w:p w14:paraId="6E446D74" w14:textId="77777777" w:rsidR="005C1331" w:rsidRPr="00892AF0" w:rsidRDefault="009F7454" w:rsidP="005C1331">
      <w:pPr>
        <w:ind w:left="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  <w:r w:rsidR="005C1331" w:rsidRPr="00892AF0">
        <w:rPr>
          <w:rFonts w:ascii="Arial" w:hAnsi="Arial" w:cs="Arial"/>
          <w:b/>
          <w:sz w:val="32"/>
        </w:rPr>
        <w:lastRenderedPageBreak/>
        <w:t>WHAT TO DO IF THERE IS A SEWER BACKUP</w:t>
      </w:r>
    </w:p>
    <w:p w14:paraId="5227E204" w14:textId="77777777" w:rsidR="005C1331" w:rsidRPr="00892AF0" w:rsidRDefault="00213DC1" w:rsidP="005C1331">
      <w:pPr>
        <w:ind w:left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Working</w:t>
      </w:r>
      <w:r w:rsidR="005C1331" w:rsidRPr="00892AF0">
        <w:rPr>
          <w:rFonts w:ascii="Arial" w:hAnsi="Arial" w:cs="Arial"/>
          <w:b/>
          <w:sz w:val="28"/>
        </w:rPr>
        <w:t xml:space="preserve"> with the Property Owner</w:t>
      </w:r>
    </w:p>
    <w:p w14:paraId="5F169C6D" w14:textId="77777777" w:rsidR="004F6733" w:rsidRDefault="004F6733" w:rsidP="00F15611">
      <w:pPr>
        <w:ind w:left="0"/>
        <w:rPr>
          <w:rFonts w:ascii="Arial" w:hAnsi="Arial" w:cs="Arial"/>
        </w:rPr>
      </w:pPr>
    </w:p>
    <w:p w14:paraId="017BEDCC" w14:textId="77777777" w:rsidR="00F84863" w:rsidRPr="00213DC1" w:rsidRDefault="00F84863" w:rsidP="004F6733">
      <w:pPr>
        <w:ind w:left="0"/>
        <w:jc w:val="center"/>
        <w:rPr>
          <w:rFonts w:ascii="Arial" w:hAnsi="Arial" w:cs="Arial"/>
          <w:b/>
          <w:i/>
          <w:sz w:val="28"/>
        </w:rPr>
      </w:pPr>
      <w:r w:rsidRPr="00213DC1">
        <w:rPr>
          <w:rFonts w:ascii="Arial" w:hAnsi="Arial" w:cs="Arial"/>
          <w:b/>
          <w:i/>
          <w:sz w:val="28"/>
        </w:rPr>
        <w:t>Litigation STOPS direct communication</w:t>
      </w:r>
      <w:r w:rsidR="00213DC1">
        <w:rPr>
          <w:rFonts w:ascii="Arial" w:hAnsi="Arial" w:cs="Arial"/>
          <w:b/>
          <w:i/>
          <w:sz w:val="28"/>
        </w:rPr>
        <w:t xml:space="preserve"> . . .</w:t>
      </w:r>
    </w:p>
    <w:p w14:paraId="0A5E69AE" w14:textId="77777777" w:rsidR="00F84863" w:rsidRDefault="00F84863" w:rsidP="00F84863">
      <w:pPr>
        <w:ind w:left="0"/>
        <w:rPr>
          <w:b/>
        </w:rPr>
      </w:pPr>
    </w:p>
    <w:p w14:paraId="6308DF06" w14:textId="77777777" w:rsidR="005C1331" w:rsidRDefault="005C1331" w:rsidP="00F84863">
      <w:pPr>
        <w:ind w:left="0"/>
        <w:rPr>
          <w:rFonts w:ascii="Arial" w:hAnsi="Arial" w:cs="Arial"/>
        </w:rPr>
      </w:pPr>
    </w:p>
    <w:p w14:paraId="6660D1F7" w14:textId="77777777" w:rsidR="005C1331" w:rsidRPr="005C1331" w:rsidRDefault="005C1331" w:rsidP="00F84863">
      <w:pPr>
        <w:ind w:left="0"/>
        <w:rPr>
          <w:rFonts w:ascii="Arial" w:hAnsi="Arial" w:cs="Arial"/>
        </w:rPr>
      </w:pPr>
      <w:r w:rsidRPr="005C1331">
        <w:rPr>
          <w:rFonts w:ascii="Arial" w:hAnsi="Arial" w:cs="Arial"/>
        </w:rPr>
        <w:t xml:space="preserve">If </w:t>
      </w:r>
      <w:r>
        <w:rPr>
          <w:rFonts w:ascii="Arial" w:hAnsi="Arial" w:cs="Arial"/>
        </w:rPr>
        <w:t>a</w:t>
      </w:r>
      <w:r w:rsidRPr="005C1331">
        <w:rPr>
          <w:rFonts w:ascii="Arial" w:hAnsi="Arial" w:cs="Arial"/>
        </w:rPr>
        <w:t xml:space="preserve"> property owner is suing the city:</w:t>
      </w:r>
    </w:p>
    <w:p w14:paraId="2B63DEBA" w14:textId="77777777" w:rsidR="004F6733" w:rsidRPr="00F84863" w:rsidRDefault="004F6733" w:rsidP="00F84863">
      <w:pPr>
        <w:ind w:left="0"/>
        <w:rPr>
          <w:b/>
        </w:rPr>
      </w:pPr>
    </w:p>
    <w:p w14:paraId="316451EC" w14:textId="77777777" w:rsidR="00F84863" w:rsidRPr="00D06953" w:rsidRDefault="00F84863" w:rsidP="00F8486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5C1331">
        <w:rPr>
          <w:rFonts w:ascii="Arial" w:hAnsi="Arial" w:cs="Arial"/>
        </w:rPr>
        <w:t>Accept</w:t>
      </w:r>
      <w:r w:rsidRPr="00D06953">
        <w:rPr>
          <w:rFonts w:ascii="Arial" w:hAnsi="Arial" w:cs="Arial"/>
        </w:rPr>
        <w:t xml:space="preserve"> service of summons and complaint</w:t>
      </w:r>
    </w:p>
    <w:p w14:paraId="70A7A818" w14:textId="77777777" w:rsidR="00F84863" w:rsidRPr="00D06953" w:rsidRDefault="00F84863" w:rsidP="00F84863">
      <w:pPr>
        <w:pStyle w:val="ListParagraph"/>
        <w:rPr>
          <w:rFonts w:ascii="Arial" w:hAnsi="Arial" w:cs="Arial"/>
        </w:rPr>
      </w:pPr>
    </w:p>
    <w:p w14:paraId="6AE886FE" w14:textId="77777777" w:rsidR="00F84863" w:rsidRPr="00D06953" w:rsidRDefault="00F84863" w:rsidP="00F8486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06953">
        <w:rPr>
          <w:rFonts w:ascii="Arial" w:hAnsi="Arial" w:cs="Arial"/>
        </w:rPr>
        <w:t xml:space="preserve">Immediately </w:t>
      </w:r>
      <w:r w:rsidRPr="005C1331">
        <w:rPr>
          <w:rFonts w:ascii="Arial" w:hAnsi="Arial" w:cs="Arial"/>
        </w:rPr>
        <w:t>forward</w:t>
      </w:r>
      <w:r w:rsidRPr="00D06953">
        <w:rPr>
          <w:rFonts w:ascii="Arial" w:hAnsi="Arial" w:cs="Arial"/>
        </w:rPr>
        <w:t xml:space="preserve"> a copy of summons and complaint to:</w:t>
      </w:r>
    </w:p>
    <w:p w14:paraId="758FBC3A" w14:textId="77777777" w:rsidR="00F84863" w:rsidRPr="00D06953" w:rsidRDefault="004F6733" w:rsidP="00F84863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D06953">
        <w:rPr>
          <w:rFonts w:ascii="Arial" w:hAnsi="Arial" w:cs="Arial"/>
        </w:rPr>
        <w:t xml:space="preserve">City </w:t>
      </w:r>
      <w:r w:rsidR="00F84863" w:rsidRPr="00D06953">
        <w:rPr>
          <w:rFonts w:ascii="Arial" w:hAnsi="Arial" w:cs="Arial"/>
        </w:rPr>
        <w:t>Insurance Agent</w:t>
      </w:r>
    </w:p>
    <w:p w14:paraId="2634E3F3" w14:textId="77777777" w:rsidR="00F84863" w:rsidRPr="00D06953" w:rsidRDefault="00F84863" w:rsidP="00F84863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D06953">
        <w:rPr>
          <w:rFonts w:ascii="Arial" w:hAnsi="Arial" w:cs="Arial"/>
        </w:rPr>
        <w:t>City Attorney</w:t>
      </w:r>
    </w:p>
    <w:p w14:paraId="5619A3E3" w14:textId="77777777" w:rsidR="00F84863" w:rsidRPr="00D06953" w:rsidRDefault="00F84863" w:rsidP="00F84863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D06953">
        <w:rPr>
          <w:rFonts w:ascii="Arial" w:hAnsi="Arial" w:cs="Arial"/>
        </w:rPr>
        <w:t>LMCIT Claims Office</w:t>
      </w:r>
    </w:p>
    <w:p w14:paraId="30B127AA" w14:textId="77777777" w:rsidR="00F84863" w:rsidRPr="00D06953" w:rsidRDefault="00F84863" w:rsidP="00F84863">
      <w:pPr>
        <w:ind w:left="0"/>
        <w:rPr>
          <w:rFonts w:ascii="Arial" w:hAnsi="Arial" w:cs="Arial"/>
        </w:rPr>
      </w:pPr>
    </w:p>
    <w:p w14:paraId="174B6353" w14:textId="77777777" w:rsidR="00F84863" w:rsidRPr="00D06953" w:rsidRDefault="00F84863" w:rsidP="00F8486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06953">
        <w:rPr>
          <w:rFonts w:ascii="Arial" w:hAnsi="Arial" w:cs="Arial"/>
        </w:rPr>
        <w:t>Attorney defending city will contact plaintiff or plaintiff’s attorney</w:t>
      </w:r>
    </w:p>
    <w:p w14:paraId="422E3454" w14:textId="77777777" w:rsidR="00F84863" w:rsidRPr="00D06953" w:rsidRDefault="00F84863" w:rsidP="00F84863">
      <w:pPr>
        <w:pStyle w:val="ListParagraph"/>
        <w:rPr>
          <w:rFonts w:ascii="Arial" w:hAnsi="Arial" w:cs="Arial"/>
        </w:rPr>
      </w:pPr>
    </w:p>
    <w:p w14:paraId="019A57CE" w14:textId="77777777" w:rsidR="00D06953" w:rsidRDefault="00F84863" w:rsidP="00F84863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06953">
        <w:rPr>
          <w:rFonts w:ascii="Arial" w:hAnsi="Arial" w:cs="Arial"/>
        </w:rPr>
        <w:t xml:space="preserve">All </w:t>
      </w:r>
      <w:r w:rsidR="005C1331">
        <w:rPr>
          <w:rFonts w:ascii="Arial" w:hAnsi="Arial" w:cs="Arial"/>
        </w:rPr>
        <w:t>contact</w:t>
      </w:r>
      <w:r w:rsidRPr="00D06953">
        <w:rPr>
          <w:rFonts w:ascii="Arial" w:hAnsi="Arial" w:cs="Arial"/>
        </w:rPr>
        <w:t xml:space="preserve"> concerning lawsuits should be made through attorney</w:t>
      </w:r>
    </w:p>
    <w:p w14:paraId="192732C9" w14:textId="77777777" w:rsidR="00F84863" w:rsidRDefault="00F84863" w:rsidP="00D06953">
      <w:pPr>
        <w:pStyle w:val="ListParagraph"/>
        <w:ind w:left="0"/>
        <w:rPr>
          <w:rFonts w:ascii="Arial" w:hAnsi="Arial" w:cs="Arial"/>
        </w:rPr>
      </w:pPr>
    </w:p>
    <w:p w14:paraId="0FD3FE4C" w14:textId="77777777" w:rsidR="005C1331" w:rsidRDefault="005C1331" w:rsidP="00D06953">
      <w:pPr>
        <w:pStyle w:val="ListParagraph"/>
        <w:ind w:left="0"/>
        <w:rPr>
          <w:rFonts w:ascii="Arial" w:hAnsi="Arial" w:cs="Arial"/>
        </w:rPr>
      </w:pPr>
    </w:p>
    <w:p w14:paraId="52CF6E35" w14:textId="77777777" w:rsidR="004739FD" w:rsidRPr="00D62416" w:rsidRDefault="004739FD" w:rsidP="00D06953">
      <w:pPr>
        <w:pStyle w:val="ListParagraph"/>
        <w:ind w:left="0"/>
        <w:rPr>
          <w:rFonts w:ascii="Arial" w:hAnsi="Arial" w:cs="Arial"/>
          <w:sz w:val="16"/>
        </w:rPr>
      </w:pPr>
    </w:p>
    <w:p w14:paraId="7AC3B91C" w14:textId="77777777" w:rsidR="00BF701E" w:rsidRDefault="00BF701E" w:rsidP="00BF701E">
      <w:pPr>
        <w:ind w:left="0"/>
      </w:pPr>
      <w:r>
        <w:t>---------------------------------------------------------------------------------------------------------------------</w:t>
      </w:r>
    </w:p>
    <w:p w14:paraId="41A16534" w14:textId="77777777" w:rsidR="009F7454" w:rsidRDefault="009F7454" w:rsidP="009F7454">
      <w:pPr>
        <w:ind w:left="0"/>
        <w:jc w:val="right"/>
        <w:rPr>
          <w:rFonts w:ascii="Arial" w:hAnsi="Arial" w:cs="Arial"/>
          <w:i/>
          <w:sz w:val="20"/>
          <w:szCs w:val="20"/>
        </w:rPr>
      </w:pPr>
    </w:p>
    <w:p w14:paraId="67B44372" w14:textId="77777777" w:rsidR="009F7454" w:rsidRPr="009F7454" w:rsidRDefault="009F7454" w:rsidP="009F7454">
      <w:pPr>
        <w:ind w:left="0"/>
        <w:jc w:val="right"/>
        <w:rPr>
          <w:rFonts w:ascii="Arial" w:hAnsi="Arial" w:cs="Arial"/>
          <w:i/>
          <w:sz w:val="20"/>
          <w:szCs w:val="20"/>
        </w:rPr>
      </w:pPr>
      <w:r w:rsidRPr="009F7454">
        <w:rPr>
          <w:rFonts w:ascii="Arial" w:hAnsi="Arial" w:cs="Arial"/>
          <w:i/>
          <w:sz w:val="20"/>
          <w:szCs w:val="20"/>
        </w:rPr>
        <w:t>Put this card in your city vehicle.</w:t>
      </w:r>
    </w:p>
    <w:p w14:paraId="098C582A" w14:textId="77777777" w:rsidR="00E1013F" w:rsidRDefault="00E1013F" w:rsidP="00377290">
      <w:pPr>
        <w:ind w:left="0"/>
        <w:jc w:val="center"/>
        <w:rPr>
          <w:rFonts w:ascii="Arial" w:hAnsi="Arial" w:cs="Arial"/>
          <w:b/>
          <w:sz w:val="32"/>
        </w:rPr>
      </w:pPr>
    </w:p>
    <w:p w14:paraId="681EFE60" w14:textId="77777777" w:rsidR="00377290" w:rsidRPr="00892AF0" w:rsidRDefault="00377290" w:rsidP="00377290">
      <w:pPr>
        <w:ind w:left="0"/>
        <w:jc w:val="center"/>
        <w:rPr>
          <w:rFonts w:ascii="Arial" w:hAnsi="Arial" w:cs="Arial"/>
          <w:b/>
          <w:sz w:val="32"/>
        </w:rPr>
      </w:pPr>
      <w:r w:rsidRPr="00892AF0">
        <w:rPr>
          <w:rFonts w:ascii="Arial" w:hAnsi="Arial" w:cs="Arial"/>
          <w:b/>
          <w:sz w:val="32"/>
        </w:rPr>
        <w:t>WHAT TO DO IF THERE IS A SEWER BACKUP</w:t>
      </w:r>
    </w:p>
    <w:p w14:paraId="08118EC8" w14:textId="77777777" w:rsidR="00377290" w:rsidRPr="00892AF0" w:rsidRDefault="00213DC1" w:rsidP="00377290">
      <w:pPr>
        <w:ind w:left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Working</w:t>
      </w:r>
      <w:r w:rsidR="00377290" w:rsidRPr="00892AF0">
        <w:rPr>
          <w:rFonts w:ascii="Arial" w:hAnsi="Arial" w:cs="Arial"/>
          <w:b/>
          <w:sz w:val="28"/>
        </w:rPr>
        <w:t xml:space="preserve"> with the Property Owner</w:t>
      </w:r>
    </w:p>
    <w:p w14:paraId="249F4355" w14:textId="77777777" w:rsidR="00377290" w:rsidRDefault="00377290" w:rsidP="00BF701E">
      <w:pPr>
        <w:ind w:left="0"/>
        <w:jc w:val="center"/>
        <w:rPr>
          <w:b/>
          <w:sz w:val="20"/>
        </w:rPr>
      </w:pPr>
    </w:p>
    <w:p w14:paraId="0CE6E1F5" w14:textId="77777777" w:rsidR="00377290" w:rsidRPr="00377290" w:rsidRDefault="00377290" w:rsidP="00BF701E">
      <w:pPr>
        <w:ind w:left="0"/>
        <w:jc w:val="center"/>
        <w:rPr>
          <w:b/>
          <w:sz w:val="20"/>
        </w:rPr>
      </w:pPr>
    </w:p>
    <w:p w14:paraId="107731D3" w14:textId="77777777" w:rsidR="00BF701E" w:rsidRPr="00377290" w:rsidRDefault="00377290" w:rsidP="00BF701E">
      <w:pPr>
        <w:ind w:left="0"/>
        <w:jc w:val="center"/>
        <w:rPr>
          <w:rFonts w:ascii="Arial" w:hAnsi="Arial" w:cs="Arial"/>
          <w:b/>
          <w:i/>
          <w:sz w:val="28"/>
        </w:rPr>
      </w:pPr>
      <w:r w:rsidRPr="00377290">
        <w:rPr>
          <w:rFonts w:ascii="Arial" w:hAnsi="Arial" w:cs="Arial"/>
          <w:b/>
          <w:i/>
          <w:sz w:val="28"/>
        </w:rPr>
        <w:t>Examples of what you might say . . .</w:t>
      </w:r>
    </w:p>
    <w:p w14:paraId="47BF1982" w14:textId="77777777" w:rsidR="00BF701E" w:rsidRDefault="00BF701E" w:rsidP="00BF701E">
      <w:pPr>
        <w:ind w:left="0"/>
        <w:rPr>
          <w:b/>
          <w:sz w:val="36"/>
        </w:rPr>
      </w:pPr>
    </w:p>
    <w:p w14:paraId="0942705D" w14:textId="77777777" w:rsidR="00BF701E" w:rsidRPr="00377290" w:rsidRDefault="00BF701E" w:rsidP="004F6733">
      <w:pPr>
        <w:numPr>
          <w:ilvl w:val="0"/>
          <w:numId w:val="6"/>
        </w:numPr>
        <w:rPr>
          <w:rFonts w:ascii="Arial" w:hAnsi="Arial" w:cs="Arial"/>
          <w:sz w:val="28"/>
        </w:rPr>
      </w:pPr>
      <w:r w:rsidRPr="00377290">
        <w:rPr>
          <w:rFonts w:ascii="Arial" w:hAnsi="Arial" w:cs="Arial"/>
          <w:sz w:val="28"/>
        </w:rPr>
        <w:t>I can see that you are upset</w:t>
      </w:r>
      <w:r w:rsidR="00B12E4C">
        <w:rPr>
          <w:rFonts w:ascii="Arial" w:hAnsi="Arial" w:cs="Arial"/>
          <w:sz w:val="28"/>
        </w:rPr>
        <w:t xml:space="preserve">. </w:t>
      </w:r>
      <w:r w:rsidRPr="00377290">
        <w:rPr>
          <w:rFonts w:ascii="Arial" w:hAnsi="Arial" w:cs="Arial"/>
          <w:sz w:val="28"/>
        </w:rPr>
        <w:t>I know that if this happened to me I would probably be upset too.</w:t>
      </w:r>
    </w:p>
    <w:p w14:paraId="54DD54FC" w14:textId="77777777" w:rsidR="00BF701E" w:rsidRPr="00377290" w:rsidRDefault="00BF701E" w:rsidP="00BF701E">
      <w:pPr>
        <w:ind w:left="0"/>
        <w:rPr>
          <w:rFonts w:ascii="Arial" w:hAnsi="Arial" w:cs="Arial"/>
        </w:rPr>
      </w:pPr>
    </w:p>
    <w:p w14:paraId="4A122009" w14:textId="77777777" w:rsidR="00BF701E" w:rsidRPr="00377290" w:rsidRDefault="00BF701E" w:rsidP="004F6733">
      <w:pPr>
        <w:numPr>
          <w:ilvl w:val="0"/>
          <w:numId w:val="6"/>
        </w:numPr>
        <w:rPr>
          <w:rFonts w:ascii="Arial" w:hAnsi="Arial" w:cs="Arial"/>
          <w:sz w:val="28"/>
        </w:rPr>
      </w:pPr>
      <w:r w:rsidRPr="00377290">
        <w:rPr>
          <w:rFonts w:ascii="Arial" w:hAnsi="Arial" w:cs="Arial"/>
          <w:sz w:val="28"/>
        </w:rPr>
        <w:t>I can certainly understand why you might feel the way you do.</w:t>
      </w:r>
    </w:p>
    <w:p w14:paraId="3463E6F7" w14:textId="77777777" w:rsidR="00BF701E" w:rsidRPr="00377290" w:rsidRDefault="00BF701E" w:rsidP="00BF701E">
      <w:pPr>
        <w:ind w:left="0"/>
        <w:rPr>
          <w:rFonts w:ascii="Arial" w:hAnsi="Arial" w:cs="Arial"/>
        </w:rPr>
      </w:pPr>
    </w:p>
    <w:p w14:paraId="77A06892" w14:textId="77777777" w:rsidR="00BF701E" w:rsidRPr="00377290" w:rsidRDefault="00BF701E" w:rsidP="004F6733">
      <w:pPr>
        <w:numPr>
          <w:ilvl w:val="0"/>
          <w:numId w:val="6"/>
        </w:numPr>
        <w:rPr>
          <w:rFonts w:ascii="Arial" w:hAnsi="Arial" w:cs="Arial"/>
          <w:sz w:val="28"/>
        </w:rPr>
      </w:pPr>
      <w:r w:rsidRPr="00377290">
        <w:rPr>
          <w:rFonts w:ascii="Arial" w:hAnsi="Arial" w:cs="Arial"/>
          <w:sz w:val="28"/>
        </w:rPr>
        <w:t>This ha</w:t>
      </w:r>
      <w:r w:rsidR="00D1268C" w:rsidRPr="00377290">
        <w:rPr>
          <w:rFonts w:ascii="Arial" w:hAnsi="Arial" w:cs="Arial"/>
          <w:sz w:val="28"/>
        </w:rPr>
        <w:t>s</w:t>
      </w:r>
      <w:r w:rsidRPr="00377290">
        <w:rPr>
          <w:rFonts w:ascii="Arial" w:hAnsi="Arial" w:cs="Arial"/>
          <w:sz w:val="28"/>
        </w:rPr>
        <w:t xml:space="preserve"> probably been an upsetting experience for you, hasn’t it?</w:t>
      </w:r>
    </w:p>
    <w:p w14:paraId="5FD896E2" w14:textId="77777777" w:rsidR="00BF701E" w:rsidRPr="00377290" w:rsidRDefault="00BF701E" w:rsidP="00BF701E">
      <w:pPr>
        <w:ind w:left="0"/>
        <w:rPr>
          <w:rFonts w:ascii="Arial" w:hAnsi="Arial" w:cs="Arial"/>
        </w:rPr>
      </w:pPr>
    </w:p>
    <w:p w14:paraId="13214108" w14:textId="77777777" w:rsidR="00BF701E" w:rsidRDefault="00BF701E" w:rsidP="004F6733">
      <w:pPr>
        <w:numPr>
          <w:ilvl w:val="0"/>
          <w:numId w:val="6"/>
        </w:numPr>
        <w:rPr>
          <w:rFonts w:ascii="Arial" w:hAnsi="Arial" w:cs="Arial"/>
          <w:sz w:val="28"/>
        </w:rPr>
      </w:pPr>
      <w:r w:rsidRPr="00377290">
        <w:rPr>
          <w:rFonts w:ascii="Arial" w:hAnsi="Arial" w:cs="Arial"/>
          <w:sz w:val="28"/>
        </w:rPr>
        <w:t>I can certainly sympathize with your situation.</w:t>
      </w:r>
    </w:p>
    <w:p w14:paraId="7DC89D14" w14:textId="77777777" w:rsidR="00377290" w:rsidRDefault="00377290" w:rsidP="00377290">
      <w:pPr>
        <w:pStyle w:val="ListParagraph"/>
        <w:rPr>
          <w:rFonts w:ascii="Arial" w:hAnsi="Arial" w:cs="Arial"/>
          <w:sz w:val="28"/>
        </w:rPr>
      </w:pPr>
    </w:p>
    <w:p w14:paraId="143F0BEB" w14:textId="77777777" w:rsidR="00BF701E" w:rsidRPr="00377290" w:rsidRDefault="00377290" w:rsidP="00377290">
      <w:pPr>
        <w:numPr>
          <w:ilvl w:val="0"/>
          <w:numId w:val="6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 can see how frustrating this has been for you.</w:t>
      </w:r>
    </w:p>
    <w:sectPr w:rsidR="00BF701E" w:rsidRPr="00377290" w:rsidSect="00213D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FC92A" w14:textId="77777777" w:rsidR="00120EAA" w:rsidRDefault="00120EAA" w:rsidP="005C1331">
      <w:r>
        <w:separator/>
      </w:r>
    </w:p>
  </w:endnote>
  <w:endnote w:type="continuationSeparator" w:id="0">
    <w:p w14:paraId="629EB9DD" w14:textId="77777777" w:rsidR="00120EAA" w:rsidRDefault="00120EAA" w:rsidP="005C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CBCD" w14:textId="77777777" w:rsidR="009470F8" w:rsidRDefault="009470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CA3E" w14:textId="6E91FF8A" w:rsidR="00EE6A53" w:rsidRDefault="00363435" w:rsidP="00363435">
    <w:pPr>
      <w:pStyle w:val="Footer"/>
      <w:ind w:left="0"/>
      <w:rPr>
        <w:sz w:val="20"/>
        <w:szCs w:val="20"/>
      </w:rPr>
    </w:pPr>
    <w:r w:rsidRPr="002F0540">
      <w:rPr>
        <w:sz w:val="20"/>
        <w:szCs w:val="20"/>
      </w:rPr>
      <w:t>League of Minnesota Cities</w:t>
    </w:r>
    <w:r w:rsidRPr="002F0540">
      <w:rPr>
        <w:sz w:val="20"/>
        <w:szCs w:val="20"/>
      </w:rPr>
      <w:ptab w:relativeTo="margin" w:alignment="center" w:leader="none"/>
    </w:r>
    <w:r w:rsidRPr="002F0540">
      <w:rPr>
        <w:sz w:val="20"/>
        <w:szCs w:val="20"/>
      </w:rPr>
      <w:t xml:space="preserve">Sanitary Sewer </w:t>
    </w:r>
    <w:r w:rsidR="009470F8">
      <w:rPr>
        <w:sz w:val="20"/>
        <w:szCs w:val="20"/>
      </w:rPr>
      <w:t>Toolkit</w:t>
    </w:r>
    <w:r w:rsidRPr="002F0540">
      <w:rPr>
        <w:sz w:val="20"/>
        <w:szCs w:val="20"/>
      </w:rPr>
      <w:ptab w:relativeTo="margin" w:alignment="right" w:leader="none"/>
    </w:r>
    <w:r w:rsidR="00836BA4">
      <w:rPr>
        <w:sz w:val="20"/>
        <w:szCs w:val="20"/>
      </w:rPr>
      <w:t>0</w:t>
    </w:r>
    <w:r w:rsidR="002E79BA">
      <w:rPr>
        <w:sz w:val="20"/>
        <w:szCs w:val="20"/>
      </w:rPr>
      <w:t>1</w:t>
    </w:r>
    <w:r w:rsidR="008E58F8">
      <w:rPr>
        <w:sz w:val="20"/>
        <w:szCs w:val="20"/>
      </w:rPr>
      <w:t>/</w:t>
    </w:r>
    <w:r w:rsidR="00204474">
      <w:rPr>
        <w:sz w:val="20"/>
        <w:szCs w:val="20"/>
      </w:rPr>
      <w:t>8</w:t>
    </w:r>
    <w:r w:rsidR="008E58F8">
      <w:rPr>
        <w:sz w:val="20"/>
        <w:szCs w:val="20"/>
      </w:rPr>
      <w:t>/</w:t>
    </w:r>
    <w:r w:rsidR="00CA634D">
      <w:rPr>
        <w:sz w:val="20"/>
        <w:szCs w:val="20"/>
      </w:rPr>
      <w:t>20</w:t>
    </w:r>
    <w:r w:rsidR="00836BA4">
      <w:rPr>
        <w:sz w:val="20"/>
        <w:szCs w:val="20"/>
      </w:rPr>
      <w:t>2</w:t>
    </w:r>
    <w:r w:rsidR="00204474">
      <w:rPr>
        <w:sz w:val="20"/>
        <w:szCs w:val="20"/>
      </w:rPr>
      <w:t>4</w:t>
    </w:r>
  </w:p>
  <w:p w14:paraId="4F297607" w14:textId="77777777" w:rsidR="003C0965" w:rsidRPr="002F0540" w:rsidRDefault="003C0965" w:rsidP="00363435">
    <w:pPr>
      <w:pStyle w:val="Footer"/>
      <w:ind w:left="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AF31" w14:textId="77777777" w:rsidR="009470F8" w:rsidRDefault="00947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EF64" w14:textId="77777777" w:rsidR="00120EAA" w:rsidRDefault="00120EAA" w:rsidP="005C1331">
      <w:r>
        <w:separator/>
      </w:r>
    </w:p>
  </w:footnote>
  <w:footnote w:type="continuationSeparator" w:id="0">
    <w:p w14:paraId="1AEAF92A" w14:textId="77777777" w:rsidR="00120EAA" w:rsidRDefault="00120EAA" w:rsidP="005C1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E8FBC" w14:textId="77777777" w:rsidR="009470F8" w:rsidRDefault="009470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05AEF" w14:textId="77777777" w:rsidR="009F7454" w:rsidRPr="005C1331" w:rsidRDefault="009F7454" w:rsidP="005C1331">
    <w:pPr>
      <w:pStyle w:val="Header"/>
      <w:jc w:val="right"/>
      <w:rPr>
        <w:rFonts w:ascii="Arial" w:hAnsi="Arial" w:cs="Arial"/>
        <w:i/>
        <w:sz w:val="20"/>
        <w:szCs w:val="20"/>
      </w:rPr>
    </w:pPr>
    <w:r w:rsidRPr="005C1331">
      <w:rPr>
        <w:rFonts w:ascii="Arial" w:hAnsi="Arial" w:cs="Arial"/>
        <w:i/>
        <w:sz w:val="20"/>
        <w:szCs w:val="20"/>
      </w:rPr>
      <w:t>Put this card in your city vehicle.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6510" w14:textId="77777777" w:rsidR="009470F8" w:rsidRDefault="00947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48CB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50452E"/>
    <w:multiLevelType w:val="hybridMultilevel"/>
    <w:tmpl w:val="53F66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23112"/>
    <w:multiLevelType w:val="hybridMultilevel"/>
    <w:tmpl w:val="CA328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674D6"/>
    <w:multiLevelType w:val="hybridMultilevel"/>
    <w:tmpl w:val="2226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E714E"/>
    <w:multiLevelType w:val="hybridMultilevel"/>
    <w:tmpl w:val="2F80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717A2"/>
    <w:multiLevelType w:val="hybridMultilevel"/>
    <w:tmpl w:val="36CCB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810460">
    <w:abstractNumId w:val="0"/>
  </w:num>
  <w:num w:numId="2" w16cid:durableId="1066487829">
    <w:abstractNumId w:val="2"/>
  </w:num>
  <w:num w:numId="3" w16cid:durableId="1616670876">
    <w:abstractNumId w:val="3"/>
  </w:num>
  <w:num w:numId="4" w16cid:durableId="320617441">
    <w:abstractNumId w:val="5"/>
  </w:num>
  <w:num w:numId="5" w16cid:durableId="1670212515">
    <w:abstractNumId w:val="1"/>
  </w:num>
  <w:num w:numId="6" w16cid:durableId="1401515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efaultTabStop w:val="720"/>
  <w:drawingGridHorizontalSpacing w:val="12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611"/>
    <w:rsid w:val="0007758A"/>
    <w:rsid w:val="00112E8A"/>
    <w:rsid w:val="00120EAA"/>
    <w:rsid w:val="00187BC3"/>
    <w:rsid w:val="001D4900"/>
    <w:rsid w:val="00204474"/>
    <w:rsid w:val="00213DC1"/>
    <w:rsid w:val="00293F67"/>
    <w:rsid w:val="002E79BA"/>
    <w:rsid w:val="002F0540"/>
    <w:rsid w:val="00363435"/>
    <w:rsid w:val="00377290"/>
    <w:rsid w:val="003C0965"/>
    <w:rsid w:val="00451871"/>
    <w:rsid w:val="004739FD"/>
    <w:rsid w:val="004F6733"/>
    <w:rsid w:val="005C1331"/>
    <w:rsid w:val="005D263E"/>
    <w:rsid w:val="00624DE9"/>
    <w:rsid w:val="00650254"/>
    <w:rsid w:val="0072030E"/>
    <w:rsid w:val="00836BA4"/>
    <w:rsid w:val="00892AF0"/>
    <w:rsid w:val="008B154D"/>
    <w:rsid w:val="008E58F8"/>
    <w:rsid w:val="009470F8"/>
    <w:rsid w:val="00993B09"/>
    <w:rsid w:val="009F7454"/>
    <w:rsid w:val="00A14931"/>
    <w:rsid w:val="00A53552"/>
    <w:rsid w:val="00AB5A2F"/>
    <w:rsid w:val="00B030F5"/>
    <w:rsid w:val="00B12E4C"/>
    <w:rsid w:val="00B47ED8"/>
    <w:rsid w:val="00B90077"/>
    <w:rsid w:val="00B933CD"/>
    <w:rsid w:val="00BF701E"/>
    <w:rsid w:val="00CA634D"/>
    <w:rsid w:val="00D06953"/>
    <w:rsid w:val="00D1268C"/>
    <w:rsid w:val="00D62416"/>
    <w:rsid w:val="00E1013F"/>
    <w:rsid w:val="00EE6A53"/>
    <w:rsid w:val="00F15611"/>
    <w:rsid w:val="00F51D1A"/>
    <w:rsid w:val="00F8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03730530"/>
  <w15:chartTrackingRefBased/>
  <w15:docId w15:val="{92E0BAF9-6952-4820-8CEA-999EB5E2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611"/>
    <w:pPr>
      <w:ind w:left="720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933CD"/>
    <w:pPr>
      <w:outlineLvl w:val="0"/>
    </w:pPr>
    <w:rPr>
      <w:rFonts w:ascii="Franklin Gothic Medium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B933CD"/>
    <w:pPr>
      <w:outlineLvl w:val="1"/>
    </w:pPr>
    <w:rPr>
      <w:rFonts w:ascii="Franklin Gothic Medium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B933CD"/>
    <w:pPr>
      <w:outlineLvl w:val="2"/>
    </w:pPr>
    <w:rPr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B933CD"/>
    <w:pPr>
      <w:outlineLvl w:val="3"/>
    </w:pPr>
    <w:rPr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B933CD"/>
    <w:pPr>
      <w:outlineLvl w:val="4"/>
    </w:pPr>
    <w:rPr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933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933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933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933CD"/>
    <w:rPr>
      <w:rFonts w:ascii="Franklin Gothic Medium" w:eastAsia="Times New Roman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933CD"/>
    <w:rPr>
      <w:rFonts w:ascii="Franklin Gothic Medium" w:eastAsia="Times New Roman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B933CD"/>
    <w:rPr>
      <w:rFonts w:eastAsia="Times New Roman" w:cs="Times New Roman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B933CD"/>
    <w:rPr>
      <w:rFonts w:eastAsia="Times New Roman" w:cs="Times New Roman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B933CD"/>
    <w:rPr>
      <w:rFonts w:eastAsia="Times New Roman" w:cs="Times New Roman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933CD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933CD"/>
    <w:rPr>
      <w:rFonts w:eastAsia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933CD"/>
    <w:rPr>
      <w:rFonts w:ascii="Arial" w:eastAsia="Times New Roman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B933CD"/>
    <w:pPr>
      <w:jc w:val="center"/>
    </w:pPr>
    <w:rPr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B933CD"/>
    <w:rPr>
      <w:rFonts w:eastAsia="Times New Roman" w:cs="Times New Roman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B933CD"/>
    <w:pPr>
      <w:jc w:val="center"/>
    </w:pPr>
    <w:rPr>
      <w:rFonts w:ascii="Franklin Gothic Medium" w:hAnsi="Franklin Gothic Medium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B933CD"/>
    <w:rPr>
      <w:rFonts w:ascii="Franklin Gothic Medium" w:eastAsia="Times New Roman" w:hAnsi="Franklin Gothic Medium" w:cs="Times New Roman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33CD"/>
    <w:pPr>
      <w:keepNext/>
      <w:keepLines/>
      <w:spacing w:before="480"/>
      <w:outlineLvl w:val="9"/>
    </w:pPr>
    <w:rPr>
      <w:rFonts w:ascii="Cambria" w:hAnsi="Cambria" w:cs="Times New Roman"/>
      <w:b/>
      <w:color w:val="365F91"/>
      <w:kern w:val="0"/>
      <w:sz w:val="28"/>
      <w:szCs w:val="28"/>
    </w:rPr>
  </w:style>
  <w:style w:type="paragraph" w:customStyle="1" w:styleId="ByLine">
    <w:name w:val="ByLine"/>
    <w:basedOn w:val="Normal"/>
    <w:uiPriority w:val="1"/>
    <w:qFormat/>
    <w:rsid w:val="00B933CD"/>
    <w:pPr>
      <w:jc w:val="center"/>
    </w:pPr>
    <w:rPr>
      <w:color w:val="000000"/>
    </w:rPr>
  </w:style>
  <w:style w:type="paragraph" w:styleId="ListParagraph">
    <w:name w:val="List Paragraph"/>
    <w:basedOn w:val="Normal"/>
    <w:uiPriority w:val="99"/>
    <w:semiHidden/>
    <w:rsid w:val="00F15611"/>
    <w:p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C1331"/>
  </w:style>
  <w:style w:type="paragraph" w:styleId="Header">
    <w:name w:val="header"/>
    <w:basedOn w:val="Normal"/>
    <w:link w:val="HeaderChar"/>
    <w:uiPriority w:val="99"/>
    <w:unhideWhenUsed/>
    <w:rsid w:val="005C13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33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13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33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3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lhoneck;cbrennan@berkleyrisk.com</dc:creator>
  <cp:keywords/>
  <cp:lastModifiedBy>Coustry, Kara</cp:lastModifiedBy>
  <cp:revision>17</cp:revision>
  <cp:lastPrinted>2008-09-19T13:16:00Z</cp:lastPrinted>
  <dcterms:created xsi:type="dcterms:W3CDTF">2014-03-12T18:28:00Z</dcterms:created>
  <dcterms:modified xsi:type="dcterms:W3CDTF">2024-02-07T14:21:00Z</dcterms:modified>
</cp:coreProperties>
</file>