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7812" w14:textId="77777777" w:rsidR="00AE0A12" w:rsidRDefault="00203845">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0114A5E8879C4C7298083F0C924B2AC6"/>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9E47A7">
            <w:rPr>
              <w:rStyle w:val="FooterChar"/>
              <w:rFonts w:ascii="Arial" w:eastAsia="Arial" w:hAnsi="Arial" w:cs="Arial"/>
              <w:b/>
              <w:sz w:val="28"/>
              <w:szCs w:val="28"/>
            </w:rPr>
            <w:t>Amending an Existing Ordinance</w:t>
          </w:r>
          <w:r w:rsidR="002325C8">
            <w:rPr>
              <w:rStyle w:val="FooterChar"/>
              <w:rFonts w:ascii="Arial" w:eastAsia="Arial" w:hAnsi="Arial" w:cs="Arial"/>
              <w:b/>
              <w:sz w:val="28"/>
              <w:szCs w:val="28"/>
            </w:rPr>
            <w:t xml:space="preserve"> Template</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70C2182A" w14:textId="77777777" w:rsidR="007A4845" w:rsidRDefault="007A4845">
      <w:pPr>
        <w:rPr>
          <w:rStyle w:val="FooterChar"/>
          <w:rFonts w:eastAsia="Arial"/>
          <w:b/>
        </w:rPr>
      </w:pPr>
    </w:p>
    <w:p w14:paraId="6125E3FD" w14:textId="77777777" w:rsidR="007A4845" w:rsidRPr="002325C8" w:rsidRDefault="007A4845" w:rsidP="007A4845">
      <w:pPr>
        <w:rPr>
          <w:rStyle w:val="Hyperlink"/>
          <w:i/>
          <w:sz w:val="22"/>
          <w:szCs w:val="22"/>
        </w:rPr>
      </w:pPr>
      <w:r w:rsidRPr="007A4845">
        <w:rPr>
          <w:i/>
          <w:sz w:val="22"/>
          <w:szCs w:val="22"/>
        </w:rPr>
        <w:t xml:space="preserve">League </w:t>
      </w:r>
      <w:r w:rsidR="002325C8">
        <w:rPr>
          <w:i/>
          <w:sz w:val="22"/>
          <w:szCs w:val="22"/>
        </w:rPr>
        <w:t xml:space="preserve">staff </w:t>
      </w:r>
      <w:r w:rsidRPr="007A4845">
        <w:rPr>
          <w:i/>
          <w:sz w:val="22"/>
          <w:szCs w:val="22"/>
        </w:rPr>
        <w:t>thoughtfully develop</w:t>
      </w:r>
      <w:r w:rsidR="002325C8">
        <w:rPr>
          <w:i/>
          <w:sz w:val="22"/>
          <w:szCs w:val="22"/>
        </w:rPr>
        <w:t xml:space="preserve">s models for your </w:t>
      </w:r>
      <w:r w:rsidRPr="007A4845">
        <w:rPr>
          <w:i/>
          <w:sz w:val="22"/>
          <w:szCs w:val="22"/>
        </w:rPr>
        <w:t xml:space="preserve">city’s consideration. Models should be customized as appropriate for an individual city’s circumstances in consultation with the city’s attorney. Helpful background information on this model </w:t>
      </w:r>
      <w:r w:rsidR="00600013">
        <w:rPr>
          <w:i/>
          <w:sz w:val="22"/>
          <w:szCs w:val="22"/>
        </w:rPr>
        <w:t xml:space="preserve">and on the requirements for providing notice of a proposed ordinance amendment </w:t>
      </w:r>
      <w:r w:rsidRPr="007A4845">
        <w:rPr>
          <w:i/>
          <w:sz w:val="22"/>
          <w:szCs w:val="22"/>
        </w:rPr>
        <w:t xml:space="preserve">may be found </w:t>
      </w:r>
      <w:r w:rsidR="00307F09">
        <w:rPr>
          <w:i/>
          <w:sz w:val="22"/>
          <w:szCs w:val="22"/>
        </w:rPr>
        <w:t xml:space="preserve">in </w:t>
      </w:r>
      <w:r w:rsidR="00AE5AB6">
        <w:rPr>
          <w:i/>
          <w:sz w:val="22"/>
          <w:szCs w:val="22"/>
        </w:rPr>
        <w:t xml:space="preserve">the Handbook chapter on </w:t>
      </w:r>
      <w:r w:rsidR="002325C8">
        <w:rPr>
          <w:i/>
          <w:sz w:val="22"/>
          <w:szCs w:val="22"/>
        </w:rPr>
        <w:fldChar w:fldCharType="begin"/>
      </w:r>
      <w:r w:rsidR="002325C8">
        <w:rPr>
          <w:i/>
          <w:sz w:val="22"/>
          <w:szCs w:val="22"/>
        </w:rPr>
        <w:instrText xml:space="preserve"> HYPERLINK "https://www.lmc.org/resources/handbook-for-minnesota-cities-chapter-7-meetings-motions-resolutions-and-ordinances/" </w:instrText>
      </w:r>
      <w:r w:rsidR="002325C8">
        <w:rPr>
          <w:i/>
          <w:sz w:val="22"/>
          <w:szCs w:val="22"/>
        </w:rPr>
      </w:r>
      <w:r w:rsidR="002325C8">
        <w:rPr>
          <w:i/>
          <w:sz w:val="22"/>
          <w:szCs w:val="22"/>
        </w:rPr>
        <w:fldChar w:fldCharType="separate"/>
      </w:r>
      <w:r w:rsidR="00AE5AB6" w:rsidRPr="002325C8">
        <w:rPr>
          <w:rStyle w:val="Hyperlink"/>
          <w:i/>
          <w:sz w:val="22"/>
          <w:szCs w:val="22"/>
        </w:rPr>
        <w:t>Meetings, Motions, Resolutions</w:t>
      </w:r>
      <w:r w:rsidR="00600013" w:rsidRPr="002325C8">
        <w:rPr>
          <w:rStyle w:val="Hyperlink"/>
          <w:i/>
          <w:sz w:val="22"/>
          <w:szCs w:val="22"/>
        </w:rPr>
        <w:t>,</w:t>
      </w:r>
      <w:r w:rsidR="00AE5AB6" w:rsidRPr="002325C8">
        <w:rPr>
          <w:rStyle w:val="Hyperlink"/>
          <w:i/>
          <w:sz w:val="22"/>
          <w:szCs w:val="22"/>
        </w:rPr>
        <w:t xml:space="preserve"> and Ordinances. </w:t>
      </w:r>
    </w:p>
    <w:p w14:paraId="05A84DEF" w14:textId="77777777" w:rsidR="003D5E54" w:rsidRDefault="002325C8">
      <w:r>
        <w:rPr>
          <w:i/>
          <w:sz w:val="22"/>
          <w:szCs w:val="22"/>
        </w:rPr>
        <w:fldChar w:fldCharType="end"/>
      </w:r>
    </w:p>
    <w:p w14:paraId="24C28851" w14:textId="77777777" w:rsidR="00AE5AB6" w:rsidRPr="00D07484" w:rsidRDefault="00AE5AB6" w:rsidP="00D07484">
      <w:pPr>
        <w:ind w:left="630"/>
        <w:rPr>
          <w:b/>
        </w:rPr>
      </w:pPr>
      <w:r w:rsidRPr="00D07484">
        <w:rPr>
          <w:b/>
          <w:noProof/>
        </w:rPr>
        <w:drawing>
          <wp:anchor distT="0" distB="0" distL="114300" distR="114300" simplePos="0" relativeHeight="251659264" behindDoc="1" locked="0" layoutInCell="1" allowOverlap="1" wp14:anchorId="2C536881" wp14:editId="16DCD5A9">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5F451A2" w14:textId="77777777" w:rsidR="001D5C5D" w:rsidRDefault="001D5C5D"/>
    <w:p w14:paraId="18EC9543"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4726E3E9" w14:textId="77777777" w:rsidR="006C28AE" w:rsidRPr="00311244" w:rsidRDefault="006C28AE" w:rsidP="006C28AE">
      <w:pPr>
        <w:jc w:val="center"/>
      </w:pPr>
    </w:p>
    <w:p w14:paraId="3A0240CE" w14:textId="77777777" w:rsidR="00AE5AB6" w:rsidRDefault="006C28AE" w:rsidP="00AE5AB6">
      <w:pPr>
        <w:rPr>
          <w:b/>
        </w:rPr>
      </w:pPr>
      <w:r w:rsidRPr="002342E4">
        <w:rPr>
          <w:b/>
        </w:rPr>
        <w:t>AN ORDINANCE</w:t>
      </w:r>
      <w:r w:rsidRPr="006C28AE">
        <w:rPr>
          <w:b/>
        </w:rPr>
        <w:t xml:space="preserve"> </w:t>
      </w:r>
      <w:r w:rsidR="00AE5AB6" w:rsidRPr="00AE5AB6">
        <w:rPr>
          <w:b/>
        </w:rPr>
        <w:t xml:space="preserve">AMENDING ORDINANCE NO. </w:t>
      </w:r>
      <w:bookmarkStart w:id="1" w:name="Text2"/>
      <w:r w:rsidR="00AE5AB6" w:rsidRPr="00AE5AB6">
        <w:rPr>
          <w:b/>
        </w:rPr>
        <w:fldChar w:fldCharType="begin">
          <w:ffData>
            <w:name w:val="Text2"/>
            <w:enabled/>
            <w:calcOnExit w:val="0"/>
            <w:textInput>
              <w:default w:val="_____"/>
            </w:textInput>
          </w:ffData>
        </w:fldChar>
      </w:r>
      <w:r w:rsidR="00AE5AB6" w:rsidRPr="00AE5AB6">
        <w:rPr>
          <w:b/>
        </w:rPr>
        <w:instrText xml:space="preserve"> FORMTEXT </w:instrText>
      </w:r>
      <w:r w:rsidR="00AE5AB6" w:rsidRPr="00AE5AB6">
        <w:rPr>
          <w:b/>
        </w:rPr>
      </w:r>
      <w:r w:rsidR="00AE5AB6" w:rsidRPr="00AE5AB6">
        <w:rPr>
          <w:b/>
        </w:rPr>
        <w:fldChar w:fldCharType="separate"/>
      </w:r>
      <w:r w:rsidR="00AE5AB6" w:rsidRPr="00AE5AB6">
        <w:rPr>
          <w:b/>
          <w:noProof/>
        </w:rPr>
        <w:t>_____</w:t>
      </w:r>
      <w:r w:rsidR="00AE5AB6" w:rsidRPr="00AE5AB6">
        <w:rPr>
          <w:b/>
        </w:rPr>
        <w:fldChar w:fldCharType="end"/>
      </w:r>
      <w:bookmarkEnd w:id="1"/>
      <w:r w:rsidR="00AE5AB6" w:rsidRPr="00AE5AB6">
        <w:rPr>
          <w:b/>
        </w:rPr>
        <w:t xml:space="preserve"> ADOPTED ON </w:t>
      </w:r>
      <w:r w:rsidR="00AE5AB6" w:rsidRPr="00AE5AB6">
        <w:rPr>
          <w:b/>
        </w:rPr>
        <w:fldChar w:fldCharType="begin">
          <w:ffData>
            <w:name w:val="Text3"/>
            <w:enabled/>
            <w:calcOnExit w:val="0"/>
            <w:textInput>
              <w:default w:val="_____"/>
            </w:textInput>
          </w:ffData>
        </w:fldChar>
      </w:r>
      <w:r w:rsidR="00AE5AB6" w:rsidRPr="00AE5AB6">
        <w:rPr>
          <w:b/>
        </w:rPr>
        <w:instrText xml:space="preserve"> FORMTEXT </w:instrText>
      </w:r>
      <w:r w:rsidR="00AE5AB6" w:rsidRPr="00AE5AB6">
        <w:rPr>
          <w:b/>
        </w:rPr>
      </w:r>
      <w:r w:rsidR="00AE5AB6" w:rsidRPr="00AE5AB6">
        <w:rPr>
          <w:b/>
        </w:rPr>
        <w:fldChar w:fldCharType="separate"/>
      </w:r>
      <w:r w:rsidR="00AE5AB6" w:rsidRPr="00AE5AB6">
        <w:rPr>
          <w:b/>
          <w:noProof/>
        </w:rPr>
        <w:t>_____</w:t>
      </w:r>
      <w:r w:rsidR="00AE5AB6" w:rsidRPr="00AE5AB6">
        <w:rPr>
          <w:b/>
        </w:rPr>
        <w:fldChar w:fldCharType="end"/>
      </w:r>
      <w:r w:rsidR="00AE5AB6" w:rsidRPr="00AE5AB6">
        <w:rPr>
          <w:b/>
        </w:rPr>
        <w:t xml:space="preserve">, AND TITLED “AN ORDINANCE RELATING TO </w:t>
      </w:r>
      <w:r w:rsidR="00AE5AB6" w:rsidRPr="00AE5AB6">
        <w:rPr>
          <w:b/>
        </w:rPr>
        <w:fldChar w:fldCharType="begin">
          <w:ffData>
            <w:name w:val="Text4"/>
            <w:enabled/>
            <w:calcOnExit w:val="0"/>
            <w:textInput>
              <w:default w:val="_____"/>
            </w:textInput>
          </w:ffData>
        </w:fldChar>
      </w:r>
      <w:r w:rsidR="00AE5AB6" w:rsidRPr="00AE5AB6">
        <w:rPr>
          <w:b/>
        </w:rPr>
        <w:instrText xml:space="preserve"> FORMTEXT </w:instrText>
      </w:r>
      <w:r w:rsidR="00AE5AB6" w:rsidRPr="00AE5AB6">
        <w:rPr>
          <w:b/>
        </w:rPr>
      </w:r>
      <w:r w:rsidR="00AE5AB6" w:rsidRPr="00AE5AB6">
        <w:rPr>
          <w:b/>
        </w:rPr>
        <w:fldChar w:fldCharType="separate"/>
      </w:r>
      <w:r w:rsidR="00AE5AB6" w:rsidRPr="00AE5AB6">
        <w:rPr>
          <w:b/>
          <w:noProof/>
        </w:rPr>
        <w:t>_____</w:t>
      </w:r>
      <w:r w:rsidR="00AE5AB6" w:rsidRPr="00AE5AB6">
        <w:rPr>
          <w:b/>
        </w:rPr>
        <w:fldChar w:fldCharType="end"/>
      </w:r>
      <w:r w:rsidR="00AE5AB6" w:rsidRPr="00AE5AB6">
        <w:rPr>
          <w:b/>
        </w:rPr>
        <w:t>.”</w:t>
      </w:r>
    </w:p>
    <w:p w14:paraId="037CEC8A" w14:textId="77777777" w:rsidR="00AE5AB6" w:rsidRPr="00AE5AB6" w:rsidRDefault="00AE5AB6" w:rsidP="00AE5AB6"/>
    <w:p w14:paraId="6A8B2B78" w14:textId="77777777" w:rsidR="006C28AE" w:rsidRDefault="00AE5AB6" w:rsidP="006C28AE">
      <w:r w:rsidRPr="006C5FDC">
        <w:rPr>
          <w:i/>
          <w:noProof/>
          <w:sz w:val="22"/>
          <w:szCs w:val="22"/>
        </w:rPr>
        <w:drawing>
          <wp:anchor distT="0" distB="0" distL="114300" distR="114300" simplePos="0" relativeHeight="251661312" behindDoc="1" locked="0" layoutInCell="1" allowOverlap="1" wp14:anchorId="30FD8219" wp14:editId="0874BA6C">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C5FDC">
        <w:rPr>
          <w:i/>
          <w:sz w:val="22"/>
          <w:szCs w:val="22"/>
        </w:rPr>
        <w:t>Alternatively, if not amending an entire ordinance you might insert instead “</w:t>
      </w:r>
      <w:r w:rsidRPr="006C5FDC">
        <w:rPr>
          <w:b/>
          <w:i/>
          <w:sz w:val="22"/>
          <w:szCs w:val="22"/>
        </w:rPr>
        <w:t xml:space="preserve">SECTION </w:t>
      </w:r>
      <w:bookmarkStart w:id="2" w:name="Text16"/>
      <w:r w:rsidRPr="006C5FDC">
        <w:rPr>
          <w:b/>
          <w:i/>
          <w:sz w:val="22"/>
          <w:szCs w:val="22"/>
        </w:rPr>
        <w:fldChar w:fldCharType="begin">
          <w:ffData>
            <w:name w:val="Text16"/>
            <w:enabled/>
            <w:calcOnExit w:val="0"/>
            <w:textInput>
              <w:default w:val="_____"/>
            </w:textInput>
          </w:ffData>
        </w:fldChar>
      </w:r>
      <w:r w:rsidRPr="006C5FDC">
        <w:rPr>
          <w:b/>
          <w:i/>
          <w:sz w:val="22"/>
          <w:szCs w:val="22"/>
        </w:rPr>
        <w:instrText xml:space="preserve"> FORMTEXT </w:instrText>
      </w:r>
      <w:r w:rsidRPr="006C5FDC">
        <w:rPr>
          <w:b/>
          <w:i/>
          <w:sz w:val="22"/>
          <w:szCs w:val="22"/>
        </w:rPr>
      </w:r>
      <w:r w:rsidRPr="006C5FDC">
        <w:rPr>
          <w:b/>
          <w:i/>
          <w:sz w:val="22"/>
          <w:szCs w:val="22"/>
        </w:rPr>
        <w:fldChar w:fldCharType="separate"/>
      </w:r>
      <w:r w:rsidRPr="006C5FDC">
        <w:rPr>
          <w:b/>
          <w:i/>
          <w:noProof/>
          <w:sz w:val="22"/>
          <w:szCs w:val="22"/>
        </w:rPr>
        <w:t>_____</w:t>
      </w:r>
      <w:r w:rsidRPr="006C5FDC">
        <w:rPr>
          <w:b/>
          <w:i/>
          <w:sz w:val="22"/>
          <w:szCs w:val="22"/>
        </w:rPr>
        <w:fldChar w:fldCharType="end"/>
      </w:r>
      <w:bookmarkEnd w:id="2"/>
      <w:r w:rsidRPr="006C5FDC">
        <w:rPr>
          <w:b/>
          <w:i/>
          <w:sz w:val="22"/>
          <w:szCs w:val="22"/>
        </w:rPr>
        <w:t xml:space="preserve"> OF ORDINANCE NO.</w:t>
      </w:r>
      <w:bookmarkStart w:id="3" w:name="Text10"/>
      <w:r w:rsidRPr="006C5FDC">
        <w:rPr>
          <w:b/>
          <w:i/>
          <w:sz w:val="22"/>
          <w:szCs w:val="22"/>
        </w:rPr>
        <w:t xml:space="preserve"> </w:t>
      </w:r>
      <w:r w:rsidRPr="006C5FDC">
        <w:rPr>
          <w:b/>
          <w:i/>
          <w:sz w:val="22"/>
          <w:szCs w:val="22"/>
        </w:rPr>
        <w:fldChar w:fldCharType="begin">
          <w:ffData>
            <w:name w:val="Text10"/>
            <w:enabled/>
            <w:calcOnExit w:val="0"/>
            <w:textInput>
              <w:default w:val="_____"/>
            </w:textInput>
          </w:ffData>
        </w:fldChar>
      </w:r>
      <w:r w:rsidRPr="006C5FDC">
        <w:rPr>
          <w:b/>
          <w:i/>
          <w:sz w:val="22"/>
          <w:szCs w:val="22"/>
        </w:rPr>
        <w:instrText xml:space="preserve"> FORMTEXT </w:instrText>
      </w:r>
      <w:r w:rsidRPr="006C5FDC">
        <w:rPr>
          <w:b/>
          <w:i/>
          <w:sz w:val="22"/>
          <w:szCs w:val="22"/>
        </w:rPr>
      </w:r>
      <w:r w:rsidRPr="006C5FDC">
        <w:rPr>
          <w:b/>
          <w:i/>
          <w:sz w:val="22"/>
          <w:szCs w:val="22"/>
        </w:rPr>
        <w:fldChar w:fldCharType="separate"/>
      </w:r>
      <w:r w:rsidRPr="006C5FDC">
        <w:rPr>
          <w:b/>
          <w:i/>
          <w:noProof/>
          <w:sz w:val="22"/>
          <w:szCs w:val="22"/>
        </w:rPr>
        <w:t>_____</w:t>
      </w:r>
      <w:r w:rsidRPr="006C5FDC">
        <w:rPr>
          <w:b/>
          <w:i/>
          <w:sz w:val="22"/>
          <w:szCs w:val="22"/>
        </w:rPr>
        <w:fldChar w:fldCharType="end"/>
      </w:r>
      <w:bookmarkEnd w:id="3"/>
      <w:r w:rsidRPr="006C5FDC">
        <w:rPr>
          <w:b/>
          <w:i/>
          <w:sz w:val="22"/>
          <w:szCs w:val="22"/>
        </w:rPr>
        <w:t xml:space="preserve">” </w:t>
      </w:r>
      <w:r w:rsidRPr="006C5FDC">
        <w:rPr>
          <w:i/>
          <w:sz w:val="22"/>
          <w:szCs w:val="22"/>
        </w:rPr>
        <w:t>in the first blank</w:t>
      </w:r>
      <w:r w:rsidRPr="00AE5AB6">
        <w:t>.</w:t>
      </w:r>
    </w:p>
    <w:p w14:paraId="780F836A" w14:textId="77777777" w:rsidR="006C28AE" w:rsidRDefault="006C28AE" w:rsidP="006C28AE"/>
    <w:p w14:paraId="06317E22" w14:textId="77777777" w:rsidR="00AE5AB6" w:rsidRPr="00AE5AB6" w:rsidRDefault="00AE5AB6" w:rsidP="006C28AE"/>
    <w:p w14:paraId="33C0A54F"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0092A211" w14:textId="77777777" w:rsidR="006C28AE" w:rsidRPr="006C28AE" w:rsidRDefault="006C28AE" w:rsidP="006C28AE"/>
    <w:p w14:paraId="14601BE7" w14:textId="77777777" w:rsidR="00AE5AB6" w:rsidRDefault="00AE5AB6" w:rsidP="00AE5AB6">
      <w:r w:rsidRPr="00AE5AB6">
        <w:rPr>
          <w:b/>
        </w:rPr>
        <w:t>Section 1.</w:t>
      </w:r>
      <w:r>
        <w:t xml:space="preserve">  Ordinance No.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adopted on </w:t>
      </w:r>
      <w:bookmarkStart w:id="4" w:name="Text7"/>
      <w:r>
        <w:fldChar w:fldCharType="begin">
          <w:ffData>
            <w:name w:val="Text7"/>
            <w:enabled/>
            <w:calcOnExit w:val="0"/>
            <w:textInput>
              <w:default w:val="_____"/>
            </w:textInput>
          </w:ffData>
        </w:fldChar>
      </w:r>
      <w:r>
        <w:instrText xml:space="preserve"> FORMTEXT </w:instrText>
      </w:r>
      <w:r>
        <w:fldChar w:fldCharType="separate"/>
      </w:r>
      <w:r>
        <w:rPr>
          <w:noProof/>
        </w:rPr>
        <w:t>_____</w:t>
      </w:r>
      <w:r>
        <w:fldChar w:fldCharType="end"/>
      </w:r>
      <w:bookmarkEnd w:id="4"/>
      <w:r>
        <w:t xml:space="preserve"> and titled “An ordinance </w:t>
      </w:r>
      <w:bookmarkStart w:id="5" w:name="Text8"/>
      <w:r>
        <w:fldChar w:fldCharType="begin">
          <w:ffData>
            <w:name w:val="Text8"/>
            <w:enabled/>
            <w:calcOnExit w:val="0"/>
            <w:textInput>
              <w:default w:val="_____"/>
            </w:textInput>
          </w:ffData>
        </w:fldChar>
      </w:r>
      <w:r>
        <w:instrText xml:space="preserve"> FORMTEXT </w:instrText>
      </w:r>
      <w:r>
        <w:fldChar w:fldCharType="separate"/>
      </w:r>
      <w:r>
        <w:rPr>
          <w:noProof/>
        </w:rPr>
        <w:t>_____</w:t>
      </w:r>
      <w:r>
        <w:fldChar w:fldCharType="end"/>
      </w:r>
      <w:bookmarkEnd w:id="5"/>
      <w:r>
        <w:t>” is amended to read:</w:t>
      </w:r>
    </w:p>
    <w:p w14:paraId="461B2976" w14:textId="77777777" w:rsidR="00AE5AB6" w:rsidRDefault="00AE5AB6" w:rsidP="00AE5AB6">
      <w:r w:rsidRPr="006C5FDC">
        <w:rPr>
          <w:i/>
          <w:noProof/>
          <w:sz w:val="22"/>
          <w:szCs w:val="22"/>
        </w:rPr>
        <w:drawing>
          <wp:anchor distT="0" distB="0" distL="114300" distR="114300" simplePos="0" relativeHeight="251663360" behindDoc="1" locked="0" layoutInCell="1" allowOverlap="1" wp14:anchorId="012083B3" wp14:editId="576921EC">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C5FDC">
        <w:rPr>
          <w:i/>
          <w:sz w:val="22"/>
          <w:szCs w:val="22"/>
        </w:rPr>
        <w:t xml:space="preserve">or insert “Section </w:t>
      </w:r>
      <w:bookmarkStart w:id="6" w:name="Text11"/>
      <w:r w:rsidRPr="006C5FDC">
        <w:rPr>
          <w:i/>
          <w:sz w:val="22"/>
          <w:szCs w:val="22"/>
        </w:rPr>
        <w:fldChar w:fldCharType="begin">
          <w:ffData>
            <w:name w:val="Text11"/>
            <w:enabled/>
            <w:calcOnExit w:val="0"/>
            <w:textInput>
              <w:default w:val="_____"/>
            </w:textInput>
          </w:ffData>
        </w:fldChar>
      </w:r>
      <w:r w:rsidRPr="006C5FDC">
        <w:rPr>
          <w:i/>
          <w:sz w:val="22"/>
          <w:szCs w:val="22"/>
        </w:rPr>
        <w:instrText xml:space="preserve"> FORMTEXT </w:instrText>
      </w:r>
      <w:r w:rsidRPr="006C5FDC">
        <w:rPr>
          <w:i/>
          <w:sz w:val="22"/>
          <w:szCs w:val="22"/>
        </w:rPr>
      </w:r>
      <w:r w:rsidRPr="006C5FDC">
        <w:rPr>
          <w:i/>
          <w:sz w:val="22"/>
          <w:szCs w:val="22"/>
        </w:rPr>
        <w:fldChar w:fldCharType="separate"/>
      </w:r>
      <w:r w:rsidRPr="006C5FDC">
        <w:rPr>
          <w:i/>
          <w:noProof/>
          <w:sz w:val="22"/>
          <w:szCs w:val="22"/>
        </w:rPr>
        <w:t>_____</w:t>
      </w:r>
      <w:r w:rsidRPr="006C5FDC">
        <w:rPr>
          <w:i/>
          <w:sz w:val="22"/>
          <w:szCs w:val="22"/>
        </w:rPr>
        <w:fldChar w:fldCharType="end"/>
      </w:r>
      <w:bookmarkEnd w:id="6"/>
      <w:r w:rsidRPr="006C5FDC">
        <w:rPr>
          <w:i/>
          <w:sz w:val="22"/>
          <w:szCs w:val="22"/>
        </w:rPr>
        <w:t xml:space="preserve"> of Ordinance No. </w:t>
      </w:r>
      <w:bookmarkStart w:id="7" w:name="Text12"/>
      <w:r w:rsidRPr="006C5FDC">
        <w:rPr>
          <w:i/>
          <w:sz w:val="22"/>
          <w:szCs w:val="22"/>
        </w:rPr>
        <w:fldChar w:fldCharType="begin">
          <w:ffData>
            <w:name w:val="Text12"/>
            <w:enabled/>
            <w:calcOnExit w:val="0"/>
            <w:textInput>
              <w:default w:val="_____"/>
            </w:textInput>
          </w:ffData>
        </w:fldChar>
      </w:r>
      <w:r w:rsidRPr="006C5FDC">
        <w:rPr>
          <w:i/>
          <w:sz w:val="22"/>
          <w:szCs w:val="22"/>
        </w:rPr>
        <w:instrText xml:space="preserve"> FORMTEXT </w:instrText>
      </w:r>
      <w:r w:rsidRPr="006C5FDC">
        <w:rPr>
          <w:i/>
          <w:sz w:val="22"/>
          <w:szCs w:val="22"/>
        </w:rPr>
      </w:r>
      <w:r w:rsidRPr="006C5FDC">
        <w:rPr>
          <w:i/>
          <w:sz w:val="22"/>
          <w:szCs w:val="22"/>
        </w:rPr>
        <w:fldChar w:fldCharType="separate"/>
      </w:r>
      <w:r w:rsidRPr="006C5FDC">
        <w:rPr>
          <w:i/>
          <w:noProof/>
          <w:sz w:val="22"/>
          <w:szCs w:val="22"/>
        </w:rPr>
        <w:t>_____</w:t>
      </w:r>
      <w:r w:rsidRPr="006C5FDC">
        <w:rPr>
          <w:i/>
          <w:sz w:val="22"/>
          <w:szCs w:val="22"/>
        </w:rPr>
        <w:fldChar w:fldCharType="end"/>
      </w:r>
      <w:bookmarkEnd w:id="7"/>
      <w:r w:rsidRPr="006C5FDC">
        <w:rPr>
          <w:i/>
          <w:sz w:val="22"/>
          <w:szCs w:val="22"/>
        </w:rPr>
        <w:t>” in the first blank if not amending the entire ordinance</w:t>
      </w:r>
      <w:r>
        <w:t>.</w:t>
      </w:r>
    </w:p>
    <w:p w14:paraId="1B127038" w14:textId="77777777" w:rsidR="00AE5AB6" w:rsidRDefault="00AE5AB6" w:rsidP="00AE5AB6"/>
    <w:p w14:paraId="2D67D622" w14:textId="77777777" w:rsidR="00AE5AB6" w:rsidRDefault="00AE5AB6" w:rsidP="00AE5AB6">
      <w:r w:rsidRPr="00AE5AB6">
        <w:rPr>
          <w:b/>
        </w:rPr>
        <w:t>Section</w:t>
      </w:r>
      <w:r>
        <w:t xml:space="preserve"> </w:t>
      </w:r>
      <w:bookmarkStart w:id="8" w:name="Text9"/>
      <w:r>
        <w:fldChar w:fldCharType="begin">
          <w:ffData>
            <w:name w:val="Text9"/>
            <w:enabled/>
            <w:calcOnExit w:val="0"/>
            <w:textInput>
              <w:default w:val="_____"/>
            </w:textInput>
          </w:ffData>
        </w:fldChar>
      </w:r>
      <w:r>
        <w:instrText xml:space="preserve"> FORMTEXT </w:instrText>
      </w:r>
      <w:r>
        <w:fldChar w:fldCharType="separate"/>
      </w:r>
      <w:r>
        <w:rPr>
          <w:noProof/>
        </w:rPr>
        <w:t>_____</w:t>
      </w:r>
      <w:r>
        <w:fldChar w:fldCharType="end"/>
      </w:r>
      <w:bookmarkEnd w:id="8"/>
      <w:r>
        <w:t xml:space="preserve">. </w:t>
      </w:r>
    </w:p>
    <w:p w14:paraId="038E9C44" w14:textId="77777777" w:rsidR="00AE5AB6" w:rsidRPr="006C5FDC" w:rsidRDefault="00AE5AB6" w:rsidP="00AE5AB6">
      <w:pPr>
        <w:rPr>
          <w:i/>
          <w:sz w:val="22"/>
          <w:szCs w:val="22"/>
        </w:rPr>
      </w:pPr>
      <w:r w:rsidRPr="006C5FDC">
        <w:rPr>
          <w:i/>
          <w:noProof/>
          <w:sz w:val="22"/>
          <w:szCs w:val="22"/>
        </w:rPr>
        <w:drawing>
          <wp:anchor distT="0" distB="0" distL="114300" distR="114300" simplePos="0" relativeHeight="251665408" behindDoc="1" locked="0" layoutInCell="1" allowOverlap="1" wp14:anchorId="774747E7" wp14:editId="049E672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C5FDC">
        <w:rPr>
          <w:i/>
          <w:sz w:val="22"/>
          <w:szCs w:val="22"/>
        </w:rPr>
        <w:t>Repeat the ordinance, section</w:t>
      </w:r>
      <w:r w:rsidR="00600013">
        <w:rPr>
          <w:i/>
          <w:sz w:val="22"/>
          <w:szCs w:val="22"/>
        </w:rPr>
        <w:t>,</w:t>
      </w:r>
      <w:r w:rsidRPr="006C5FDC">
        <w:rPr>
          <w:i/>
          <w:sz w:val="22"/>
          <w:szCs w:val="22"/>
        </w:rPr>
        <w:t xml:space="preserve"> or subsection as it will read when amended.</w:t>
      </w:r>
    </w:p>
    <w:p w14:paraId="110D7BE0" w14:textId="77777777" w:rsidR="00AE5AB6" w:rsidRDefault="00AE5AB6" w:rsidP="00AE5AB6"/>
    <w:p w14:paraId="4D56096E" w14:textId="77777777" w:rsidR="00AE5AB6" w:rsidRDefault="00AE5AB6" w:rsidP="00AE5AB6"/>
    <w:p w14:paraId="78B49E9E" w14:textId="77777777" w:rsidR="00AE5AB6" w:rsidRDefault="00AE5AB6" w:rsidP="00AE5AB6">
      <w:r w:rsidRPr="00AE5AB6">
        <w:rPr>
          <w:b/>
        </w:rPr>
        <w:t>Section</w:t>
      </w:r>
      <w:r>
        <w:t xml:space="preserve"> </w:t>
      </w:r>
      <w:bookmarkStart w:id="9" w:name="Text13"/>
      <w:r>
        <w:fldChar w:fldCharType="begin">
          <w:ffData>
            <w:name w:val="Text13"/>
            <w:enabled/>
            <w:calcOnExit w:val="0"/>
            <w:textInput>
              <w:default w:val="_____"/>
            </w:textInput>
          </w:ffData>
        </w:fldChar>
      </w:r>
      <w:r>
        <w:instrText xml:space="preserve"> FORMTEXT </w:instrText>
      </w:r>
      <w:r>
        <w:fldChar w:fldCharType="separate"/>
      </w:r>
      <w:r>
        <w:rPr>
          <w:noProof/>
        </w:rPr>
        <w:t>_____</w:t>
      </w:r>
      <w:r>
        <w:fldChar w:fldCharType="end"/>
      </w:r>
      <w:bookmarkEnd w:id="9"/>
      <w:r>
        <w:t>. This ordinance becomes effective from and after its passage and publication.</w:t>
      </w:r>
    </w:p>
    <w:p w14:paraId="4436158D" w14:textId="77777777" w:rsidR="007F32FF" w:rsidRDefault="00AE5AB6" w:rsidP="00AE5AB6">
      <w:r w:rsidRPr="006C5FDC">
        <w:rPr>
          <w:i/>
          <w:noProof/>
          <w:sz w:val="22"/>
          <w:szCs w:val="22"/>
        </w:rPr>
        <w:drawing>
          <wp:anchor distT="0" distB="0" distL="114300" distR="114300" simplePos="0" relativeHeight="251667456" behindDoc="1" locked="0" layoutInCell="1" allowOverlap="1" wp14:anchorId="4BE8DF5F" wp14:editId="3FCE17E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C5FDC">
        <w:rPr>
          <w:i/>
          <w:sz w:val="22"/>
          <w:szCs w:val="22"/>
        </w:rPr>
        <w:t>Alternatively, you may specify a date after its passage and publication</w:t>
      </w:r>
      <w:r>
        <w:t>.</w:t>
      </w:r>
    </w:p>
    <w:p w14:paraId="69E58954" w14:textId="77777777" w:rsidR="00F918F4" w:rsidRDefault="00F918F4"/>
    <w:p w14:paraId="25D243D1" w14:textId="77777777" w:rsidR="00C62C56" w:rsidRDefault="00C62C56"/>
    <w:p w14:paraId="0E807CC6"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10" w:name="Text5"/>
      <w:r w:rsidR="00A4372B">
        <w:instrText xml:space="preserve"> FORMTEXT </w:instrText>
      </w:r>
      <w:r w:rsidR="00A4372B">
        <w:fldChar w:fldCharType="separate"/>
      </w:r>
      <w:r w:rsidR="00A4372B">
        <w:rPr>
          <w:noProof/>
        </w:rPr>
        <w:t>_______</w:t>
      </w:r>
      <w:r w:rsidR="00A4372B">
        <w:fldChar w:fldCharType="end"/>
      </w:r>
      <w:bookmarkEnd w:id="10"/>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11" w:name="Text6"/>
      <w:r w:rsidR="00A4372B">
        <w:instrText xml:space="preserve"> FORMTEXT </w:instrText>
      </w:r>
      <w:r w:rsidR="00A4372B">
        <w:fldChar w:fldCharType="separate"/>
      </w:r>
      <w:r w:rsidR="00A4372B">
        <w:rPr>
          <w:noProof/>
        </w:rPr>
        <w:t>_____</w:t>
      </w:r>
      <w:r w:rsidR="00A4372B">
        <w:fldChar w:fldCharType="end"/>
      </w:r>
      <w:bookmarkEnd w:id="11"/>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12" w:name="Text3"/>
      <w:r w:rsidR="00A4372B">
        <w:instrText xml:space="preserve"> FORMTEXT </w:instrText>
      </w:r>
      <w:r w:rsidR="00A4372B">
        <w:fldChar w:fldCharType="separate"/>
      </w:r>
      <w:r w:rsidR="00A4372B">
        <w:rPr>
          <w:noProof/>
        </w:rPr>
        <w:t>Month</w:t>
      </w:r>
      <w:r w:rsidR="00A4372B">
        <w:fldChar w:fldCharType="end"/>
      </w:r>
      <w:bookmarkEnd w:id="12"/>
      <w:r w:rsidR="00A4372B">
        <w:t xml:space="preserve">, </w:t>
      </w:r>
      <w:r w:rsidR="00A4372B">
        <w:fldChar w:fldCharType="begin">
          <w:ffData>
            <w:name w:val="Text4"/>
            <w:enabled/>
            <w:calcOnExit w:val="0"/>
            <w:textInput>
              <w:default w:val="Year"/>
            </w:textInput>
          </w:ffData>
        </w:fldChar>
      </w:r>
      <w:bookmarkStart w:id="13" w:name="Text4"/>
      <w:r w:rsidR="00A4372B">
        <w:instrText xml:space="preserve"> FORMTEXT </w:instrText>
      </w:r>
      <w:r w:rsidR="00A4372B">
        <w:fldChar w:fldCharType="separate"/>
      </w:r>
      <w:r w:rsidR="00A4372B">
        <w:rPr>
          <w:noProof/>
        </w:rPr>
        <w:t>Year</w:t>
      </w:r>
      <w:r w:rsidR="00A4372B">
        <w:fldChar w:fldCharType="end"/>
      </w:r>
      <w:bookmarkEnd w:id="13"/>
      <w:r w:rsidR="00A4372B">
        <w:t>.</w:t>
      </w:r>
    </w:p>
    <w:p w14:paraId="723F7538" w14:textId="77777777" w:rsidR="007F32FF" w:rsidRPr="007F32FF" w:rsidRDefault="007F32FF"/>
    <w:p w14:paraId="0780D584" w14:textId="77777777" w:rsidR="007F32FF" w:rsidRPr="007F32FF" w:rsidRDefault="007F32FF">
      <w:r w:rsidRPr="007F32FF">
        <w:t>___________________</w:t>
      </w:r>
    </w:p>
    <w:p w14:paraId="748BD947" w14:textId="77777777" w:rsidR="007F32FF" w:rsidRPr="007F32FF" w:rsidRDefault="007F32FF">
      <w:r w:rsidRPr="007F32FF">
        <w:t>Mayor</w:t>
      </w:r>
    </w:p>
    <w:p w14:paraId="341B7F11" w14:textId="77777777" w:rsidR="007F32FF" w:rsidRPr="007F32FF" w:rsidRDefault="007F32FF"/>
    <w:p w14:paraId="1DE675D6" w14:textId="77777777" w:rsidR="007F32FF" w:rsidRPr="007F32FF" w:rsidRDefault="007F32FF">
      <w:r w:rsidRPr="007F32FF">
        <w:t>Attest</w:t>
      </w:r>
      <w:r w:rsidR="00E70C78">
        <w:t>ed</w:t>
      </w:r>
      <w:r w:rsidRPr="007F32FF">
        <w:t>:</w:t>
      </w:r>
    </w:p>
    <w:p w14:paraId="2D43513C" w14:textId="77777777" w:rsidR="007F32FF" w:rsidRPr="007F32FF" w:rsidRDefault="007F32FF"/>
    <w:p w14:paraId="0A903102" w14:textId="77777777" w:rsidR="007F32FF" w:rsidRPr="007F32FF" w:rsidRDefault="007F32FF">
      <w:r w:rsidRPr="007F32FF">
        <w:t>____________________</w:t>
      </w:r>
    </w:p>
    <w:p w14:paraId="58B4D4C5" w14:textId="77777777" w:rsidR="00E123CC" w:rsidRPr="007F32FF" w:rsidRDefault="007F32FF">
      <w:r w:rsidRPr="007F32FF">
        <w:t>City Clerk</w:t>
      </w:r>
    </w:p>
    <w:sectPr w:rsidR="00E123CC" w:rsidRPr="007F32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8E19" w14:textId="77777777" w:rsidR="00AE5AB6" w:rsidRDefault="00AE5AB6" w:rsidP="007A4845">
      <w:r>
        <w:separator/>
      </w:r>
    </w:p>
  </w:endnote>
  <w:endnote w:type="continuationSeparator" w:id="0">
    <w:p w14:paraId="34841232" w14:textId="77777777" w:rsidR="00AE5AB6" w:rsidRDefault="00AE5AB6"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6785" w14:textId="77777777" w:rsidR="00203845" w:rsidRDefault="00203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967D" w14:textId="4C60A190" w:rsidR="00203845"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r w:rsidR="00203845">
      <w:rPr>
        <w:rFonts w:ascii="Arial" w:eastAsia="Arial" w:hAnsi="Arial" w:cs="Arial"/>
        <w:sz w:val="15"/>
        <w:szCs w:val="15"/>
      </w:rPr>
      <w:t>06/07/2024</w:t>
    </w:r>
  </w:p>
  <w:p w14:paraId="2EC9AB35" w14:textId="77777777" w:rsidR="001624F8" w:rsidRPr="001624F8" w:rsidRDefault="00203845"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2325C8">
          <w:rPr>
            <w:rFonts w:ascii="Arial" w:eastAsia="Arial" w:hAnsi="Arial" w:cs="Arial"/>
            <w:sz w:val="15"/>
            <w:szCs w:val="15"/>
          </w:rPr>
          <w:t>Amending an Existing Ordinance Template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3E17C8">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0742" w14:textId="77777777" w:rsidR="00203845" w:rsidRDefault="00203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C5D3" w14:textId="77777777" w:rsidR="00AE5AB6" w:rsidRDefault="00AE5AB6" w:rsidP="007A4845">
      <w:r>
        <w:separator/>
      </w:r>
    </w:p>
  </w:footnote>
  <w:footnote w:type="continuationSeparator" w:id="0">
    <w:p w14:paraId="77861681" w14:textId="77777777" w:rsidR="00AE5AB6" w:rsidRDefault="00AE5AB6"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340F" w14:textId="77777777" w:rsidR="00203845" w:rsidRDefault="00203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62BC" w14:textId="77777777" w:rsidR="00203845" w:rsidRDefault="00203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D0AF" w14:textId="77777777" w:rsidR="00203845" w:rsidRDefault="00203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2CD4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87206011">
    <w:abstractNumId w:val="1"/>
  </w:num>
  <w:num w:numId="2" w16cid:durableId="24013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AB6"/>
    <w:rsid w:val="00030C90"/>
    <w:rsid w:val="000E4413"/>
    <w:rsid w:val="001305D5"/>
    <w:rsid w:val="001624F8"/>
    <w:rsid w:val="001823FD"/>
    <w:rsid w:val="001D122C"/>
    <w:rsid w:val="001D5C5D"/>
    <w:rsid w:val="00203845"/>
    <w:rsid w:val="0023200F"/>
    <w:rsid w:val="002325C8"/>
    <w:rsid w:val="002342E4"/>
    <w:rsid w:val="003001DF"/>
    <w:rsid w:val="00307F09"/>
    <w:rsid w:val="00311244"/>
    <w:rsid w:val="003D5E54"/>
    <w:rsid w:val="003E17C8"/>
    <w:rsid w:val="00436C05"/>
    <w:rsid w:val="0045419D"/>
    <w:rsid w:val="004A7267"/>
    <w:rsid w:val="004B61DC"/>
    <w:rsid w:val="004B6F0D"/>
    <w:rsid w:val="004C2193"/>
    <w:rsid w:val="00545D83"/>
    <w:rsid w:val="0056674B"/>
    <w:rsid w:val="00594A11"/>
    <w:rsid w:val="005A714E"/>
    <w:rsid w:val="005D63A9"/>
    <w:rsid w:val="00600013"/>
    <w:rsid w:val="006234F9"/>
    <w:rsid w:val="00683862"/>
    <w:rsid w:val="006C28AE"/>
    <w:rsid w:val="006C5FDC"/>
    <w:rsid w:val="006D5E6C"/>
    <w:rsid w:val="0070334F"/>
    <w:rsid w:val="007A4845"/>
    <w:rsid w:val="007B383C"/>
    <w:rsid w:val="007C3E3F"/>
    <w:rsid w:val="007F32FF"/>
    <w:rsid w:val="007F7B36"/>
    <w:rsid w:val="008108BA"/>
    <w:rsid w:val="008F4217"/>
    <w:rsid w:val="0094418F"/>
    <w:rsid w:val="009662D2"/>
    <w:rsid w:val="009D2855"/>
    <w:rsid w:val="009E47A7"/>
    <w:rsid w:val="009F563E"/>
    <w:rsid w:val="00A3448B"/>
    <w:rsid w:val="00A4372B"/>
    <w:rsid w:val="00A57558"/>
    <w:rsid w:val="00A75C11"/>
    <w:rsid w:val="00AE0A12"/>
    <w:rsid w:val="00AE5AB6"/>
    <w:rsid w:val="00BA4642"/>
    <w:rsid w:val="00BA7387"/>
    <w:rsid w:val="00BB4064"/>
    <w:rsid w:val="00C62C56"/>
    <w:rsid w:val="00C73970"/>
    <w:rsid w:val="00C87AD3"/>
    <w:rsid w:val="00CA61E3"/>
    <w:rsid w:val="00CC66F6"/>
    <w:rsid w:val="00DA35B9"/>
    <w:rsid w:val="00DE1A94"/>
    <w:rsid w:val="00DE6282"/>
    <w:rsid w:val="00E123CC"/>
    <w:rsid w:val="00E56C30"/>
    <w:rsid w:val="00E70C78"/>
    <w:rsid w:val="00E97E08"/>
    <w:rsid w:val="00F21888"/>
    <w:rsid w:val="00F918F4"/>
    <w:rsid w:val="00F975BD"/>
    <w:rsid w:val="00FB133F"/>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2993"/>
  <w15:chartTrackingRefBased/>
  <w15:docId w15:val="{A43B4D0F-06B3-4735-8673-0032D32A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AE5AB6"/>
    <w:rPr>
      <w:color w:val="0000FF" w:themeColor="hyperlink"/>
      <w:u w:val="single"/>
    </w:rPr>
  </w:style>
  <w:style w:type="character" w:styleId="UnresolvedMention">
    <w:name w:val="Unresolved Mention"/>
    <w:basedOn w:val="DefaultParagraphFont"/>
    <w:uiPriority w:val="99"/>
    <w:semiHidden/>
    <w:unhideWhenUsed/>
    <w:rsid w:val="00232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14A5E8879C4C7298083F0C924B2AC6"/>
        <w:category>
          <w:name w:val="General"/>
          <w:gallery w:val="placeholder"/>
        </w:category>
        <w:types>
          <w:type w:val="bbPlcHdr"/>
        </w:types>
        <w:behaviors>
          <w:behavior w:val="content"/>
        </w:behaviors>
        <w:guid w:val="{C26D1995-B82E-45DB-AB21-7F34B0F17749}"/>
      </w:docPartPr>
      <w:docPartBody>
        <w:p w:rsidR="001F26B0" w:rsidRDefault="001F26B0">
          <w:pPr>
            <w:pStyle w:val="0114A5E8879C4C7298083F0C924B2AC6"/>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B0"/>
    <w:rsid w:val="001F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14A5E8879C4C7298083F0C924B2AC6">
    <w:name w:val="0114A5E8879C4C7298083F0C924B2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Amending an Existing Ordinance</vt:lpstr>
    </vt:vector>
  </TitlesOfParts>
  <Company>League of Minnesota Cities</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an Existing Ordinance Template</dc:title>
  <dc:subject/>
  <dc:creator>League of Minnesota Cities</dc:creator>
  <cp:keywords/>
  <dc:description/>
  <cp:lastModifiedBy>Storlie, Angela</cp:lastModifiedBy>
  <cp:revision>11</cp:revision>
  <dcterms:created xsi:type="dcterms:W3CDTF">2018-09-10T19:18:00Z</dcterms:created>
  <dcterms:modified xsi:type="dcterms:W3CDTF">2024-06-07T18:00:00Z</dcterms:modified>
</cp:coreProperties>
</file>