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1AEEF" w14:textId="77777777" w:rsidR="00AE0A12" w:rsidRDefault="00772415">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B724E22276B14CEA9AA822E0533F7F17"/>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E149D9">
            <w:rPr>
              <w:rStyle w:val="FooterChar"/>
              <w:rFonts w:ascii="Arial" w:eastAsia="Arial" w:hAnsi="Arial" w:cs="Arial"/>
              <w:b/>
              <w:sz w:val="28"/>
              <w:szCs w:val="28"/>
            </w:rPr>
            <w:t>Affidavit of Official Interest in Claim</w:t>
          </w:r>
        </w:sdtContent>
      </w:sdt>
      <w:r w:rsidR="007A4845">
        <w:rPr>
          <w:rStyle w:val="FooterChar"/>
          <w:rFonts w:ascii="Arial" w:eastAsia="Arial" w:hAnsi="Arial" w:cs="Arial"/>
          <w:b/>
          <w:sz w:val="28"/>
          <w:szCs w:val="28"/>
        </w:rPr>
        <w:t>, LMC Model</w:t>
      </w:r>
      <w:r w:rsidR="00E149D9">
        <w:rPr>
          <w:rStyle w:val="FooterChar"/>
          <w:rFonts w:ascii="Arial" w:eastAsia="Arial" w:hAnsi="Arial" w:cs="Arial"/>
          <w:b/>
          <w:sz w:val="28"/>
          <w:szCs w:val="28"/>
        </w:rPr>
        <w:t xml:space="preserve"> Form</w:t>
      </w:r>
    </w:p>
    <w:p w14:paraId="6430B5CD" w14:textId="77777777" w:rsidR="007A4845" w:rsidRDefault="007A4845">
      <w:pPr>
        <w:rPr>
          <w:rStyle w:val="FooterChar"/>
          <w:rFonts w:eastAsia="Arial"/>
          <w:b/>
        </w:rPr>
      </w:pPr>
    </w:p>
    <w:p w14:paraId="3BBB7568" w14:textId="5CA35FFB" w:rsidR="00E149D9" w:rsidRPr="00C1645E" w:rsidRDefault="00E149D9" w:rsidP="00E149D9">
      <w:pPr>
        <w:rPr>
          <w:rStyle w:val="Hyperlink"/>
          <w:i/>
          <w:sz w:val="22"/>
          <w:szCs w:val="22"/>
        </w:rPr>
      </w:pPr>
      <w:r w:rsidRPr="007A4845">
        <w:rPr>
          <w:i/>
          <w:sz w:val="22"/>
          <w:szCs w:val="22"/>
        </w:rPr>
        <w:t xml:space="preserve">League models are thoughtfully developed by our staff for a city’s consideration. Models should be customized as appropriate for an individual city’s circumstances in consultation with the city’s attorney. </w:t>
      </w:r>
      <w:r w:rsidR="007A4845" w:rsidRPr="007A4845">
        <w:rPr>
          <w:i/>
          <w:sz w:val="22"/>
          <w:szCs w:val="22"/>
        </w:rPr>
        <w:t xml:space="preserve">Helpful background information on this model may be found </w:t>
      </w:r>
      <w:r w:rsidR="00307F09">
        <w:rPr>
          <w:i/>
          <w:sz w:val="22"/>
          <w:szCs w:val="22"/>
        </w:rPr>
        <w:t xml:space="preserve">in </w:t>
      </w:r>
      <w:r>
        <w:rPr>
          <w:i/>
          <w:sz w:val="22"/>
          <w:szCs w:val="22"/>
        </w:rPr>
        <w:t>the information memo “</w:t>
      </w:r>
      <w:r w:rsidR="00C1645E">
        <w:rPr>
          <w:i/>
          <w:sz w:val="22"/>
          <w:szCs w:val="22"/>
        </w:rPr>
        <w:fldChar w:fldCharType="begin"/>
      </w:r>
      <w:r w:rsidR="00C1645E">
        <w:rPr>
          <w:i/>
          <w:sz w:val="22"/>
          <w:szCs w:val="22"/>
        </w:rPr>
        <w:instrText xml:space="preserve"> HYPERLINK "https://www.lmc.org/resources/official-conflict-of-interest/" </w:instrText>
      </w:r>
      <w:r w:rsidR="00C1645E">
        <w:rPr>
          <w:i/>
          <w:sz w:val="22"/>
          <w:szCs w:val="22"/>
        </w:rPr>
        <w:fldChar w:fldCharType="separate"/>
      </w:r>
      <w:r w:rsidRPr="00C1645E">
        <w:rPr>
          <w:rStyle w:val="Hyperlink"/>
          <w:i/>
          <w:sz w:val="22"/>
          <w:szCs w:val="22"/>
        </w:rPr>
        <w:t>Official Conflict of Interest.”</w:t>
      </w:r>
    </w:p>
    <w:p w14:paraId="2193F1E5" w14:textId="78E3AC93" w:rsidR="00003DF6" w:rsidRDefault="00C1645E" w:rsidP="007A4845">
      <w:pPr>
        <w:rPr>
          <w:sz w:val="22"/>
          <w:szCs w:val="22"/>
        </w:rPr>
      </w:pPr>
      <w:r>
        <w:rPr>
          <w:i/>
          <w:sz w:val="22"/>
          <w:szCs w:val="22"/>
        </w:rPr>
        <w:fldChar w:fldCharType="end"/>
      </w:r>
    </w:p>
    <w:p w14:paraId="43B3B33C" w14:textId="77777777" w:rsidR="00E149D9" w:rsidRPr="00D07484" w:rsidRDefault="00E149D9" w:rsidP="00D07484">
      <w:pPr>
        <w:ind w:left="630"/>
        <w:rPr>
          <w:b/>
        </w:rPr>
      </w:pPr>
      <w:r w:rsidRPr="00D07484">
        <w:rPr>
          <w:b/>
          <w:noProof/>
        </w:rPr>
        <w:drawing>
          <wp:anchor distT="0" distB="0" distL="114300" distR="114300" simplePos="0" relativeHeight="251659264" behindDoc="1" locked="0" layoutInCell="1" allowOverlap="1" wp14:anchorId="3D39144D" wp14:editId="51CCB586">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5FEFE4DA" w14:textId="77777777" w:rsidR="00E149D9" w:rsidRDefault="00E149D9" w:rsidP="007A4845">
      <w:pPr>
        <w:rPr>
          <w:sz w:val="22"/>
          <w:szCs w:val="22"/>
        </w:rPr>
      </w:pPr>
    </w:p>
    <w:p w14:paraId="112B7A28" w14:textId="77777777" w:rsidR="00E149D9" w:rsidRDefault="00E149D9" w:rsidP="007A4845"/>
    <w:p w14:paraId="4BFA06C7" w14:textId="77777777" w:rsidR="00E149D9" w:rsidRPr="00481733" w:rsidRDefault="00E149D9" w:rsidP="00E149D9">
      <w:r w:rsidRPr="00481733">
        <w:t>STATE OF MINNESOTA</w:t>
      </w:r>
      <w:r w:rsidRPr="00481733">
        <w:tab/>
        <w:t>)</w:t>
      </w:r>
    </w:p>
    <w:p w14:paraId="51E2ED9D" w14:textId="77777777" w:rsidR="00E149D9" w:rsidRPr="00481733" w:rsidRDefault="00E149D9" w:rsidP="00E149D9"/>
    <w:p w14:paraId="09C27A67" w14:textId="77777777" w:rsidR="00E149D9" w:rsidRPr="00481733" w:rsidRDefault="00E149D9" w:rsidP="00E149D9">
      <w:r w:rsidRPr="00481733">
        <w:t xml:space="preserve">COUNTY OF </w:t>
      </w:r>
      <w:r w:rsidRPr="00481733">
        <w:fldChar w:fldCharType="begin">
          <w:ffData>
            <w:name w:val="Text1"/>
            <w:enabled/>
            <w:calcOnExit w:val="0"/>
            <w:textInput>
              <w:default w:val="_____"/>
            </w:textInput>
          </w:ffData>
        </w:fldChar>
      </w:r>
      <w:r w:rsidRPr="00481733">
        <w:instrText xml:space="preserve"> FORMTEXT </w:instrText>
      </w:r>
      <w:r w:rsidRPr="00481733">
        <w:fldChar w:fldCharType="separate"/>
      </w:r>
      <w:r w:rsidRPr="00481733">
        <w:rPr>
          <w:noProof/>
        </w:rPr>
        <w:t>_____</w:t>
      </w:r>
      <w:r w:rsidRPr="00481733">
        <w:fldChar w:fldCharType="end"/>
      </w:r>
      <w:r w:rsidRPr="00481733">
        <w:tab/>
        <w:t>)</w:t>
      </w:r>
    </w:p>
    <w:p w14:paraId="04DE7725" w14:textId="77777777" w:rsidR="00E149D9" w:rsidRPr="00481733" w:rsidRDefault="00E149D9" w:rsidP="00E149D9"/>
    <w:p w14:paraId="658D82FB" w14:textId="5F1D583B" w:rsidR="00E149D9" w:rsidRDefault="00E149D9" w:rsidP="00E149D9">
      <w:r w:rsidRPr="00481733">
        <w:t xml:space="preserve">I, </w:t>
      </w:r>
      <w:r w:rsidR="007612D2" w:rsidRPr="00481733">
        <w:fldChar w:fldCharType="begin">
          <w:ffData>
            <w:name w:val="Text6"/>
            <w:enabled/>
            <w:calcOnExit w:val="0"/>
            <w:textInput>
              <w:default w:val="_____"/>
            </w:textInput>
          </w:ffData>
        </w:fldChar>
      </w:r>
      <w:r w:rsidR="007612D2" w:rsidRPr="00481733">
        <w:instrText xml:space="preserve"> FORMTEXT </w:instrText>
      </w:r>
      <w:r w:rsidR="007612D2" w:rsidRPr="00481733">
        <w:fldChar w:fldCharType="separate"/>
      </w:r>
      <w:r w:rsidR="007612D2" w:rsidRPr="00481733">
        <w:rPr>
          <w:noProof/>
        </w:rPr>
        <w:t>_____</w:t>
      </w:r>
      <w:r w:rsidR="007612D2" w:rsidRPr="00481733">
        <w:fldChar w:fldCharType="end"/>
      </w:r>
      <w:r w:rsidR="007612D2">
        <w:t xml:space="preserve"> </w:t>
      </w:r>
      <w:r w:rsidRPr="00481733">
        <w:t>being duly sworn state the following:</w:t>
      </w:r>
    </w:p>
    <w:p w14:paraId="03CEA861" w14:textId="77777777" w:rsidR="007612D2" w:rsidRDefault="007612D2" w:rsidP="00E149D9"/>
    <w:p w14:paraId="3EFBE6C5" w14:textId="2FCFB4F6" w:rsidR="007612D2" w:rsidRPr="007612D2" w:rsidRDefault="007612D2" w:rsidP="00B97C6D">
      <w:pPr>
        <w:rPr>
          <w:i/>
          <w:sz w:val="22"/>
          <w:szCs w:val="22"/>
        </w:rPr>
      </w:pPr>
      <w:r w:rsidRPr="00D07484">
        <w:rPr>
          <w:noProof/>
        </w:rPr>
        <w:drawing>
          <wp:anchor distT="0" distB="0" distL="114300" distR="114300" simplePos="0" relativeHeight="251678720" behindDoc="1" locked="0" layoutInCell="1" allowOverlap="1" wp14:anchorId="60D0F067" wp14:editId="4AA37B48">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Pr="007612D2">
        <w:rPr>
          <w:i/>
          <w:sz w:val="22"/>
          <w:szCs w:val="22"/>
        </w:rPr>
        <w:t>Insert the name of the interested officer.</w:t>
      </w:r>
    </w:p>
    <w:p w14:paraId="13F49023" w14:textId="408810DE" w:rsidR="007612D2" w:rsidRPr="00481733" w:rsidRDefault="007612D2" w:rsidP="00E149D9"/>
    <w:p w14:paraId="00E6CE66" w14:textId="77777777" w:rsidR="00E149D9" w:rsidRPr="00481733" w:rsidRDefault="00E149D9" w:rsidP="00E149D9"/>
    <w:p w14:paraId="3188D228" w14:textId="77777777" w:rsidR="00E149D9" w:rsidRPr="00481733" w:rsidRDefault="00E149D9" w:rsidP="00E149D9">
      <w:pPr>
        <w:pStyle w:val="ListParagraph"/>
        <w:numPr>
          <w:ilvl w:val="0"/>
          <w:numId w:val="3"/>
        </w:numPr>
      </w:pPr>
      <w:r w:rsidRPr="00481733">
        <w:t xml:space="preserve">I am </w:t>
      </w:r>
      <w:r w:rsidRPr="00481733">
        <w:fldChar w:fldCharType="begin">
          <w:ffData>
            <w:name w:val="Text6"/>
            <w:enabled/>
            <w:calcOnExit w:val="0"/>
            <w:textInput>
              <w:default w:val="_____"/>
            </w:textInput>
          </w:ffData>
        </w:fldChar>
      </w:r>
      <w:r w:rsidRPr="00481733">
        <w:instrText xml:space="preserve"> FORMTEXT </w:instrText>
      </w:r>
      <w:r w:rsidRPr="00481733">
        <w:fldChar w:fldCharType="separate"/>
      </w:r>
      <w:r w:rsidRPr="00481733">
        <w:rPr>
          <w:noProof/>
        </w:rPr>
        <w:t>_____</w:t>
      </w:r>
      <w:r w:rsidRPr="00481733">
        <w:fldChar w:fldCharType="end"/>
      </w:r>
      <w:r w:rsidRPr="00481733">
        <w:t xml:space="preserve"> of the city of </w:t>
      </w:r>
      <w:r w:rsidRPr="00481733">
        <w:fldChar w:fldCharType="begin">
          <w:ffData>
            <w:name w:val="Text6"/>
            <w:enabled/>
            <w:calcOnExit w:val="0"/>
            <w:textInput>
              <w:default w:val="_____"/>
            </w:textInput>
          </w:ffData>
        </w:fldChar>
      </w:r>
      <w:r w:rsidRPr="00481733">
        <w:instrText xml:space="preserve"> FORMTEXT </w:instrText>
      </w:r>
      <w:r w:rsidRPr="00481733">
        <w:fldChar w:fldCharType="separate"/>
      </w:r>
      <w:r w:rsidRPr="00481733">
        <w:rPr>
          <w:noProof/>
        </w:rPr>
        <w:t>_____</w:t>
      </w:r>
      <w:r w:rsidRPr="00481733">
        <w:fldChar w:fldCharType="end"/>
      </w:r>
      <w:r w:rsidRPr="00481733">
        <w:t>, Minnesota.</w:t>
      </w:r>
    </w:p>
    <w:p w14:paraId="68F31DB9" w14:textId="77777777" w:rsidR="00E149D9" w:rsidRPr="00481733" w:rsidRDefault="00E149D9" w:rsidP="00E149D9"/>
    <w:p w14:paraId="51C83BB4" w14:textId="77777777" w:rsidR="00E149D9" w:rsidRPr="00481733" w:rsidRDefault="00E149D9" w:rsidP="00B97C6D">
      <w:pPr>
        <w:rPr>
          <w:i/>
        </w:rPr>
      </w:pPr>
      <w:r w:rsidRPr="00481733">
        <w:rPr>
          <w:i/>
          <w:noProof/>
          <w:sz w:val="22"/>
          <w:szCs w:val="22"/>
        </w:rPr>
        <w:drawing>
          <wp:anchor distT="0" distB="0" distL="114300" distR="114300" simplePos="0" relativeHeight="251661312" behindDoc="1" locked="0" layoutInCell="1" allowOverlap="1" wp14:anchorId="28D581D9" wp14:editId="21E32AD0">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481733">
        <w:rPr>
          <w:i/>
          <w:sz w:val="22"/>
          <w:szCs w:val="22"/>
        </w:rPr>
        <w:t>Insert the office held by the interested official</w:t>
      </w:r>
      <w:r w:rsidRPr="00481733">
        <w:rPr>
          <w:i/>
        </w:rPr>
        <w:t>.</w:t>
      </w:r>
    </w:p>
    <w:p w14:paraId="09A7435B" w14:textId="77777777" w:rsidR="00E149D9" w:rsidRPr="00481733" w:rsidRDefault="00E149D9" w:rsidP="00E149D9"/>
    <w:p w14:paraId="70CFC12A" w14:textId="77777777" w:rsidR="00E149D9" w:rsidRPr="00481733" w:rsidRDefault="00E149D9" w:rsidP="00E149D9"/>
    <w:p w14:paraId="6D32508E" w14:textId="77777777" w:rsidR="00E149D9" w:rsidRPr="00481733" w:rsidRDefault="00E149D9" w:rsidP="005103FB">
      <w:pPr>
        <w:pStyle w:val="ListParagraph"/>
        <w:numPr>
          <w:ilvl w:val="0"/>
          <w:numId w:val="3"/>
        </w:numPr>
      </w:pPr>
      <w:r w:rsidRPr="00481733">
        <w:t xml:space="preserve">On </w:t>
      </w:r>
      <w:r w:rsidRPr="00481733">
        <w:fldChar w:fldCharType="begin">
          <w:ffData>
            <w:name w:val="Text6"/>
            <w:enabled/>
            <w:calcOnExit w:val="0"/>
            <w:textInput>
              <w:default w:val="_____"/>
            </w:textInput>
          </w:ffData>
        </w:fldChar>
      </w:r>
      <w:r w:rsidRPr="00481733">
        <w:instrText xml:space="preserve"> FORMTEXT </w:instrText>
      </w:r>
      <w:r w:rsidRPr="00481733">
        <w:fldChar w:fldCharType="separate"/>
      </w:r>
      <w:r w:rsidRPr="00481733">
        <w:rPr>
          <w:noProof/>
        </w:rPr>
        <w:t>_____</w:t>
      </w:r>
      <w:r w:rsidRPr="00481733">
        <w:fldChar w:fldCharType="end"/>
      </w:r>
      <w:r w:rsidRPr="00481733">
        <w:t xml:space="preserve">, the following </w:t>
      </w:r>
      <w:r w:rsidR="005103FB" w:rsidRPr="00481733">
        <w:fldChar w:fldCharType="begin">
          <w:ffData>
            <w:name w:val="Text6"/>
            <w:enabled/>
            <w:calcOnExit w:val="0"/>
            <w:textInput>
              <w:default w:val="_____"/>
            </w:textInput>
          </w:ffData>
        </w:fldChar>
      </w:r>
      <w:r w:rsidR="005103FB" w:rsidRPr="00481733">
        <w:instrText xml:space="preserve"> FORMTEXT </w:instrText>
      </w:r>
      <w:r w:rsidR="005103FB" w:rsidRPr="00481733">
        <w:fldChar w:fldCharType="separate"/>
      </w:r>
      <w:r w:rsidR="005103FB" w:rsidRPr="00481733">
        <w:rPr>
          <w:noProof/>
        </w:rPr>
        <w:t>_____</w:t>
      </w:r>
      <w:r w:rsidR="005103FB" w:rsidRPr="00481733">
        <w:fldChar w:fldCharType="end"/>
      </w:r>
      <w:r w:rsidRPr="00481733">
        <w:t xml:space="preserve">were furnished by </w:t>
      </w:r>
      <w:r w:rsidR="005103FB" w:rsidRPr="00481733">
        <w:fldChar w:fldCharType="begin">
          <w:ffData>
            <w:name w:val="Text6"/>
            <w:enabled/>
            <w:calcOnExit w:val="0"/>
            <w:textInput>
              <w:default w:val="_____"/>
            </w:textInput>
          </w:ffData>
        </w:fldChar>
      </w:r>
      <w:r w:rsidR="005103FB" w:rsidRPr="00481733">
        <w:instrText xml:space="preserve"> FORMTEXT </w:instrText>
      </w:r>
      <w:r w:rsidR="005103FB" w:rsidRPr="00481733">
        <w:fldChar w:fldCharType="separate"/>
      </w:r>
      <w:r w:rsidR="005103FB" w:rsidRPr="00481733">
        <w:rPr>
          <w:noProof/>
        </w:rPr>
        <w:t>_____</w:t>
      </w:r>
      <w:r w:rsidR="005103FB" w:rsidRPr="00481733">
        <w:fldChar w:fldCharType="end"/>
      </w:r>
      <w:r w:rsidRPr="00481733">
        <w:t xml:space="preserve"> to the city of </w:t>
      </w:r>
      <w:r w:rsidRPr="00481733">
        <w:fldChar w:fldCharType="begin">
          <w:ffData>
            <w:name w:val="Text6"/>
            <w:enabled/>
            <w:calcOnExit w:val="0"/>
            <w:textInput>
              <w:default w:val="_____"/>
            </w:textInput>
          </w:ffData>
        </w:fldChar>
      </w:r>
      <w:r w:rsidRPr="00481733">
        <w:instrText xml:space="preserve"> FORMTEXT </w:instrText>
      </w:r>
      <w:r w:rsidRPr="00481733">
        <w:fldChar w:fldCharType="separate"/>
      </w:r>
      <w:r w:rsidRPr="00481733">
        <w:rPr>
          <w:noProof/>
        </w:rPr>
        <w:t>_____</w:t>
      </w:r>
      <w:r w:rsidRPr="00481733">
        <w:fldChar w:fldCharType="end"/>
      </w:r>
      <w:r w:rsidR="00481733">
        <w:t>:</w:t>
      </w:r>
    </w:p>
    <w:p w14:paraId="3E4951CB" w14:textId="77777777" w:rsidR="00E149D9" w:rsidRPr="00481733" w:rsidRDefault="00E149D9" w:rsidP="00E149D9"/>
    <w:p w14:paraId="1DD3BC7A" w14:textId="79648AFE" w:rsidR="00E149D9" w:rsidRPr="00481733" w:rsidRDefault="00E149D9" w:rsidP="00E149D9">
      <w:pPr>
        <w:ind w:left="720"/>
        <w:rPr>
          <w:i/>
          <w:sz w:val="22"/>
          <w:szCs w:val="22"/>
        </w:rPr>
      </w:pPr>
      <w:r w:rsidRPr="00481733">
        <w:rPr>
          <w:i/>
          <w:noProof/>
          <w:sz w:val="22"/>
          <w:szCs w:val="22"/>
        </w:rPr>
        <w:drawing>
          <wp:anchor distT="0" distB="0" distL="114300" distR="114300" simplePos="0" relativeHeight="251663360" behindDoc="1" locked="0" layoutInCell="1" allowOverlap="1" wp14:anchorId="625AA75C" wp14:editId="4AD357A0">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481733">
        <w:rPr>
          <w:i/>
          <w:sz w:val="22"/>
          <w:szCs w:val="22"/>
        </w:rPr>
        <w:t xml:space="preserve">Insert the date in the first blank. </w:t>
      </w:r>
    </w:p>
    <w:p w14:paraId="5EF26517" w14:textId="1851D583" w:rsidR="00E149D9" w:rsidRPr="00481733" w:rsidRDefault="00E149D9" w:rsidP="00E149D9">
      <w:pPr>
        <w:ind w:left="720"/>
        <w:rPr>
          <w:i/>
          <w:sz w:val="22"/>
          <w:szCs w:val="22"/>
        </w:rPr>
      </w:pPr>
      <w:r w:rsidRPr="00481733">
        <w:rPr>
          <w:i/>
          <w:sz w:val="22"/>
          <w:szCs w:val="22"/>
        </w:rPr>
        <w:t>Insert</w:t>
      </w:r>
      <w:r w:rsidRPr="00481733">
        <w:rPr>
          <w:sz w:val="22"/>
          <w:szCs w:val="22"/>
        </w:rPr>
        <w:t xml:space="preserve"> “</w:t>
      </w:r>
      <w:r w:rsidR="00A06208">
        <w:rPr>
          <w:i/>
          <w:sz w:val="22"/>
          <w:szCs w:val="22"/>
        </w:rPr>
        <w:t>either “goods”</w:t>
      </w:r>
      <w:r w:rsidRPr="00481733">
        <w:rPr>
          <w:i/>
          <w:sz w:val="22"/>
          <w:szCs w:val="22"/>
        </w:rPr>
        <w:t xml:space="preserve"> or “s</w:t>
      </w:r>
      <w:r w:rsidR="00481733">
        <w:rPr>
          <w:i/>
          <w:sz w:val="22"/>
          <w:szCs w:val="22"/>
        </w:rPr>
        <w:t>ervice</w:t>
      </w:r>
      <w:r w:rsidRPr="00481733">
        <w:rPr>
          <w:i/>
          <w:sz w:val="22"/>
          <w:szCs w:val="22"/>
        </w:rPr>
        <w:t xml:space="preserve">s”, depending on your circumstance, in the </w:t>
      </w:r>
      <w:r w:rsidR="00481733">
        <w:rPr>
          <w:i/>
          <w:sz w:val="22"/>
          <w:szCs w:val="22"/>
        </w:rPr>
        <w:t>second</w:t>
      </w:r>
      <w:r w:rsidRPr="00481733">
        <w:rPr>
          <w:i/>
          <w:sz w:val="22"/>
          <w:szCs w:val="22"/>
        </w:rPr>
        <w:t xml:space="preserve"> blank. </w:t>
      </w:r>
    </w:p>
    <w:p w14:paraId="141D1C38" w14:textId="77777777" w:rsidR="00481733" w:rsidRDefault="00E149D9" w:rsidP="00E149D9">
      <w:pPr>
        <w:ind w:left="720"/>
        <w:rPr>
          <w:i/>
          <w:sz w:val="22"/>
          <w:szCs w:val="22"/>
        </w:rPr>
      </w:pPr>
      <w:r w:rsidRPr="00481733">
        <w:rPr>
          <w:i/>
          <w:sz w:val="22"/>
          <w:szCs w:val="22"/>
        </w:rPr>
        <w:t xml:space="preserve">Insert the name of the </w:t>
      </w:r>
      <w:r w:rsidR="005103FB" w:rsidRPr="00481733">
        <w:rPr>
          <w:i/>
          <w:sz w:val="22"/>
          <w:szCs w:val="22"/>
        </w:rPr>
        <w:t xml:space="preserve">business </w:t>
      </w:r>
      <w:r w:rsidRPr="00481733">
        <w:rPr>
          <w:i/>
          <w:sz w:val="22"/>
          <w:szCs w:val="22"/>
        </w:rPr>
        <w:t xml:space="preserve">or person with whom the contract was made in the </w:t>
      </w:r>
      <w:r w:rsidR="00481733">
        <w:rPr>
          <w:i/>
          <w:sz w:val="22"/>
          <w:szCs w:val="22"/>
        </w:rPr>
        <w:t>third blank.</w:t>
      </w:r>
    </w:p>
    <w:p w14:paraId="3BD0434C" w14:textId="29E7806E" w:rsidR="00E149D9" w:rsidRPr="00481733" w:rsidRDefault="00E149D9" w:rsidP="00E149D9">
      <w:pPr>
        <w:ind w:left="720"/>
        <w:rPr>
          <w:sz w:val="22"/>
          <w:szCs w:val="22"/>
        </w:rPr>
      </w:pPr>
      <w:r w:rsidRPr="00481733">
        <w:rPr>
          <w:i/>
          <w:sz w:val="22"/>
          <w:szCs w:val="22"/>
        </w:rPr>
        <w:t xml:space="preserve">Following the colon </w:t>
      </w:r>
      <w:r w:rsidRPr="00481733">
        <w:rPr>
          <w:i/>
          <w:iCs/>
          <w:sz w:val="22"/>
          <w:szCs w:val="22"/>
        </w:rPr>
        <w:t>specify the type of goods or services that were bought</w:t>
      </w:r>
      <w:r w:rsidRPr="00481733">
        <w:rPr>
          <w:sz w:val="22"/>
          <w:szCs w:val="22"/>
        </w:rPr>
        <w:t>.</w:t>
      </w:r>
    </w:p>
    <w:p w14:paraId="3FB281DE" w14:textId="77777777" w:rsidR="00E149D9" w:rsidRPr="00481733" w:rsidRDefault="00E149D9" w:rsidP="00E149D9"/>
    <w:p w14:paraId="3E2CF186" w14:textId="036F115A" w:rsidR="00E149D9" w:rsidRPr="00481733" w:rsidRDefault="00E149D9" w:rsidP="005103FB">
      <w:pPr>
        <w:pStyle w:val="ListParagraph"/>
        <w:numPr>
          <w:ilvl w:val="0"/>
          <w:numId w:val="3"/>
        </w:numPr>
      </w:pPr>
      <w:r w:rsidRPr="00481733">
        <w:t xml:space="preserve">The contract price for such </w:t>
      </w:r>
      <w:r w:rsidR="005103FB" w:rsidRPr="00481733">
        <w:fldChar w:fldCharType="begin">
          <w:ffData>
            <w:name w:val="Text6"/>
            <w:enabled/>
            <w:calcOnExit w:val="0"/>
            <w:textInput>
              <w:default w:val="_____"/>
            </w:textInput>
          </w:ffData>
        </w:fldChar>
      </w:r>
      <w:r w:rsidR="005103FB" w:rsidRPr="00481733">
        <w:instrText xml:space="preserve"> FORMTEXT </w:instrText>
      </w:r>
      <w:r w:rsidR="005103FB" w:rsidRPr="00481733">
        <w:fldChar w:fldCharType="separate"/>
      </w:r>
      <w:r w:rsidR="005103FB" w:rsidRPr="00481733">
        <w:rPr>
          <w:noProof/>
        </w:rPr>
        <w:t>_____</w:t>
      </w:r>
      <w:r w:rsidR="005103FB" w:rsidRPr="00481733">
        <w:fldChar w:fldCharType="end"/>
      </w:r>
      <w:r w:rsidR="005103FB" w:rsidRPr="00481733">
        <w:t xml:space="preserve"> </w:t>
      </w:r>
      <w:r w:rsidRPr="00481733">
        <w:t>was $</w:t>
      </w:r>
      <w:r w:rsidRPr="00481733">
        <w:fldChar w:fldCharType="begin">
          <w:ffData>
            <w:name w:val="Text6"/>
            <w:enabled/>
            <w:calcOnExit w:val="0"/>
            <w:textInput>
              <w:default w:val="_____"/>
            </w:textInput>
          </w:ffData>
        </w:fldChar>
      </w:r>
      <w:r w:rsidRPr="00481733">
        <w:instrText xml:space="preserve"> FORMTEXT </w:instrText>
      </w:r>
      <w:r w:rsidRPr="00481733">
        <w:fldChar w:fldCharType="separate"/>
      </w:r>
      <w:r w:rsidRPr="00481733">
        <w:rPr>
          <w:noProof/>
        </w:rPr>
        <w:t>_____</w:t>
      </w:r>
      <w:r w:rsidRPr="00481733">
        <w:fldChar w:fldCharType="end"/>
      </w:r>
      <w:r w:rsidR="00C53435">
        <w:t xml:space="preserve"> </w:t>
      </w:r>
      <w:r w:rsidRPr="00481733">
        <w:t>and their reasonable value was $</w:t>
      </w:r>
      <w:r w:rsidRPr="00481733">
        <w:fldChar w:fldCharType="begin">
          <w:ffData>
            <w:name w:val="Text6"/>
            <w:enabled/>
            <w:calcOnExit w:val="0"/>
            <w:textInput>
              <w:default w:val="_____"/>
            </w:textInput>
          </w:ffData>
        </w:fldChar>
      </w:r>
      <w:r w:rsidRPr="00481733">
        <w:instrText xml:space="preserve"> FORMTEXT </w:instrText>
      </w:r>
      <w:r w:rsidRPr="00481733">
        <w:fldChar w:fldCharType="separate"/>
      </w:r>
      <w:r w:rsidRPr="00481733">
        <w:rPr>
          <w:noProof/>
        </w:rPr>
        <w:t>_____</w:t>
      </w:r>
      <w:r w:rsidRPr="00481733">
        <w:fldChar w:fldCharType="end"/>
      </w:r>
      <w:r w:rsidRPr="00481733">
        <w:t>.</w:t>
      </w:r>
    </w:p>
    <w:p w14:paraId="5D3A6D48" w14:textId="77777777" w:rsidR="00E149D9" w:rsidRPr="00481733" w:rsidRDefault="00E149D9" w:rsidP="00E149D9"/>
    <w:p w14:paraId="257F4790" w14:textId="4461716D" w:rsidR="005103FB" w:rsidRPr="00481733" w:rsidRDefault="005103FB" w:rsidP="00B97C6D">
      <w:pPr>
        <w:rPr>
          <w:sz w:val="22"/>
          <w:szCs w:val="22"/>
        </w:rPr>
      </w:pPr>
      <w:r w:rsidRPr="00481733">
        <w:rPr>
          <w:noProof/>
          <w:sz w:val="22"/>
          <w:szCs w:val="22"/>
        </w:rPr>
        <w:drawing>
          <wp:anchor distT="0" distB="0" distL="114300" distR="114300" simplePos="0" relativeHeight="251665408" behindDoc="1" locked="0" layoutInCell="1" allowOverlap="1" wp14:anchorId="4D478DEE" wp14:editId="4D1CBBBA">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481733">
        <w:rPr>
          <w:i/>
          <w:sz w:val="22"/>
          <w:szCs w:val="22"/>
        </w:rPr>
        <w:t>Insert</w:t>
      </w:r>
      <w:r w:rsidRPr="00481733">
        <w:rPr>
          <w:sz w:val="22"/>
          <w:szCs w:val="22"/>
        </w:rPr>
        <w:t xml:space="preserve"> “</w:t>
      </w:r>
      <w:r w:rsidR="00A06208">
        <w:rPr>
          <w:i/>
          <w:sz w:val="22"/>
          <w:szCs w:val="22"/>
        </w:rPr>
        <w:t>either “goods”</w:t>
      </w:r>
      <w:r w:rsidR="00481733">
        <w:rPr>
          <w:i/>
          <w:sz w:val="22"/>
          <w:szCs w:val="22"/>
        </w:rPr>
        <w:t xml:space="preserve"> or “services</w:t>
      </w:r>
      <w:r w:rsidRPr="00481733">
        <w:rPr>
          <w:i/>
          <w:sz w:val="22"/>
          <w:szCs w:val="22"/>
        </w:rPr>
        <w:t>”, depending on your circumstance</w:t>
      </w:r>
      <w:r w:rsidR="00481733" w:rsidRPr="00481733">
        <w:rPr>
          <w:i/>
          <w:sz w:val="22"/>
          <w:szCs w:val="22"/>
        </w:rPr>
        <w:t>.</w:t>
      </w:r>
    </w:p>
    <w:p w14:paraId="1EE92213" w14:textId="77777777" w:rsidR="005103FB" w:rsidRPr="00481733" w:rsidRDefault="005103FB" w:rsidP="00E149D9"/>
    <w:p w14:paraId="70CD06AB" w14:textId="72950635" w:rsidR="00E149D9" w:rsidRPr="00481733" w:rsidRDefault="00E149D9" w:rsidP="00481733">
      <w:pPr>
        <w:pStyle w:val="ListParagraph"/>
        <w:numPr>
          <w:ilvl w:val="0"/>
          <w:numId w:val="3"/>
        </w:numPr>
      </w:pPr>
      <w:r w:rsidRPr="00481733">
        <w:t xml:space="preserve">At the </w:t>
      </w:r>
      <w:r w:rsidR="00E87BC6" w:rsidRPr="00481733">
        <w:t>time,</w:t>
      </w:r>
      <w:r w:rsidRPr="00481733">
        <w:t xml:space="preserve"> such</w:t>
      </w:r>
      <w:r w:rsidR="005103FB" w:rsidRPr="00481733">
        <w:t xml:space="preserve"> </w:t>
      </w:r>
      <w:r w:rsidR="00481733" w:rsidRPr="00481733">
        <w:fldChar w:fldCharType="begin">
          <w:ffData>
            <w:name w:val="Text6"/>
            <w:enabled/>
            <w:calcOnExit w:val="0"/>
            <w:textInput>
              <w:default w:val="_____"/>
            </w:textInput>
          </w:ffData>
        </w:fldChar>
      </w:r>
      <w:r w:rsidR="00481733" w:rsidRPr="00481733">
        <w:instrText xml:space="preserve"> FORMTEXT </w:instrText>
      </w:r>
      <w:r w:rsidR="00481733" w:rsidRPr="00481733">
        <w:fldChar w:fldCharType="separate"/>
      </w:r>
      <w:r w:rsidR="00481733" w:rsidRPr="00481733">
        <w:rPr>
          <w:noProof/>
        </w:rPr>
        <w:t>_____</w:t>
      </w:r>
      <w:r w:rsidR="00481733" w:rsidRPr="00481733">
        <w:fldChar w:fldCharType="end"/>
      </w:r>
      <w:r w:rsidRPr="00481733">
        <w:t xml:space="preserve"> were furnished to the city, I had the following personal financial interest in this contract:</w:t>
      </w:r>
      <w:bookmarkStart w:id="0" w:name="_GoBack"/>
      <w:bookmarkEnd w:id="0"/>
    </w:p>
    <w:p w14:paraId="0485D12D" w14:textId="77777777" w:rsidR="00E149D9" w:rsidRPr="00481733" w:rsidRDefault="00E149D9" w:rsidP="00E149D9"/>
    <w:p w14:paraId="1CB652FD" w14:textId="71B23B33" w:rsidR="005103FB" w:rsidRPr="00481733" w:rsidRDefault="005103FB" w:rsidP="00B97C6D">
      <w:pPr>
        <w:rPr>
          <w:sz w:val="22"/>
          <w:szCs w:val="22"/>
        </w:rPr>
      </w:pPr>
      <w:r w:rsidRPr="00481733">
        <w:rPr>
          <w:noProof/>
          <w:sz w:val="22"/>
          <w:szCs w:val="22"/>
        </w:rPr>
        <w:drawing>
          <wp:anchor distT="0" distB="0" distL="114300" distR="114300" simplePos="0" relativeHeight="251667456" behindDoc="1" locked="0" layoutInCell="1" allowOverlap="1" wp14:anchorId="758891A3" wp14:editId="1348072A">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481733" w:rsidRPr="00481733">
        <w:rPr>
          <w:i/>
          <w:sz w:val="22"/>
          <w:szCs w:val="22"/>
        </w:rPr>
        <w:t>Insert</w:t>
      </w:r>
      <w:r w:rsidR="00481733" w:rsidRPr="00481733">
        <w:rPr>
          <w:sz w:val="22"/>
          <w:szCs w:val="22"/>
        </w:rPr>
        <w:t xml:space="preserve"> </w:t>
      </w:r>
      <w:r w:rsidR="00A06208">
        <w:rPr>
          <w:i/>
          <w:sz w:val="22"/>
          <w:szCs w:val="22"/>
        </w:rPr>
        <w:t>either “goods”</w:t>
      </w:r>
      <w:r w:rsidR="00481733" w:rsidRPr="00481733">
        <w:rPr>
          <w:i/>
          <w:sz w:val="22"/>
          <w:szCs w:val="22"/>
        </w:rPr>
        <w:t xml:space="preserve"> or “s</w:t>
      </w:r>
      <w:r w:rsidR="00481733">
        <w:rPr>
          <w:i/>
          <w:sz w:val="22"/>
          <w:szCs w:val="22"/>
        </w:rPr>
        <w:t>ervices</w:t>
      </w:r>
      <w:r w:rsidR="00481733" w:rsidRPr="00481733">
        <w:rPr>
          <w:i/>
          <w:sz w:val="22"/>
          <w:szCs w:val="22"/>
        </w:rPr>
        <w:t>”, depending on your circumstance</w:t>
      </w:r>
      <w:r w:rsidR="007612D2">
        <w:rPr>
          <w:i/>
          <w:sz w:val="22"/>
          <w:szCs w:val="22"/>
        </w:rPr>
        <w:t>. Following the colon</w:t>
      </w:r>
      <w:r w:rsidR="00481733" w:rsidRPr="00481733">
        <w:rPr>
          <w:i/>
          <w:sz w:val="22"/>
          <w:szCs w:val="22"/>
        </w:rPr>
        <w:t xml:space="preserve"> specify the nature of the personal financial interest.</w:t>
      </w:r>
    </w:p>
    <w:p w14:paraId="199A6AC3" w14:textId="77777777" w:rsidR="005103FB" w:rsidRPr="00481733" w:rsidRDefault="005103FB" w:rsidP="00E149D9"/>
    <w:p w14:paraId="53FE6CD1" w14:textId="77777777" w:rsidR="00E149D9" w:rsidRPr="00481733" w:rsidRDefault="00E149D9" w:rsidP="00E149D9">
      <w:r w:rsidRPr="00481733">
        <w:t xml:space="preserve">To the best of my knowledge and belief, the contract price is as low as, or lower than the price at which the </w:t>
      </w:r>
      <w:r w:rsidR="00481733" w:rsidRPr="00481733">
        <w:fldChar w:fldCharType="begin">
          <w:ffData>
            <w:name w:val="Text6"/>
            <w:enabled/>
            <w:calcOnExit w:val="0"/>
            <w:textInput>
              <w:default w:val="_____"/>
            </w:textInput>
          </w:ffData>
        </w:fldChar>
      </w:r>
      <w:r w:rsidR="00481733" w:rsidRPr="00481733">
        <w:instrText xml:space="preserve"> FORMTEXT </w:instrText>
      </w:r>
      <w:r w:rsidR="00481733" w:rsidRPr="00481733">
        <w:fldChar w:fldCharType="separate"/>
      </w:r>
      <w:r w:rsidR="00481733" w:rsidRPr="00481733">
        <w:rPr>
          <w:noProof/>
        </w:rPr>
        <w:t>_____</w:t>
      </w:r>
      <w:r w:rsidR="00481733" w:rsidRPr="00481733">
        <w:fldChar w:fldCharType="end"/>
      </w:r>
      <w:r w:rsidR="00481733">
        <w:t xml:space="preserve"> </w:t>
      </w:r>
      <w:r w:rsidRPr="00481733">
        <w:t>could be obtained from other sources.</w:t>
      </w:r>
    </w:p>
    <w:p w14:paraId="62A16DAF" w14:textId="77777777" w:rsidR="00E149D9" w:rsidRDefault="00E149D9" w:rsidP="00E149D9"/>
    <w:p w14:paraId="65F9B1A8" w14:textId="026B84D7" w:rsidR="00481733" w:rsidRPr="00D07484" w:rsidRDefault="00481733" w:rsidP="00B97C6D">
      <w:r w:rsidRPr="00D07484">
        <w:rPr>
          <w:noProof/>
        </w:rPr>
        <w:drawing>
          <wp:anchor distT="0" distB="0" distL="114300" distR="114300" simplePos="0" relativeHeight="251674624" behindDoc="1" locked="0" layoutInCell="1" allowOverlap="1" wp14:anchorId="26BEF03E" wp14:editId="06132F5A">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481733">
        <w:rPr>
          <w:i/>
          <w:sz w:val="22"/>
          <w:szCs w:val="22"/>
        </w:rPr>
        <w:t>Insert</w:t>
      </w:r>
      <w:r w:rsidRPr="00481733">
        <w:rPr>
          <w:sz w:val="22"/>
          <w:szCs w:val="22"/>
        </w:rPr>
        <w:t xml:space="preserve"> “</w:t>
      </w:r>
      <w:r w:rsidR="00A06208">
        <w:rPr>
          <w:i/>
          <w:sz w:val="22"/>
          <w:szCs w:val="22"/>
        </w:rPr>
        <w:t>either “goods”</w:t>
      </w:r>
      <w:r w:rsidR="00DD0162">
        <w:rPr>
          <w:i/>
          <w:sz w:val="22"/>
          <w:szCs w:val="22"/>
        </w:rPr>
        <w:t xml:space="preserve"> </w:t>
      </w:r>
      <w:r w:rsidRPr="00481733">
        <w:rPr>
          <w:i/>
          <w:sz w:val="22"/>
          <w:szCs w:val="22"/>
        </w:rPr>
        <w:t>or “s</w:t>
      </w:r>
      <w:r>
        <w:rPr>
          <w:i/>
          <w:sz w:val="22"/>
          <w:szCs w:val="22"/>
        </w:rPr>
        <w:t>ervices</w:t>
      </w:r>
      <w:r w:rsidRPr="00481733">
        <w:rPr>
          <w:i/>
          <w:sz w:val="22"/>
          <w:szCs w:val="22"/>
        </w:rPr>
        <w:t>”, depending on your circumstance</w:t>
      </w:r>
      <w:r>
        <w:rPr>
          <w:i/>
          <w:sz w:val="22"/>
          <w:szCs w:val="22"/>
        </w:rPr>
        <w:t>.</w:t>
      </w:r>
    </w:p>
    <w:p w14:paraId="37216721" w14:textId="77777777" w:rsidR="00481733" w:rsidRPr="00481733" w:rsidRDefault="00481733" w:rsidP="00E149D9"/>
    <w:p w14:paraId="177E2273" w14:textId="77777777" w:rsidR="00E149D9" w:rsidRPr="00481733" w:rsidRDefault="00E149D9" w:rsidP="00E149D9">
      <w:r w:rsidRPr="00481733">
        <w:t>I further state that this affidavit constitutes a claim against the city for the contract price, that the claim is just and correct, and that no part of the claim has been paid.</w:t>
      </w:r>
    </w:p>
    <w:p w14:paraId="5CFC57DD" w14:textId="77777777" w:rsidR="00E149D9" w:rsidRPr="00481733" w:rsidRDefault="00E149D9" w:rsidP="00E149D9"/>
    <w:p w14:paraId="57C39B11" w14:textId="77777777" w:rsidR="00E149D9" w:rsidRPr="00481733" w:rsidRDefault="00E149D9" w:rsidP="00E149D9"/>
    <w:p w14:paraId="0620B698" w14:textId="77777777" w:rsidR="00E149D9" w:rsidRPr="00481733" w:rsidRDefault="00481733" w:rsidP="00E149D9">
      <w:r w:rsidRPr="00481733">
        <w:rPr>
          <w:noProof/>
        </w:rPr>
        <mc:AlternateContent>
          <mc:Choice Requires="wps">
            <w:drawing>
              <wp:anchor distT="0" distB="0" distL="114300" distR="114300" simplePos="0" relativeHeight="251668480" behindDoc="0" locked="0" layoutInCell="1" allowOverlap="1" wp14:anchorId="7C1F05DE" wp14:editId="4D3108E3">
                <wp:simplePos x="0" y="0"/>
                <wp:positionH relativeFrom="column">
                  <wp:posOffset>-1</wp:posOffset>
                </wp:positionH>
                <wp:positionV relativeFrom="paragraph">
                  <wp:posOffset>90805</wp:posOffset>
                </wp:positionV>
                <wp:extent cx="269557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2695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90EACB" id="Straight Connector 5"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0,7.15pt" to="212.2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" strokecolor="black [3040]"/>
            </w:pict>
          </mc:Fallback>
        </mc:AlternateContent>
      </w:r>
    </w:p>
    <w:p w14:paraId="30098969" w14:textId="77777777" w:rsidR="00481733" w:rsidRPr="00481733" w:rsidRDefault="00481733" w:rsidP="00E149D9"/>
    <w:p w14:paraId="78E950B7" w14:textId="77777777" w:rsidR="00E149D9" w:rsidRPr="00481733" w:rsidRDefault="00481733" w:rsidP="00E149D9">
      <w:pPr>
        <w:rPr>
          <w:i/>
          <w:sz w:val="22"/>
          <w:szCs w:val="22"/>
        </w:rPr>
      </w:pPr>
      <w:r w:rsidRPr="00481733">
        <w:rPr>
          <w:i/>
          <w:noProof/>
          <w:sz w:val="22"/>
          <w:szCs w:val="22"/>
        </w:rPr>
        <w:drawing>
          <wp:anchor distT="0" distB="0" distL="114300" distR="114300" simplePos="0" relativeHeight="251672576" behindDoc="1" locked="0" layoutInCell="1" allowOverlap="1" wp14:anchorId="10B89389" wp14:editId="14009609">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481733">
        <w:rPr>
          <w:i/>
          <w:sz w:val="22"/>
          <w:szCs w:val="22"/>
        </w:rPr>
        <w:t>The affidavit must be signed by the i</w:t>
      </w:r>
      <w:r w:rsidR="00E149D9" w:rsidRPr="00481733">
        <w:rPr>
          <w:i/>
          <w:sz w:val="22"/>
          <w:szCs w:val="22"/>
        </w:rPr>
        <w:t>nterested official</w:t>
      </w:r>
      <w:r w:rsidRPr="00481733">
        <w:rPr>
          <w:i/>
          <w:sz w:val="22"/>
          <w:szCs w:val="22"/>
        </w:rPr>
        <w:t>.</w:t>
      </w:r>
    </w:p>
    <w:p w14:paraId="29CA78F0" w14:textId="77777777" w:rsidR="00E149D9" w:rsidRPr="00481733" w:rsidRDefault="00E149D9" w:rsidP="00E149D9"/>
    <w:p w14:paraId="578E5DC9" w14:textId="77777777" w:rsidR="00E149D9" w:rsidRDefault="00E149D9" w:rsidP="00E149D9"/>
    <w:p w14:paraId="0BB0D69E" w14:textId="77777777" w:rsidR="00481733" w:rsidRPr="00481733" w:rsidRDefault="00481733" w:rsidP="00E149D9"/>
    <w:p w14:paraId="1A2622C6" w14:textId="77777777" w:rsidR="00E149D9" w:rsidRPr="00481733" w:rsidRDefault="00E149D9" w:rsidP="00E149D9">
      <w:r w:rsidRPr="00481733">
        <w:t xml:space="preserve">Subscribed and sworn to before me this </w:t>
      </w:r>
      <w:r w:rsidRPr="00481733">
        <w:fldChar w:fldCharType="begin">
          <w:ffData>
            <w:name w:val="Text6"/>
            <w:enabled/>
            <w:calcOnExit w:val="0"/>
            <w:textInput>
              <w:default w:val="_____"/>
            </w:textInput>
          </w:ffData>
        </w:fldChar>
      </w:r>
      <w:bookmarkStart w:id="1" w:name="Text6"/>
      <w:r w:rsidRPr="00481733">
        <w:instrText xml:space="preserve"> FORMTEXT </w:instrText>
      </w:r>
      <w:r w:rsidRPr="00481733">
        <w:fldChar w:fldCharType="separate"/>
      </w:r>
      <w:r w:rsidRPr="00481733">
        <w:rPr>
          <w:noProof/>
        </w:rPr>
        <w:t>_____</w:t>
      </w:r>
      <w:r w:rsidRPr="00481733">
        <w:fldChar w:fldCharType="end"/>
      </w:r>
      <w:bookmarkEnd w:id="1"/>
      <w:r w:rsidRPr="00481733">
        <w:t xml:space="preserve"> day of </w:t>
      </w:r>
      <w:r w:rsidRPr="00481733">
        <w:fldChar w:fldCharType="begin">
          <w:ffData>
            <w:name w:val="Text3"/>
            <w:enabled/>
            <w:calcOnExit w:val="0"/>
            <w:textInput>
              <w:default w:val="Month"/>
            </w:textInput>
          </w:ffData>
        </w:fldChar>
      </w:r>
      <w:bookmarkStart w:id="2" w:name="Text3"/>
      <w:r w:rsidRPr="00481733">
        <w:instrText xml:space="preserve"> FORMTEXT </w:instrText>
      </w:r>
      <w:r w:rsidRPr="00481733">
        <w:fldChar w:fldCharType="separate"/>
      </w:r>
      <w:r w:rsidRPr="00481733">
        <w:rPr>
          <w:noProof/>
        </w:rPr>
        <w:t>Month</w:t>
      </w:r>
      <w:r w:rsidRPr="00481733">
        <w:fldChar w:fldCharType="end"/>
      </w:r>
      <w:bookmarkEnd w:id="2"/>
      <w:r w:rsidRPr="00481733">
        <w:t xml:space="preserve">, </w:t>
      </w:r>
      <w:r w:rsidRPr="00481733">
        <w:fldChar w:fldCharType="begin">
          <w:ffData>
            <w:name w:val="Text4"/>
            <w:enabled/>
            <w:calcOnExit w:val="0"/>
            <w:textInput>
              <w:default w:val="Year"/>
            </w:textInput>
          </w:ffData>
        </w:fldChar>
      </w:r>
      <w:bookmarkStart w:id="3" w:name="Text4"/>
      <w:r w:rsidRPr="00481733">
        <w:instrText xml:space="preserve"> FORMTEXT </w:instrText>
      </w:r>
      <w:r w:rsidRPr="00481733">
        <w:fldChar w:fldCharType="separate"/>
      </w:r>
      <w:r w:rsidRPr="00481733">
        <w:rPr>
          <w:noProof/>
        </w:rPr>
        <w:t>Year</w:t>
      </w:r>
      <w:r w:rsidRPr="00481733">
        <w:fldChar w:fldCharType="end"/>
      </w:r>
      <w:bookmarkEnd w:id="3"/>
      <w:r w:rsidRPr="00481733">
        <w:t>.</w:t>
      </w:r>
    </w:p>
    <w:p w14:paraId="4410C252" w14:textId="77777777" w:rsidR="00E149D9" w:rsidRPr="00481733" w:rsidRDefault="00E149D9" w:rsidP="00E149D9"/>
    <w:p w14:paraId="51FBAD10" w14:textId="77777777" w:rsidR="00E149D9" w:rsidRPr="00481733" w:rsidRDefault="00E149D9" w:rsidP="00E149D9"/>
    <w:p w14:paraId="3F2B2085" w14:textId="77777777" w:rsidR="00E149D9" w:rsidRPr="00481733" w:rsidRDefault="00E149D9" w:rsidP="00E149D9"/>
    <w:p w14:paraId="748B62C2" w14:textId="77777777" w:rsidR="00481733" w:rsidRPr="00481733" w:rsidRDefault="00481733" w:rsidP="00E149D9">
      <w:r w:rsidRPr="00481733">
        <w:rPr>
          <w:noProof/>
        </w:rPr>
        <mc:AlternateContent>
          <mc:Choice Requires="wps">
            <w:drawing>
              <wp:anchor distT="0" distB="0" distL="114300" distR="114300" simplePos="0" relativeHeight="251670528" behindDoc="0" locked="0" layoutInCell="1" allowOverlap="1" wp14:anchorId="0DDD99B7" wp14:editId="095EB0FD">
                <wp:simplePos x="0" y="0"/>
                <wp:positionH relativeFrom="column">
                  <wp:posOffset>0</wp:posOffset>
                </wp:positionH>
                <wp:positionV relativeFrom="paragraph">
                  <wp:posOffset>-635</wp:posOffset>
                </wp:positionV>
                <wp:extent cx="2695575" cy="9525"/>
                <wp:effectExtent l="0" t="0" r="28575" b="28575"/>
                <wp:wrapNone/>
                <wp:docPr id="6" name="Straight Connector 6"/>
                <wp:cNvGraphicFramePr/>
                <a:graphic xmlns:a="http://schemas.openxmlformats.org/drawingml/2006/main">
                  <a:graphicData uri="http://schemas.microsoft.com/office/word/2010/wordprocessingShape">
                    <wps:wsp>
                      <wps:cNvCnPr/>
                      <wps:spPr>
                        <a:xfrm flipV="1">
                          <a:off x="0" y="0"/>
                          <a:ext cx="2695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D023A1" id="Straight Connector 6"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0,-.05pt" to="212.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" strokecolor="black [3040]"/>
            </w:pict>
          </mc:Fallback>
        </mc:AlternateContent>
      </w:r>
    </w:p>
    <w:p w14:paraId="2258A184" w14:textId="77777777" w:rsidR="00481733" w:rsidRPr="00D07484" w:rsidRDefault="00481733" w:rsidP="00B97C6D">
      <w:r w:rsidRPr="003476B7">
        <w:rPr>
          <w:i/>
          <w:noProof/>
          <w:sz w:val="22"/>
          <w:szCs w:val="22"/>
        </w:rPr>
        <w:drawing>
          <wp:anchor distT="0" distB="0" distL="114300" distR="114300" simplePos="0" relativeHeight="251676672" behindDoc="1" locked="0" layoutInCell="1" allowOverlap="1" wp14:anchorId="5EED4856" wp14:editId="4FFCF018">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3476B7">
        <w:rPr>
          <w:i/>
          <w:sz w:val="22"/>
          <w:szCs w:val="22"/>
        </w:rPr>
        <w:t>The affidavit must be signed by a notary</w:t>
      </w:r>
      <w:r>
        <w:t>.</w:t>
      </w:r>
    </w:p>
    <w:sectPr w:rsidR="00481733" w:rsidRPr="00D0748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65A48" w14:textId="77777777" w:rsidR="00E149D9" w:rsidRDefault="00E149D9" w:rsidP="007A4845">
      <w:r>
        <w:separator/>
      </w:r>
    </w:p>
  </w:endnote>
  <w:endnote w:type="continuationSeparator" w:id="0">
    <w:p w14:paraId="3DDBEB61" w14:textId="77777777" w:rsidR="00E149D9" w:rsidRDefault="00E149D9"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01E56" w14:textId="4B737914"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w:t>
    </w:r>
    <w:r w:rsidR="00E149D9">
      <w:rPr>
        <w:rFonts w:ascii="Arial" w:eastAsia="Arial" w:hAnsi="Arial" w:cs="Arial"/>
        <w:sz w:val="15"/>
        <w:szCs w:val="15"/>
      </w:rPr>
      <w:t xml:space="preserve"> Form</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0-09-29T00:00:00Z">
          <w:dateFormat w:val="M/d/yyyy"/>
          <w:lid w:val="en-US"/>
          <w:storeMappedDataAs w:val="dateTime"/>
          <w:calendar w:val="gregorian"/>
        </w:date>
      </w:sdtPr>
      <w:sdtEndPr/>
      <w:sdtContent>
        <w:r w:rsidR="00772415">
          <w:rPr>
            <w:rFonts w:ascii="Arial" w:eastAsia="Arial" w:hAnsi="Arial" w:cs="Arial"/>
            <w:sz w:val="15"/>
            <w:szCs w:val="15"/>
          </w:rPr>
          <w:t>9/29/2020</w:t>
        </w:r>
      </w:sdtContent>
    </w:sdt>
  </w:p>
  <w:p w14:paraId="3F08A6FA" w14:textId="2CCBEA36" w:rsidR="001624F8" w:rsidRPr="001624F8" w:rsidRDefault="00772415" w:rsidP="00E37BEA">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E149D9">
          <w:rPr>
            <w:rFonts w:ascii="Arial" w:eastAsia="Arial" w:hAnsi="Arial" w:cs="Arial"/>
            <w:sz w:val="15"/>
            <w:szCs w:val="15"/>
          </w:rPr>
          <w:t>Affidavit of Official Interest in Claim</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9C0FFE">
      <w:rPr>
        <w:rFonts w:ascii="Arial" w:eastAsia="Arial" w:hAnsi="Arial" w:cs="Arial"/>
        <w:noProof/>
        <w:sz w:val="15"/>
        <w:szCs w:val="15"/>
      </w:rPr>
      <w:t>1</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27329" w14:textId="77777777" w:rsidR="00E149D9" w:rsidRDefault="00E149D9" w:rsidP="007A4845">
      <w:r>
        <w:separator/>
      </w:r>
    </w:p>
  </w:footnote>
  <w:footnote w:type="continuationSeparator" w:id="0">
    <w:p w14:paraId="50C037E4" w14:textId="77777777" w:rsidR="00E149D9" w:rsidRDefault="00E149D9"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424D84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C43511"/>
    <w:multiLevelType w:val="hybridMultilevel"/>
    <w:tmpl w:val="7BF01D7C"/>
    <w:lvl w:ilvl="0" w:tplc="E1C000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9D9"/>
    <w:rsid w:val="00003DF6"/>
    <w:rsid w:val="000557FD"/>
    <w:rsid w:val="001305D5"/>
    <w:rsid w:val="001624F8"/>
    <w:rsid w:val="001823FD"/>
    <w:rsid w:val="001D122C"/>
    <w:rsid w:val="002342E4"/>
    <w:rsid w:val="003001DF"/>
    <w:rsid w:val="00307F09"/>
    <w:rsid w:val="00311244"/>
    <w:rsid w:val="003476B7"/>
    <w:rsid w:val="003D5E54"/>
    <w:rsid w:val="0045419D"/>
    <w:rsid w:val="00460FE4"/>
    <w:rsid w:val="00481733"/>
    <w:rsid w:val="004A7267"/>
    <w:rsid w:val="004B14EC"/>
    <w:rsid w:val="004B6F0D"/>
    <w:rsid w:val="005103FB"/>
    <w:rsid w:val="00545D83"/>
    <w:rsid w:val="0056674B"/>
    <w:rsid w:val="00594A11"/>
    <w:rsid w:val="005A714E"/>
    <w:rsid w:val="005D63A9"/>
    <w:rsid w:val="006832C2"/>
    <w:rsid w:val="00683862"/>
    <w:rsid w:val="006C28AE"/>
    <w:rsid w:val="006D5E6C"/>
    <w:rsid w:val="0070334F"/>
    <w:rsid w:val="00735F62"/>
    <w:rsid w:val="00742D35"/>
    <w:rsid w:val="00745768"/>
    <w:rsid w:val="007612D2"/>
    <w:rsid w:val="00772415"/>
    <w:rsid w:val="007A4845"/>
    <w:rsid w:val="007B383C"/>
    <w:rsid w:val="007C3E3F"/>
    <w:rsid w:val="007F32FF"/>
    <w:rsid w:val="007F7B36"/>
    <w:rsid w:val="008108BA"/>
    <w:rsid w:val="008F4217"/>
    <w:rsid w:val="009662D2"/>
    <w:rsid w:val="009C0FFE"/>
    <w:rsid w:val="009D2855"/>
    <w:rsid w:val="009F563E"/>
    <w:rsid w:val="00A06208"/>
    <w:rsid w:val="00A4372B"/>
    <w:rsid w:val="00A57558"/>
    <w:rsid w:val="00A75C11"/>
    <w:rsid w:val="00AE0A12"/>
    <w:rsid w:val="00BA4642"/>
    <w:rsid w:val="00BA7387"/>
    <w:rsid w:val="00BB4064"/>
    <w:rsid w:val="00C1645E"/>
    <w:rsid w:val="00C53435"/>
    <w:rsid w:val="00C579B5"/>
    <w:rsid w:val="00C7222E"/>
    <w:rsid w:val="00C73970"/>
    <w:rsid w:val="00CA61E3"/>
    <w:rsid w:val="00CF1809"/>
    <w:rsid w:val="00DA35B9"/>
    <w:rsid w:val="00DD0162"/>
    <w:rsid w:val="00DE1A94"/>
    <w:rsid w:val="00DE6282"/>
    <w:rsid w:val="00E123CC"/>
    <w:rsid w:val="00E149D9"/>
    <w:rsid w:val="00E37BEA"/>
    <w:rsid w:val="00E87BC6"/>
    <w:rsid w:val="00E97E08"/>
    <w:rsid w:val="00F21888"/>
    <w:rsid w:val="00F83277"/>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199FE"/>
  <w15:chartTrackingRefBased/>
  <w15:docId w15:val="{7AB51E78-2704-4EEE-89C4-F8715AEF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E149D9"/>
    <w:rPr>
      <w:color w:val="0000FF" w:themeColor="hyperlink"/>
      <w:u w:val="single"/>
    </w:rPr>
  </w:style>
  <w:style w:type="paragraph" w:styleId="ListParagraph">
    <w:name w:val="List Paragraph"/>
    <w:basedOn w:val="Normal"/>
    <w:uiPriority w:val="34"/>
    <w:rsid w:val="00E149D9"/>
    <w:pPr>
      <w:ind w:left="720"/>
      <w:contextualSpacing/>
    </w:pPr>
  </w:style>
  <w:style w:type="character" w:styleId="CommentReference">
    <w:name w:val="annotation reference"/>
    <w:basedOn w:val="DefaultParagraphFont"/>
    <w:uiPriority w:val="99"/>
    <w:semiHidden/>
    <w:unhideWhenUsed/>
    <w:rsid w:val="005103FB"/>
    <w:rPr>
      <w:sz w:val="16"/>
      <w:szCs w:val="16"/>
    </w:rPr>
  </w:style>
  <w:style w:type="paragraph" w:styleId="CommentText">
    <w:name w:val="annotation text"/>
    <w:basedOn w:val="Normal"/>
    <w:link w:val="CommentTextChar"/>
    <w:uiPriority w:val="99"/>
    <w:semiHidden/>
    <w:unhideWhenUsed/>
    <w:rsid w:val="005103FB"/>
    <w:rPr>
      <w:sz w:val="20"/>
      <w:szCs w:val="20"/>
    </w:rPr>
  </w:style>
  <w:style w:type="character" w:customStyle="1" w:styleId="CommentTextChar">
    <w:name w:val="Comment Text Char"/>
    <w:basedOn w:val="DefaultParagraphFont"/>
    <w:link w:val="CommentText"/>
    <w:uiPriority w:val="99"/>
    <w:semiHidden/>
    <w:rsid w:val="005103FB"/>
  </w:style>
  <w:style w:type="paragraph" w:styleId="CommentSubject">
    <w:name w:val="annotation subject"/>
    <w:basedOn w:val="CommentText"/>
    <w:next w:val="CommentText"/>
    <w:link w:val="CommentSubjectChar"/>
    <w:uiPriority w:val="99"/>
    <w:semiHidden/>
    <w:unhideWhenUsed/>
    <w:rsid w:val="005103FB"/>
    <w:rPr>
      <w:b/>
      <w:bCs/>
    </w:rPr>
  </w:style>
  <w:style w:type="character" w:customStyle="1" w:styleId="CommentSubjectChar">
    <w:name w:val="Comment Subject Char"/>
    <w:basedOn w:val="CommentTextChar"/>
    <w:link w:val="CommentSubject"/>
    <w:uiPriority w:val="99"/>
    <w:semiHidden/>
    <w:rsid w:val="005103FB"/>
    <w:rPr>
      <w:b/>
      <w:bCs/>
    </w:rPr>
  </w:style>
  <w:style w:type="paragraph" w:styleId="BalloonText">
    <w:name w:val="Balloon Text"/>
    <w:basedOn w:val="Normal"/>
    <w:link w:val="BalloonTextChar"/>
    <w:uiPriority w:val="99"/>
    <w:semiHidden/>
    <w:unhideWhenUsed/>
    <w:rsid w:val="005103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3FB"/>
    <w:rPr>
      <w:rFonts w:ascii="Segoe UI" w:hAnsi="Segoe UI" w:cs="Segoe UI"/>
      <w:sz w:val="18"/>
      <w:szCs w:val="18"/>
    </w:rPr>
  </w:style>
  <w:style w:type="character" w:styleId="UnresolvedMention">
    <w:name w:val="Unresolved Mention"/>
    <w:basedOn w:val="DefaultParagraphFont"/>
    <w:uiPriority w:val="99"/>
    <w:semiHidden/>
    <w:unhideWhenUsed/>
    <w:rsid w:val="00C16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724E22276B14CEA9AA822E0533F7F17"/>
        <w:category>
          <w:name w:val="General"/>
          <w:gallery w:val="placeholder"/>
        </w:category>
        <w:types>
          <w:type w:val="bbPlcHdr"/>
        </w:types>
        <w:behaviors>
          <w:behavior w:val="content"/>
        </w:behaviors>
        <w:guid w:val="{421864EA-1FA8-4489-9C6B-46C80AC13885}"/>
      </w:docPartPr>
      <w:docPartBody>
        <w:p w:rsidR="00375277" w:rsidRDefault="00375277">
          <w:pPr>
            <w:pStyle w:val="B724E22276B14CEA9AA822E0533F7F17"/>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277"/>
    <w:rsid w:val="00375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24E22276B14CEA9AA822E0533F7F17">
    <w:name w:val="B724E22276B14CEA9AA822E0533F7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Affidavit of Official Interest in Claim</vt:lpstr>
    </vt:vector>
  </TitlesOfParts>
  <Company>League of Minnesota Cities</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of Official Interest in Claim</dc:title>
  <dc:subject/>
  <dc:creator>League of Minnesota Cities</dc:creator>
  <cp:keywords/>
  <dc:description/>
  <cp:lastModifiedBy>Franklin, Jammie</cp:lastModifiedBy>
  <cp:revision>14</cp:revision>
  <dcterms:created xsi:type="dcterms:W3CDTF">2017-04-12T16:17:00Z</dcterms:created>
  <dcterms:modified xsi:type="dcterms:W3CDTF">2020-09-29T18:55:00Z</dcterms:modified>
</cp:coreProperties>
</file>